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4FD1" w14:textId="66B7B109" w:rsidR="00F822C4" w:rsidRPr="00C93798" w:rsidRDefault="006322EB" w:rsidP="00F822C4">
      <w:pPr>
        <w:widowControl w:val="0"/>
        <w:overflowPunct w:val="0"/>
        <w:autoSpaceDE w:val="0"/>
        <w:autoSpaceDN w:val="0"/>
        <w:adjustRightInd w:val="0"/>
        <w:spacing w:before="240" w:after="480" w:line="240" w:lineRule="auto"/>
        <w:textAlignment w:val="baseline"/>
        <w:rPr>
          <w:rFonts w:eastAsia="Times New Roman" w:cs="Arial"/>
          <w:b/>
          <w:bCs/>
          <w:kern w:val="28"/>
          <w:szCs w:val="20"/>
          <w:lang w:val="nl-NL" w:eastAsia="nl-NL"/>
        </w:rPr>
      </w:pPr>
      <w:bookmarkStart w:id="0" w:name="_Hlk482713109"/>
      <w:bookmarkEnd w:id="0"/>
      <w:r>
        <w:rPr>
          <w:noProof/>
          <w:lang w:val="nl-NL" w:eastAsia="nl-NL"/>
        </w:rPr>
        <w:drawing>
          <wp:anchor distT="0" distB="0" distL="114300" distR="114300" simplePos="0" relativeHeight="251653632" behindDoc="1" locked="0" layoutInCell="1" allowOverlap="1" wp14:anchorId="300FA340" wp14:editId="6FFE297B">
            <wp:simplePos x="0" y="0"/>
            <wp:positionH relativeFrom="margin">
              <wp:posOffset>3981450</wp:posOffset>
            </wp:positionH>
            <wp:positionV relativeFrom="paragraph">
              <wp:posOffset>161290</wp:posOffset>
            </wp:positionV>
            <wp:extent cx="2134800" cy="1490400"/>
            <wp:effectExtent l="0" t="0" r="0" b="0"/>
            <wp:wrapTight wrapText="bothSides">
              <wp:wrapPolygon edited="0">
                <wp:start x="0" y="0"/>
                <wp:lineTo x="0" y="21259"/>
                <wp:lineTo x="21401" y="21259"/>
                <wp:lineTo x="21401" y="0"/>
                <wp:lineTo x="0" y="0"/>
              </wp:wrapPolygon>
            </wp:wrapTight>
            <wp:docPr id="12" name="Afbeelding 12" descr="Afbeeldingsresultaat voor de wegwijzer w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wegwijzer wak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00" cy="14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2C4" w:rsidRPr="00C93798">
        <w:rPr>
          <w:rFonts w:eastAsia="Times New Roman" w:cs="Arial"/>
          <w:b/>
          <w:bCs/>
          <w:noProof/>
          <w:kern w:val="28"/>
          <w:szCs w:val="20"/>
          <w:lang w:val="nl-NL" w:eastAsia="nl-NL"/>
        </w:rPr>
        <w:drawing>
          <wp:anchor distT="0" distB="0" distL="114300" distR="114300" simplePos="0" relativeHeight="251643392" behindDoc="1" locked="0" layoutInCell="1" allowOverlap="1" wp14:anchorId="6AAFF37C" wp14:editId="7B1CDDD2">
            <wp:simplePos x="0" y="0"/>
            <wp:positionH relativeFrom="column">
              <wp:posOffset>-647700</wp:posOffset>
            </wp:positionH>
            <wp:positionV relativeFrom="paragraph">
              <wp:posOffset>-711200</wp:posOffset>
            </wp:positionV>
            <wp:extent cx="2914650" cy="1400175"/>
            <wp:effectExtent l="0" t="0" r="0" b="9525"/>
            <wp:wrapNone/>
            <wp:docPr id="2" name="Afbeelding 2" descr="logo_base_kleur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ase_kleur_gro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1400175"/>
                    </a:xfrm>
                    <a:prstGeom prst="rect">
                      <a:avLst/>
                    </a:prstGeom>
                    <a:noFill/>
                    <a:ln>
                      <a:noFill/>
                    </a:ln>
                  </pic:spPr>
                </pic:pic>
              </a:graphicData>
            </a:graphic>
          </wp:anchor>
        </w:drawing>
      </w:r>
    </w:p>
    <w:p w14:paraId="2DD9D639"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r w:rsidRPr="00C93798">
        <w:rPr>
          <w:rFonts w:eastAsia="Times New Roman" w:cs="Arial"/>
          <w:b/>
          <w:bCs/>
          <w:noProof/>
          <w:kern w:val="28"/>
          <w:szCs w:val="20"/>
          <w:lang w:val="nl-NL" w:eastAsia="nl-NL"/>
        </w:rPr>
        <w:drawing>
          <wp:anchor distT="0" distB="0" distL="114300" distR="114300" simplePos="0" relativeHeight="251660288" behindDoc="1" locked="0" layoutInCell="1" allowOverlap="1" wp14:anchorId="1D76B235" wp14:editId="6D9F6AE6">
            <wp:simplePos x="0" y="0"/>
            <wp:positionH relativeFrom="column">
              <wp:posOffset>-149860</wp:posOffset>
            </wp:positionH>
            <wp:positionV relativeFrom="paragraph">
              <wp:posOffset>28575</wp:posOffset>
            </wp:positionV>
            <wp:extent cx="6108700" cy="7863840"/>
            <wp:effectExtent l="0" t="0" r="6350" b="3810"/>
            <wp:wrapNone/>
            <wp:docPr id="3" name="Afbeelding 3"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SG_watermer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8700" cy="7863840"/>
                    </a:xfrm>
                    <a:prstGeom prst="rect">
                      <a:avLst/>
                    </a:prstGeom>
                    <a:noFill/>
                    <a:ln>
                      <a:noFill/>
                    </a:ln>
                  </pic:spPr>
                </pic:pic>
              </a:graphicData>
            </a:graphic>
          </wp:anchor>
        </w:drawing>
      </w:r>
    </w:p>
    <w:p w14:paraId="18FC259F"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49EC1B59" w14:textId="77777777" w:rsidR="006322EB" w:rsidRDefault="006322EB" w:rsidP="00F97906">
      <w:pPr>
        <w:widowControl w:val="0"/>
        <w:overflowPunct w:val="0"/>
        <w:autoSpaceDE w:val="0"/>
        <w:autoSpaceDN w:val="0"/>
        <w:adjustRightInd w:val="0"/>
        <w:spacing w:before="240" w:after="480" w:line="240" w:lineRule="auto"/>
        <w:ind w:hanging="567"/>
        <w:jc w:val="center"/>
        <w:textAlignment w:val="baseline"/>
        <w:rPr>
          <w:rFonts w:eastAsia="Times New Roman" w:cs="Arial"/>
          <w:b/>
          <w:bCs/>
          <w:color w:val="0070C0"/>
          <w:kern w:val="28"/>
          <w:sz w:val="96"/>
          <w:szCs w:val="96"/>
          <w:lang w:val="nl-NL" w:eastAsia="nl-NL"/>
        </w:rPr>
      </w:pPr>
    </w:p>
    <w:p w14:paraId="4B646B49" w14:textId="048A5504" w:rsidR="00F97906" w:rsidRDefault="00F822C4" w:rsidP="00F97906">
      <w:pPr>
        <w:widowControl w:val="0"/>
        <w:overflowPunct w:val="0"/>
        <w:autoSpaceDE w:val="0"/>
        <w:autoSpaceDN w:val="0"/>
        <w:adjustRightInd w:val="0"/>
        <w:spacing w:before="240" w:after="480" w:line="240" w:lineRule="auto"/>
        <w:ind w:hanging="567"/>
        <w:jc w:val="center"/>
        <w:textAlignment w:val="baseline"/>
        <w:rPr>
          <w:rFonts w:eastAsia="Times New Roman" w:cs="Arial"/>
          <w:b/>
          <w:bCs/>
          <w:color w:val="0070C0"/>
          <w:kern w:val="28"/>
          <w:sz w:val="96"/>
          <w:szCs w:val="96"/>
          <w:lang w:val="nl-NL" w:eastAsia="nl-NL"/>
        </w:rPr>
      </w:pPr>
      <w:r w:rsidRPr="00046B3A">
        <w:rPr>
          <w:rFonts w:eastAsia="Times New Roman" w:cs="Arial"/>
          <w:b/>
          <w:bCs/>
          <w:color w:val="0070C0"/>
          <w:kern w:val="28"/>
          <w:sz w:val="96"/>
          <w:szCs w:val="96"/>
          <w:lang w:val="nl-NL" w:eastAsia="nl-NL"/>
        </w:rPr>
        <w:t>Mij</w:t>
      </w:r>
      <w:r w:rsidR="00F97906">
        <w:rPr>
          <w:rFonts w:eastAsia="Times New Roman" w:cs="Arial"/>
          <w:b/>
          <w:bCs/>
          <w:color w:val="0070C0"/>
          <w:kern w:val="28"/>
          <w:sz w:val="96"/>
          <w:szCs w:val="96"/>
          <w:lang w:val="nl-NL" w:eastAsia="nl-NL"/>
        </w:rPr>
        <w:t>n kind gaat naar de basisschool</w:t>
      </w:r>
    </w:p>
    <w:p w14:paraId="2C253D83" w14:textId="677D97E8" w:rsidR="006322EB" w:rsidRDefault="006322EB" w:rsidP="00F97906">
      <w:pPr>
        <w:widowControl w:val="0"/>
        <w:overflowPunct w:val="0"/>
        <w:autoSpaceDE w:val="0"/>
        <w:autoSpaceDN w:val="0"/>
        <w:adjustRightInd w:val="0"/>
        <w:spacing w:before="240" w:after="480" w:line="240" w:lineRule="auto"/>
        <w:ind w:hanging="567"/>
        <w:jc w:val="center"/>
        <w:textAlignment w:val="baseline"/>
        <w:rPr>
          <w:rFonts w:eastAsia="Times New Roman" w:cs="Arial"/>
          <w:b/>
          <w:bCs/>
          <w:color w:val="0070C0"/>
          <w:kern w:val="28"/>
          <w:sz w:val="96"/>
          <w:szCs w:val="96"/>
          <w:lang w:val="nl-NL" w:eastAsia="nl-NL"/>
        </w:rPr>
      </w:pPr>
      <w:r>
        <w:rPr>
          <w:rFonts w:eastAsia="Times New Roman" w:cs="Arial"/>
          <w:b/>
          <w:bCs/>
          <w:color w:val="0070C0"/>
          <w:kern w:val="28"/>
          <w:sz w:val="96"/>
          <w:szCs w:val="96"/>
          <w:lang w:val="nl-NL" w:eastAsia="nl-NL"/>
        </w:rPr>
        <w:t>schoolwerkplan</w:t>
      </w:r>
    </w:p>
    <w:p w14:paraId="2469C1E8" w14:textId="46573FAD" w:rsidR="00F97906" w:rsidRPr="006E7731" w:rsidRDefault="00F97906" w:rsidP="00F97906">
      <w:pPr>
        <w:widowControl w:val="0"/>
        <w:overflowPunct w:val="0"/>
        <w:autoSpaceDE w:val="0"/>
        <w:autoSpaceDN w:val="0"/>
        <w:adjustRightInd w:val="0"/>
        <w:spacing w:before="240" w:after="480" w:line="240" w:lineRule="auto"/>
        <w:ind w:hanging="567"/>
        <w:jc w:val="center"/>
        <w:textAlignment w:val="baseline"/>
        <w:rPr>
          <w:rFonts w:eastAsia="Times New Roman" w:cs="Arial"/>
          <w:bCs/>
          <w:color w:val="0070C0"/>
          <w:kern w:val="28"/>
          <w:sz w:val="56"/>
          <w:szCs w:val="56"/>
          <w:lang w:val="nl-NL" w:eastAsia="nl-NL"/>
        </w:rPr>
      </w:pPr>
      <w:r>
        <w:rPr>
          <w:rFonts w:eastAsia="Times New Roman" w:cs="Arial"/>
          <w:bCs/>
          <w:color w:val="0070C0"/>
          <w:kern w:val="28"/>
          <w:sz w:val="56"/>
          <w:szCs w:val="56"/>
          <w:lang w:val="nl-NL" w:eastAsia="nl-NL"/>
        </w:rPr>
        <w:t xml:space="preserve">  </w:t>
      </w:r>
      <w:r w:rsidRPr="006E7731">
        <w:rPr>
          <w:rFonts w:eastAsia="Times New Roman" w:cs="Arial"/>
          <w:bCs/>
          <w:color w:val="0070C0"/>
          <w:kern w:val="28"/>
          <w:sz w:val="56"/>
          <w:szCs w:val="56"/>
          <w:lang w:val="nl-NL" w:eastAsia="nl-NL"/>
        </w:rPr>
        <w:t>1</w:t>
      </w:r>
      <w:r w:rsidR="00F822C4" w:rsidRPr="006E7731">
        <w:rPr>
          <w:rFonts w:eastAsia="Times New Roman" w:cs="Arial"/>
          <w:bCs/>
          <w:color w:val="0070C0"/>
          <w:kern w:val="28"/>
          <w:sz w:val="56"/>
          <w:szCs w:val="56"/>
          <w:lang w:val="nl-NL" w:eastAsia="nl-NL"/>
        </w:rPr>
        <w:t>.</w:t>
      </w:r>
      <w:r w:rsidRPr="006E7731">
        <w:rPr>
          <w:rFonts w:eastAsia="Times New Roman" w:cs="Arial"/>
          <w:bCs/>
          <w:color w:val="0070C0"/>
          <w:kern w:val="28"/>
          <w:sz w:val="56"/>
          <w:szCs w:val="56"/>
          <w:lang w:val="nl-NL" w:eastAsia="nl-NL"/>
        </w:rPr>
        <w:t xml:space="preserve"> Beginselverklaring neutraliteit</w:t>
      </w:r>
    </w:p>
    <w:p w14:paraId="4507FE50" w14:textId="0FC881F6" w:rsidR="00F822C4" w:rsidRPr="00711B94" w:rsidRDefault="00F97906" w:rsidP="00F97906">
      <w:pPr>
        <w:widowControl w:val="0"/>
        <w:overflowPunct w:val="0"/>
        <w:autoSpaceDE w:val="0"/>
        <w:autoSpaceDN w:val="0"/>
        <w:adjustRightInd w:val="0"/>
        <w:spacing w:before="240" w:after="480" w:line="240" w:lineRule="auto"/>
        <w:ind w:hanging="567"/>
        <w:textAlignment w:val="baseline"/>
        <w:rPr>
          <w:rFonts w:eastAsia="Times New Roman" w:cs="Arial"/>
          <w:b/>
          <w:bCs/>
          <w:kern w:val="28"/>
          <w:sz w:val="56"/>
          <w:szCs w:val="56"/>
          <w:lang w:val="nl-NL" w:eastAsia="nl-NL"/>
        </w:rPr>
      </w:pPr>
      <w:r w:rsidRPr="00711B94">
        <w:rPr>
          <w:rFonts w:eastAsia="Times New Roman" w:cs="Arial"/>
          <w:bCs/>
          <w:color w:val="0070C0"/>
          <w:kern w:val="28"/>
          <w:sz w:val="56"/>
          <w:szCs w:val="56"/>
          <w:lang w:val="nl-NL" w:eastAsia="nl-NL"/>
        </w:rPr>
        <w:t xml:space="preserve">       </w:t>
      </w:r>
      <w:r w:rsidRPr="000225FA">
        <w:rPr>
          <w:rFonts w:eastAsia="Times New Roman" w:cs="Arial"/>
          <w:bCs/>
          <w:color w:val="0070C0"/>
          <w:kern w:val="28"/>
          <w:sz w:val="56"/>
          <w:szCs w:val="56"/>
          <w:lang w:val="nl-NL" w:eastAsia="nl-NL"/>
        </w:rPr>
        <w:t xml:space="preserve">2. </w:t>
      </w:r>
      <w:r w:rsidR="00F822C4" w:rsidRPr="000225FA">
        <w:rPr>
          <w:rFonts w:eastAsia="Times New Roman" w:cs="Arial"/>
          <w:bCs/>
          <w:color w:val="0070C0"/>
          <w:kern w:val="28"/>
          <w:sz w:val="56"/>
          <w:szCs w:val="56"/>
          <w:lang w:val="nl-NL" w:eastAsia="nl-NL"/>
        </w:rPr>
        <w:t>Pedagogisch project</w:t>
      </w:r>
    </w:p>
    <w:p w14:paraId="5EB420A5" w14:textId="154C1B6E" w:rsidR="00F822C4" w:rsidRPr="00711B94" w:rsidRDefault="00711B94" w:rsidP="00F97906">
      <w:pPr>
        <w:widowControl w:val="0"/>
        <w:overflowPunct w:val="0"/>
        <w:autoSpaceDE w:val="0"/>
        <w:autoSpaceDN w:val="0"/>
        <w:adjustRightInd w:val="0"/>
        <w:spacing w:before="240" w:after="480" w:line="240" w:lineRule="auto"/>
        <w:textAlignment w:val="baseline"/>
        <w:rPr>
          <w:rFonts w:eastAsia="Times New Roman" w:cs="Arial"/>
          <w:bCs/>
          <w:color w:val="0070C0"/>
          <w:kern w:val="28"/>
          <w:sz w:val="56"/>
          <w:szCs w:val="56"/>
          <w:lang w:val="nl-NL" w:eastAsia="nl-NL"/>
        </w:rPr>
      </w:pPr>
      <w:r w:rsidRPr="00711B94">
        <w:rPr>
          <w:rFonts w:eastAsia="Times New Roman" w:cs="Arial"/>
          <w:bCs/>
          <w:color w:val="0070C0"/>
          <w:kern w:val="28"/>
          <w:sz w:val="56"/>
          <w:szCs w:val="56"/>
          <w:lang w:val="nl-NL" w:eastAsia="nl-NL"/>
        </w:rPr>
        <w:t xml:space="preserve">   </w:t>
      </w:r>
      <w:r w:rsidR="00F97906" w:rsidRPr="00C44A84">
        <w:rPr>
          <w:rFonts w:eastAsia="Times New Roman" w:cs="Arial"/>
          <w:bCs/>
          <w:color w:val="0070C0"/>
          <w:kern w:val="28"/>
          <w:sz w:val="56"/>
          <w:szCs w:val="56"/>
          <w:lang w:val="nl-NL" w:eastAsia="nl-NL"/>
        </w:rPr>
        <w:t>3</w:t>
      </w:r>
      <w:r w:rsidR="00F822C4" w:rsidRPr="00C44A84">
        <w:rPr>
          <w:rFonts w:eastAsia="Times New Roman" w:cs="Arial"/>
          <w:bCs/>
          <w:color w:val="0070C0"/>
          <w:kern w:val="28"/>
          <w:sz w:val="56"/>
          <w:szCs w:val="56"/>
          <w:lang w:val="nl-NL" w:eastAsia="nl-NL"/>
        </w:rPr>
        <w:t>. Schoolreglement</w:t>
      </w:r>
    </w:p>
    <w:p w14:paraId="3F555520" w14:textId="372655EE" w:rsidR="00F822C4" w:rsidRDefault="00F97906" w:rsidP="00F97906">
      <w:pPr>
        <w:widowControl w:val="0"/>
        <w:overflowPunct w:val="0"/>
        <w:autoSpaceDE w:val="0"/>
        <w:autoSpaceDN w:val="0"/>
        <w:adjustRightInd w:val="0"/>
        <w:spacing w:before="240" w:after="480" w:line="240" w:lineRule="auto"/>
        <w:textAlignment w:val="baseline"/>
        <w:rPr>
          <w:rFonts w:eastAsia="Times New Roman" w:cs="Arial"/>
          <w:bCs/>
          <w:color w:val="0070C0"/>
          <w:kern w:val="28"/>
          <w:sz w:val="56"/>
          <w:szCs w:val="56"/>
          <w:lang w:val="nl-NL" w:eastAsia="nl-NL"/>
        </w:rPr>
      </w:pPr>
      <w:r w:rsidRPr="00711B94">
        <w:rPr>
          <w:rFonts w:eastAsia="Times New Roman" w:cs="Arial"/>
          <w:bCs/>
          <w:color w:val="0070C0"/>
          <w:kern w:val="28"/>
          <w:sz w:val="56"/>
          <w:szCs w:val="56"/>
          <w:lang w:val="nl-NL" w:eastAsia="nl-NL"/>
        </w:rPr>
        <w:t xml:space="preserve">   </w:t>
      </w:r>
      <w:r w:rsidRPr="00C44A84">
        <w:rPr>
          <w:rFonts w:eastAsia="Times New Roman" w:cs="Arial"/>
          <w:bCs/>
          <w:color w:val="0070C0"/>
          <w:kern w:val="28"/>
          <w:sz w:val="56"/>
          <w:szCs w:val="56"/>
          <w:lang w:val="nl-NL" w:eastAsia="nl-NL"/>
        </w:rPr>
        <w:t>4</w:t>
      </w:r>
      <w:r w:rsidR="00F822C4" w:rsidRPr="00C44A84">
        <w:rPr>
          <w:rFonts w:eastAsia="Times New Roman" w:cs="Arial"/>
          <w:bCs/>
          <w:color w:val="0070C0"/>
          <w:kern w:val="28"/>
          <w:sz w:val="56"/>
          <w:szCs w:val="56"/>
          <w:lang w:val="nl-NL" w:eastAsia="nl-NL"/>
        </w:rPr>
        <w:t>. Infobrochure</w:t>
      </w:r>
    </w:p>
    <w:p w14:paraId="54BB4993" w14:textId="0605EF4E" w:rsidR="0022628B" w:rsidRPr="0022628B" w:rsidRDefault="0022628B" w:rsidP="00F97906">
      <w:pPr>
        <w:widowControl w:val="0"/>
        <w:overflowPunct w:val="0"/>
        <w:autoSpaceDE w:val="0"/>
        <w:autoSpaceDN w:val="0"/>
        <w:adjustRightInd w:val="0"/>
        <w:spacing w:before="240" w:after="480" w:line="240" w:lineRule="auto"/>
        <w:textAlignment w:val="baseline"/>
        <w:rPr>
          <w:rFonts w:eastAsia="Times New Roman" w:cs="Arial"/>
          <w:bCs/>
          <w:color w:val="0070C0"/>
          <w:kern w:val="28"/>
          <w:sz w:val="56"/>
          <w:szCs w:val="56"/>
          <w:lang w:val="nl-NL" w:eastAsia="nl-NL"/>
        </w:rPr>
      </w:pPr>
      <w:r>
        <w:rPr>
          <w:rFonts w:eastAsia="Times New Roman" w:cs="Arial"/>
          <w:bCs/>
          <w:color w:val="0070C0"/>
          <w:kern w:val="28"/>
          <w:sz w:val="72"/>
          <w:szCs w:val="72"/>
          <w:lang w:val="nl-NL" w:eastAsia="nl-NL"/>
        </w:rPr>
        <w:t xml:space="preserve">  </w:t>
      </w:r>
      <w:r w:rsidRPr="00B52BDE">
        <w:rPr>
          <w:rFonts w:eastAsia="Times New Roman" w:cs="Arial"/>
          <w:bCs/>
          <w:color w:val="0070C0"/>
          <w:kern w:val="28"/>
          <w:sz w:val="56"/>
          <w:szCs w:val="56"/>
          <w:lang w:val="nl-NL" w:eastAsia="nl-NL"/>
        </w:rPr>
        <w:t>5. zorgplan</w:t>
      </w:r>
    </w:p>
    <w:p w14:paraId="47AF77C7" w14:textId="25EAEF32" w:rsidR="00F822C4"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5D2C2179" w14:textId="77777777" w:rsidR="00DA0381" w:rsidRPr="007125CC" w:rsidRDefault="00DA0381" w:rsidP="00DA0381">
      <w:pPr>
        <w:rPr>
          <w:rFonts w:eastAsia="Times New Roman" w:cs="Arial"/>
          <w:b/>
          <w:bCs/>
          <w:color w:val="0070C0"/>
          <w:kern w:val="28"/>
          <w:sz w:val="40"/>
          <w:szCs w:val="40"/>
          <w:highlight w:val="yellow"/>
          <w:lang w:val="nl-NL" w:eastAsia="nl-NL"/>
        </w:rPr>
      </w:pPr>
      <w:r w:rsidRPr="007125CC">
        <w:rPr>
          <w:rFonts w:eastAsia="Times New Roman" w:cs="Arial"/>
          <w:b/>
          <w:bCs/>
          <w:color w:val="0070C0"/>
          <w:kern w:val="28"/>
          <w:sz w:val="40"/>
          <w:szCs w:val="40"/>
          <w:highlight w:val="yellow"/>
          <w:lang w:val="nl-NL" w:eastAsia="nl-NL"/>
        </w:rPr>
        <w:lastRenderedPageBreak/>
        <w:t>April 2022</w:t>
      </w:r>
    </w:p>
    <w:p w14:paraId="010CFDBF" w14:textId="77777777" w:rsidR="00DA0381" w:rsidRPr="007125CC" w:rsidRDefault="00DA0381" w:rsidP="00DA0381">
      <w:pPr>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 xml:space="preserve">De wijzigingen in het model schoolreglement voor het schooljaar </w:t>
      </w:r>
      <w:r w:rsidRPr="007125CC">
        <w:rPr>
          <w:rFonts w:eastAsia="Times New Roman" w:cs="Arial"/>
          <w:b/>
          <w:bCs/>
          <w:i/>
          <w:iCs/>
          <w:color w:val="0070C0"/>
          <w:kern w:val="28"/>
          <w:sz w:val="24"/>
          <w:szCs w:val="24"/>
          <w:highlight w:val="yellow"/>
          <w:lang w:val="nl-NL" w:eastAsia="nl-NL"/>
        </w:rPr>
        <w:t>2022-2023</w:t>
      </w:r>
      <w:r w:rsidRPr="007125CC">
        <w:rPr>
          <w:rFonts w:eastAsia="Times New Roman" w:cs="Arial"/>
          <w:i/>
          <w:iCs/>
          <w:color w:val="0070C0"/>
          <w:kern w:val="28"/>
          <w:sz w:val="24"/>
          <w:szCs w:val="24"/>
          <w:highlight w:val="yellow"/>
          <w:lang w:val="nl-NL" w:eastAsia="nl-NL"/>
        </w:rPr>
        <w:t xml:space="preserve"> werden doorgevoerd naar aanleiding van nieuwe regelgeving én omwille van de noodzaak tot verduidelijking/verfijning.</w:t>
      </w:r>
    </w:p>
    <w:p w14:paraId="6A6F333E" w14:textId="77777777" w:rsidR="00DA0381" w:rsidRPr="007125CC" w:rsidRDefault="00DA0381" w:rsidP="00DA0381">
      <w:pPr>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Alle wijzigingen zijn in het geel aangeduid.</w:t>
      </w:r>
    </w:p>
    <w:p w14:paraId="470DCDD5" w14:textId="77777777" w:rsidR="00DA0381" w:rsidRPr="007125CC" w:rsidRDefault="00DA0381" w:rsidP="00DA0381">
      <w:pPr>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Overzicht wijzigingen:</w:t>
      </w:r>
    </w:p>
    <w:p w14:paraId="779E306E" w14:textId="77777777" w:rsidR="00DA0381" w:rsidRPr="007125CC" w:rsidRDefault="00DA0381" w:rsidP="00DA0381">
      <w:pPr>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 xml:space="preserve">   Schoolreglement :</w:t>
      </w:r>
    </w:p>
    <w:p w14:paraId="0AB4D3D1" w14:textId="77777777" w:rsidR="00DA0381" w:rsidRPr="007125CC" w:rsidRDefault="00DA0381" w:rsidP="00DA0381">
      <w:pPr>
        <w:ind w:left="1843" w:hanging="1123"/>
        <w:contextualSpacing/>
        <w:rPr>
          <w:rFonts w:eastAsia="Times New Roman" w:cs="Arial"/>
          <w:b/>
          <w:bCs/>
          <w:i/>
          <w:iCs/>
          <w:color w:val="0070C0"/>
          <w:kern w:val="28"/>
          <w:sz w:val="24"/>
          <w:szCs w:val="24"/>
          <w:highlight w:val="yellow"/>
          <w:lang w:eastAsia="nl-NL"/>
        </w:rPr>
      </w:pPr>
      <w:r w:rsidRPr="007125CC">
        <w:rPr>
          <w:rFonts w:eastAsia="Times New Roman" w:cs="Arial"/>
          <w:i/>
          <w:iCs/>
          <w:color w:val="0070C0"/>
          <w:kern w:val="28"/>
          <w:sz w:val="24"/>
          <w:szCs w:val="24"/>
          <w:highlight w:val="yellow"/>
          <w:lang w:val="nl-NL" w:eastAsia="nl-NL"/>
        </w:rPr>
        <w:t xml:space="preserve">-artikel 2 : </w:t>
      </w:r>
      <w:r w:rsidRPr="007125CC">
        <w:rPr>
          <w:rFonts w:eastAsia="Times New Roman" w:cs="Arial"/>
          <w:b/>
          <w:bCs/>
          <w:i/>
          <w:iCs/>
          <w:color w:val="0070C0"/>
          <w:kern w:val="28"/>
          <w:sz w:val="24"/>
          <w:szCs w:val="24"/>
          <w:highlight w:val="yellow"/>
          <w:lang w:val="nl-NL" w:eastAsia="nl-NL"/>
        </w:rPr>
        <w:t>digitaal</w:t>
      </w:r>
      <w:r w:rsidRPr="007125CC">
        <w:rPr>
          <w:rFonts w:eastAsia="Times New Roman" w:cs="Arial"/>
          <w:i/>
          <w:iCs/>
          <w:color w:val="0070C0"/>
          <w:kern w:val="28"/>
          <w:sz w:val="24"/>
          <w:szCs w:val="24"/>
          <w:highlight w:val="yellow"/>
          <w:lang w:val="nl-NL" w:eastAsia="nl-NL"/>
        </w:rPr>
        <w:t xml:space="preserve"> akkoord met schoolreglement en wijzigingen schoolreglement is/zijn voortaan ook mogelijk-</w:t>
      </w:r>
      <w:r w:rsidRPr="007125CC">
        <w:rPr>
          <w:rFonts w:eastAsia="Times New Roman" w:cs="Arial"/>
          <w:i/>
          <w:iCs/>
          <w:color w:val="0070C0"/>
          <w:kern w:val="28"/>
          <w:sz w:val="24"/>
          <w:szCs w:val="24"/>
          <w:highlight w:val="yellow"/>
          <w:lang w:eastAsia="nl-NL"/>
        </w:rPr>
        <w:t>(onder voorbehoud van goedkeuring van het</w:t>
      </w:r>
      <w:r w:rsidRPr="007125CC">
        <w:rPr>
          <w:rFonts w:eastAsia="Times New Roman" w:cs="Arial"/>
          <w:b/>
          <w:bCs/>
          <w:i/>
          <w:iCs/>
          <w:color w:val="0070C0"/>
          <w:kern w:val="28"/>
          <w:sz w:val="24"/>
          <w:szCs w:val="24"/>
          <w:highlight w:val="yellow"/>
          <w:lang w:eastAsia="nl-NL"/>
        </w:rPr>
        <w:t xml:space="preserve"> decreet over diverse maatregelen voor het onderwijs)</w:t>
      </w:r>
    </w:p>
    <w:p w14:paraId="562EA31C" w14:textId="77777777" w:rsidR="00DA0381" w:rsidRPr="007125CC" w:rsidRDefault="00DA0381" w:rsidP="00DA0381">
      <w:pPr>
        <w:ind w:left="720"/>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-artikel 4 , 5° :verfijning definitie regelmatige leerling</w:t>
      </w:r>
    </w:p>
    <w:p w14:paraId="56344D20" w14:textId="77777777" w:rsidR="00DA0381" w:rsidRPr="007125CC" w:rsidRDefault="00DA0381" w:rsidP="00DA0381">
      <w:pPr>
        <w:ind w:left="720"/>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-artikel 4 ,6° : verduidelijking toelatingsvoorwaarden lager onderwijs</w:t>
      </w:r>
    </w:p>
    <w:p w14:paraId="2F7FAA4E" w14:textId="77777777" w:rsidR="00DA0381" w:rsidRPr="007125CC" w:rsidRDefault="00DA0381" w:rsidP="00DA0381">
      <w:pPr>
        <w:ind w:left="2410" w:hanging="1690"/>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-artikel 7 §2,§3 : aanpassing bedragen van scherpe en minder scherpe maximumfactuur</w:t>
      </w:r>
    </w:p>
    <w:p w14:paraId="4FB53878" w14:textId="77777777" w:rsidR="00DA0381" w:rsidRPr="007125CC" w:rsidRDefault="00DA0381" w:rsidP="00DA0381">
      <w:pPr>
        <w:ind w:left="720"/>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-artikel.12,§1 en §2 : - verfijning vervroegde instap lager onderwijs</w:t>
      </w:r>
    </w:p>
    <w:p w14:paraId="76442E07" w14:textId="77777777" w:rsidR="00DA0381" w:rsidRPr="007125CC" w:rsidRDefault="00DA0381" w:rsidP="00DA0381">
      <w:pPr>
        <w:ind w:left="720"/>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 xml:space="preserve">                                  - verlengd verblijf in het lager onderwijs</w:t>
      </w:r>
    </w:p>
    <w:p w14:paraId="30A6CBF6" w14:textId="77777777" w:rsidR="00DA0381" w:rsidRPr="007125CC" w:rsidRDefault="00DA0381" w:rsidP="00DA0381">
      <w:pPr>
        <w:ind w:left="5245" w:hanging="4525"/>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 xml:space="preserve">-artikel  21 :getuigschrift basisonderwijs : </w:t>
      </w:r>
    </w:p>
    <w:p w14:paraId="09EB7B4E" w14:textId="77777777" w:rsidR="00DA0381" w:rsidRPr="007125CC" w:rsidRDefault="00DA0381" w:rsidP="00DA0381">
      <w:pPr>
        <w:ind w:left="5245" w:hanging="4525"/>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 xml:space="preserve">                        - verduidelijking toekennen getuigschrift</w:t>
      </w:r>
    </w:p>
    <w:p w14:paraId="29E61822" w14:textId="77777777" w:rsidR="00DA0381" w:rsidRPr="007125CC" w:rsidRDefault="00DA0381" w:rsidP="00DA0381">
      <w:pPr>
        <w:ind w:left="2410" w:hanging="2410"/>
        <w:rPr>
          <w:rFonts w:eastAsia="Times New Roman" w:cs="Arial"/>
          <w:b/>
          <w:bCs/>
          <w:i/>
          <w:iCs/>
          <w:color w:val="0070C0"/>
          <w:kern w:val="28"/>
          <w:sz w:val="24"/>
          <w:szCs w:val="24"/>
          <w:highlight w:val="yellow"/>
          <w:lang w:eastAsia="nl-NL"/>
        </w:rPr>
      </w:pPr>
      <w:r w:rsidRPr="007125CC">
        <w:rPr>
          <w:rFonts w:eastAsia="Times New Roman" w:cs="Arial"/>
          <w:i/>
          <w:iCs/>
          <w:color w:val="0070C0"/>
          <w:kern w:val="28"/>
          <w:sz w:val="24"/>
          <w:szCs w:val="24"/>
          <w:lang w:val="nl-NL" w:eastAsia="nl-NL"/>
        </w:rPr>
        <w:t xml:space="preserve">                                   </w:t>
      </w:r>
      <w:r w:rsidRPr="007125CC">
        <w:rPr>
          <w:rFonts w:eastAsia="Times New Roman" w:cs="Arial"/>
          <w:i/>
          <w:iCs/>
          <w:color w:val="0070C0"/>
          <w:kern w:val="28"/>
          <w:sz w:val="24"/>
          <w:szCs w:val="24"/>
          <w:highlight w:val="yellow"/>
          <w:lang w:val="nl-NL" w:eastAsia="nl-NL"/>
        </w:rPr>
        <w:t>- geen minimumleeftijd voor toekennen getuigschrift</w:t>
      </w:r>
      <w:r w:rsidRPr="007125CC">
        <w:rPr>
          <w:rFonts w:eastAsia="Times New Roman" w:cs="Arial"/>
          <w:i/>
          <w:iCs/>
          <w:color w:val="0070C0"/>
          <w:kern w:val="28"/>
          <w:sz w:val="24"/>
          <w:szCs w:val="24"/>
          <w:highlight w:val="yellow"/>
          <w:lang w:eastAsia="nl-NL"/>
        </w:rPr>
        <w:t>(onder voorbehoud van goedkeuring van het</w:t>
      </w:r>
      <w:r w:rsidRPr="007125CC">
        <w:rPr>
          <w:rFonts w:eastAsia="Times New Roman" w:cs="Arial"/>
          <w:b/>
          <w:bCs/>
          <w:i/>
          <w:iCs/>
          <w:color w:val="0070C0"/>
          <w:kern w:val="28"/>
          <w:sz w:val="24"/>
          <w:szCs w:val="24"/>
          <w:highlight w:val="yellow"/>
          <w:lang w:eastAsia="nl-NL"/>
        </w:rPr>
        <w:t xml:space="preserve"> decreet over diverse maatregelen voor het onderwijs)</w:t>
      </w:r>
    </w:p>
    <w:p w14:paraId="7B389E0D" w14:textId="77777777" w:rsidR="00DA0381" w:rsidRPr="007125CC" w:rsidRDefault="00DA0381" w:rsidP="00DA0381">
      <w:pPr>
        <w:ind w:left="720"/>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Infobrochure :</w:t>
      </w:r>
    </w:p>
    <w:p w14:paraId="4614406C" w14:textId="77777777" w:rsidR="00DA0381" w:rsidRPr="007125CC" w:rsidRDefault="00DA0381" w:rsidP="00DA0381">
      <w:pPr>
        <w:ind w:left="1284"/>
        <w:contextualSpacing/>
        <w:rPr>
          <w:rFonts w:eastAsia="Times New Roman" w:cs="Arial"/>
          <w:i/>
          <w:iCs/>
          <w:color w:val="0070C0"/>
          <w:kern w:val="28"/>
          <w:sz w:val="24"/>
          <w:szCs w:val="24"/>
          <w:lang w:val="nl-NL" w:eastAsia="nl-NL"/>
        </w:rPr>
      </w:pPr>
    </w:p>
    <w:p w14:paraId="11F85810" w14:textId="77777777" w:rsidR="00DA0381" w:rsidRPr="007125CC" w:rsidRDefault="00DA0381">
      <w:pPr>
        <w:numPr>
          <w:ilvl w:val="0"/>
          <w:numId w:val="37"/>
        </w:numPr>
        <w:contextualSpacing/>
        <w:rPr>
          <w:rFonts w:eastAsia="Times New Roman" w:cs="Arial"/>
          <w:i/>
          <w:iCs/>
          <w:color w:val="0070C0"/>
          <w:kern w:val="28"/>
          <w:sz w:val="24"/>
          <w:szCs w:val="24"/>
          <w:highlight w:val="yellow"/>
          <w:lang w:val="nl-NL" w:eastAsia="nl-NL"/>
        </w:rPr>
      </w:pPr>
      <w:r w:rsidRPr="007125CC">
        <w:rPr>
          <w:rFonts w:eastAsia="Times New Roman" w:cs="Arial"/>
          <w:i/>
          <w:iCs/>
          <w:color w:val="0070C0"/>
          <w:kern w:val="28"/>
          <w:sz w:val="24"/>
          <w:szCs w:val="24"/>
          <w:highlight w:val="yellow"/>
          <w:lang w:val="nl-NL" w:eastAsia="nl-NL"/>
        </w:rPr>
        <w:t>1.5. Screening niveau onderwijstaal- taalintegratietraject - taalbad</w:t>
      </w:r>
    </w:p>
    <w:p w14:paraId="7F5715B5" w14:textId="77777777" w:rsidR="00DA0381" w:rsidRDefault="00DA0381" w:rsidP="00DA0381">
      <w:pPr>
        <w:rPr>
          <w:rFonts w:eastAsia="Times New Roman" w:cs="Arial"/>
          <w:b/>
          <w:bCs/>
          <w:color w:val="0070C0"/>
          <w:kern w:val="28"/>
          <w:sz w:val="40"/>
          <w:szCs w:val="40"/>
          <w:lang w:val="nl-NL" w:eastAsia="nl-NL"/>
        </w:rPr>
      </w:pPr>
      <w:r w:rsidRPr="00C93798">
        <w:rPr>
          <w:rFonts w:eastAsia="Times New Roman" w:cs="Arial"/>
          <w:bCs/>
          <w:noProof/>
          <w:kern w:val="28"/>
          <w:szCs w:val="20"/>
          <w:lang w:val="nl-NL" w:eastAsia="nl-NL"/>
        </w:rPr>
        <w:drawing>
          <wp:anchor distT="0" distB="0" distL="114300" distR="114300" simplePos="0" relativeHeight="251677696" behindDoc="1" locked="0" layoutInCell="1" allowOverlap="1" wp14:anchorId="3E69A61B" wp14:editId="7616239C">
            <wp:simplePos x="0" y="0"/>
            <wp:positionH relativeFrom="margin">
              <wp:align>center</wp:align>
            </wp:positionH>
            <wp:positionV relativeFrom="paragraph">
              <wp:posOffset>127000</wp:posOffset>
            </wp:positionV>
            <wp:extent cx="6979920" cy="9441180"/>
            <wp:effectExtent l="0" t="0" r="0" b="7620"/>
            <wp:wrapNone/>
            <wp:docPr id="16" name="Afbeelding 16"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SG_watermer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9920" cy="944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E8ADED" w14:textId="77777777" w:rsidR="00DA0381" w:rsidRDefault="00DA0381" w:rsidP="00DA0381">
      <w:pPr>
        <w:tabs>
          <w:tab w:val="left" w:pos="3261"/>
        </w:tabs>
        <w:rPr>
          <w:rFonts w:eastAsia="Times New Roman" w:cs="Arial"/>
          <w:i/>
          <w:iCs/>
          <w:color w:val="0070C0"/>
          <w:sz w:val="24"/>
          <w:szCs w:val="24"/>
          <w:lang w:val="nl-NL" w:eastAsia="nl-NL"/>
        </w:rPr>
      </w:pPr>
    </w:p>
    <w:p w14:paraId="3E6D8BEC" w14:textId="77777777" w:rsidR="00DA0381" w:rsidRPr="00065EB9" w:rsidRDefault="00DA0381" w:rsidP="00DA0381">
      <w:pPr>
        <w:tabs>
          <w:tab w:val="left" w:pos="3261"/>
        </w:tabs>
        <w:rPr>
          <w:i/>
          <w:color w:val="0070C0"/>
          <w:sz w:val="24"/>
          <w:szCs w:val="24"/>
        </w:rPr>
      </w:pPr>
      <w:r w:rsidRPr="00093CCD">
        <w:rPr>
          <w:i/>
          <w:color w:val="0070C0"/>
          <w:sz w:val="24"/>
          <w:szCs w:val="24"/>
        </w:rPr>
        <w:t xml:space="preserve">De brochure bestaat uit </w:t>
      </w:r>
      <w:r w:rsidRPr="00065EB9">
        <w:rPr>
          <w:i/>
          <w:color w:val="0070C0"/>
          <w:sz w:val="24"/>
          <w:szCs w:val="24"/>
        </w:rPr>
        <w:t>vier delen:</w:t>
      </w:r>
      <w:r w:rsidRPr="00065EB9">
        <w:rPr>
          <w:i/>
          <w:color w:val="0070C0"/>
          <w:sz w:val="24"/>
          <w:szCs w:val="24"/>
        </w:rPr>
        <w:tab/>
      </w:r>
    </w:p>
    <w:p w14:paraId="0B9DAA10" w14:textId="77777777" w:rsidR="00DA0381" w:rsidRPr="00065EB9" w:rsidRDefault="00DA0381">
      <w:pPr>
        <w:pStyle w:val="Lijstalinea"/>
        <w:numPr>
          <w:ilvl w:val="0"/>
          <w:numId w:val="17"/>
        </w:numPr>
        <w:tabs>
          <w:tab w:val="left" w:pos="3261"/>
        </w:tabs>
        <w:rPr>
          <w:i/>
          <w:color w:val="0070C0"/>
          <w:sz w:val="24"/>
          <w:szCs w:val="24"/>
        </w:rPr>
      </w:pPr>
      <w:r w:rsidRPr="00065EB9">
        <w:rPr>
          <w:i/>
          <w:color w:val="0070C0"/>
          <w:sz w:val="24"/>
          <w:szCs w:val="24"/>
        </w:rPr>
        <w:t>Beginselverklaring neutraliteit (na goedkeuring door het schoolbestuur)</w:t>
      </w:r>
    </w:p>
    <w:p w14:paraId="3A91ECAC" w14:textId="77777777" w:rsidR="00DA0381" w:rsidRPr="00093CCD" w:rsidRDefault="00DA0381">
      <w:pPr>
        <w:pStyle w:val="Lijstalinea"/>
        <w:numPr>
          <w:ilvl w:val="0"/>
          <w:numId w:val="17"/>
        </w:numPr>
        <w:tabs>
          <w:tab w:val="left" w:pos="3261"/>
        </w:tabs>
        <w:rPr>
          <w:i/>
          <w:color w:val="0070C0"/>
          <w:sz w:val="24"/>
          <w:szCs w:val="24"/>
        </w:rPr>
      </w:pPr>
      <w:r w:rsidRPr="00093CCD">
        <w:rPr>
          <w:i/>
          <w:color w:val="0070C0"/>
          <w:sz w:val="24"/>
          <w:szCs w:val="24"/>
        </w:rPr>
        <w:t>Het pedagogisch project;</w:t>
      </w:r>
    </w:p>
    <w:p w14:paraId="0B31598E" w14:textId="77777777" w:rsidR="00DA0381" w:rsidRPr="00093CCD" w:rsidRDefault="00DA0381">
      <w:pPr>
        <w:pStyle w:val="Lijstalinea"/>
        <w:numPr>
          <w:ilvl w:val="0"/>
          <w:numId w:val="17"/>
        </w:numPr>
        <w:tabs>
          <w:tab w:val="left" w:pos="3261"/>
        </w:tabs>
        <w:rPr>
          <w:i/>
          <w:color w:val="0070C0"/>
          <w:sz w:val="24"/>
          <w:szCs w:val="24"/>
        </w:rPr>
      </w:pPr>
      <w:r w:rsidRPr="00093CCD">
        <w:rPr>
          <w:i/>
          <w:color w:val="0070C0"/>
          <w:sz w:val="24"/>
          <w:szCs w:val="24"/>
        </w:rPr>
        <w:t>Het schoolreglement;</w:t>
      </w:r>
    </w:p>
    <w:p w14:paraId="7F45529B" w14:textId="77777777" w:rsidR="00DA0381" w:rsidRDefault="00DA0381">
      <w:pPr>
        <w:pStyle w:val="Lijstalinea"/>
        <w:numPr>
          <w:ilvl w:val="0"/>
          <w:numId w:val="17"/>
        </w:numPr>
        <w:tabs>
          <w:tab w:val="left" w:pos="3261"/>
        </w:tabs>
        <w:rPr>
          <w:i/>
          <w:iCs/>
          <w:color w:val="0070C0"/>
          <w:sz w:val="24"/>
          <w:szCs w:val="24"/>
        </w:rPr>
      </w:pPr>
      <w:r w:rsidRPr="36736584">
        <w:rPr>
          <w:i/>
          <w:iCs/>
          <w:color w:val="0070C0"/>
          <w:sz w:val="24"/>
          <w:szCs w:val="24"/>
        </w:rPr>
        <w:t>De infobrochure.</w:t>
      </w:r>
    </w:p>
    <w:p w14:paraId="4393D3C4" w14:textId="4CF23D6F" w:rsidR="00DA0381" w:rsidRPr="00DA0381" w:rsidRDefault="00DA0381" w:rsidP="00DA0381">
      <w:pPr>
        <w:pStyle w:val="Lijstalinea"/>
        <w:tabs>
          <w:tab w:val="left" w:pos="3261"/>
        </w:tabs>
        <w:rPr>
          <w:i/>
          <w:iCs/>
          <w:color w:val="0070C0"/>
          <w:sz w:val="24"/>
          <w:szCs w:val="24"/>
        </w:rPr>
      </w:pPr>
      <w:r w:rsidRPr="00093CCD">
        <w:rPr>
          <w:i/>
          <w:color w:val="0070C0"/>
          <w:sz w:val="24"/>
          <w:szCs w:val="24"/>
        </w:rPr>
        <w:t>.</w:t>
      </w:r>
      <w:r w:rsidRPr="00F216FC">
        <w:rPr>
          <w:highlight w:val="yellow"/>
        </w:rPr>
        <w:t xml:space="preserve"> </w:t>
      </w:r>
      <w:r w:rsidRPr="00F216FC">
        <w:rPr>
          <w:i/>
          <w:color w:val="0070C0"/>
          <w:sz w:val="24"/>
          <w:szCs w:val="24"/>
          <w:highlight w:val="yellow"/>
        </w:rPr>
        <w:t>Ouders kunnen ook digitaal hun akkoord geven voor wijzigingen aan het pedagogisch project of schoolreglement</w:t>
      </w:r>
      <w:r w:rsidRPr="00F216FC">
        <w:rPr>
          <w:i/>
          <w:color w:val="0070C0"/>
          <w:sz w:val="24"/>
          <w:szCs w:val="24"/>
        </w:rPr>
        <w:t>.</w:t>
      </w:r>
    </w:p>
    <w:p w14:paraId="5BC16288" w14:textId="77777777" w:rsidR="00DA0381" w:rsidRPr="00C93798" w:rsidRDefault="00DA0381"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441F7A54" w14:textId="0AF62085" w:rsidR="00F822C4" w:rsidRDefault="006E7731"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r>
        <w:rPr>
          <w:noProof/>
          <w:lang w:val="nl-NL" w:eastAsia="nl-NL"/>
        </w:rPr>
        <w:lastRenderedPageBreak/>
        <w:drawing>
          <wp:anchor distT="0" distB="0" distL="114300" distR="114300" simplePos="0" relativeHeight="251651584" behindDoc="1" locked="0" layoutInCell="1" allowOverlap="1" wp14:anchorId="5B10CB0A" wp14:editId="0132E49B">
            <wp:simplePos x="0" y="0"/>
            <wp:positionH relativeFrom="margin">
              <wp:align>right</wp:align>
            </wp:positionH>
            <wp:positionV relativeFrom="paragraph">
              <wp:posOffset>387985</wp:posOffset>
            </wp:positionV>
            <wp:extent cx="2134800" cy="1490400"/>
            <wp:effectExtent l="0" t="0" r="0" b="0"/>
            <wp:wrapTight wrapText="bothSides">
              <wp:wrapPolygon edited="0">
                <wp:start x="0" y="0"/>
                <wp:lineTo x="0" y="21259"/>
                <wp:lineTo x="21401" y="21259"/>
                <wp:lineTo x="21401" y="0"/>
                <wp:lineTo x="0" y="0"/>
              </wp:wrapPolygon>
            </wp:wrapTight>
            <wp:docPr id="1" name="Afbeelding 1" descr="Afbeeldingsresultaat voor de wegwijzer w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wegwijzer wak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00" cy="14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4BB17" w14:textId="3D3719E4" w:rsidR="00F822C4" w:rsidRDefault="00B52BDE"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r w:rsidRPr="00C93798">
        <w:rPr>
          <w:rFonts w:eastAsia="Times New Roman" w:cs="Arial"/>
          <w:bCs/>
          <w:noProof/>
          <w:kern w:val="28"/>
          <w:szCs w:val="20"/>
          <w:lang w:val="nl-NL" w:eastAsia="nl-NL"/>
        </w:rPr>
        <w:drawing>
          <wp:anchor distT="0" distB="0" distL="114300" distR="114300" simplePos="0" relativeHeight="251648512" behindDoc="1" locked="0" layoutInCell="1" allowOverlap="1" wp14:anchorId="6538056A" wp14:editId="4AA38C8C">
            <wp:simplePos x="0" y="0"/>
            <wp:positionH relativeFrom="margin">
              <wp:posOffset>-377825</wp:posOffset>
            </wp:positionH>
            <wp:positionV relativeFrom="paragraph">
              <wp:posOffset>480695</wp:posOffset>
            </wp:positionV>
            <wp:extent cx="6515100" cy="8898890"/>
            <wp:effectExtent l="0" t="0" r="0" b="0"/>
            <wp:wrapNone/>
            <wp:docPr id="6" name="Afbeelding 6"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SG_watermer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15100" cy="8898890"/>
                    </a:xfrm>
                    <a:prstGeom prst="rect">
                      <a:avLst/>
                    </a:prstGeom>
                    <a:noFill/>
                    <a:ln>
                      <a:noFill/>
                    </a:ln>
                  </pic:spPr>
                </pic:pic>
              </a:graphicData>
            </a:graphic>
          </wp:anchor>
        </w:drawing>
      </w:r>
    </w:p>
    <w:p w14:paraId="331376F4" w14:textId="16E185C4"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6E85ADBF" w14:textId="6F06B43B"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55429C33" w14:textId="776F262B"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7E18310F" w14:textId="011F0CF5"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1F40B3E6" w14:textId="10424E6F"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5AC7A910" w14:textId="38ADBDDE"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1C625008" w14:textId="4869A548" w:rsidR="00CE0552" w:rsidRPr="00093CCD" w:rsidRDefault="00CE0552" w:rsidP="00CE0552">
      <w:pPr>
        <w:widowControl w:val="0"/>
        <w:overflowPunct w:val="0"/>
        <w:autoSpaceDE w:val="0"/>
        <w:autoSpaceDN w:val="0"/>
        <w:adjustRightInd w:val="0"/>
        <w:spacing w:before="240" w:after="480" w:line="240" w:lineRule="auto"/>
        <w:jc w:val="center"/>
        <w:textAlignment w:val="baseline"/>
        <w:rPr>
          <w:rFonts w:eastAsia="Times New Roman" w:cs="Arial"/>
          <w:bCs/>
          <w:color w:val="0070C0"/>
          <w:kern w:val="28"/>
          <w:sz w:val="72"/>
          <w:szCs w:val="72"/>
          <w:lang w:val="nl-NL" w:eastAsia="nl-NL"/>
        </w:rPr>
      </w:pPr>
      <w:r w:rsidRPr="00711B94">
        <w:rPr>
          <w:rFonts w:eastAsia="Times New Roman" w:cs="Arial"/>
          <w:bCs/>
          <w:color w:val="0070C0"/>
          <w:kern w:val="28"/>
          <w:sz w:val="72"/>
          <w:szCs w:val="72"/>
          <w:lang w:val="nl-NL" w:eastAsia="nl-NL"/>
        </w:rPr>
        <w:t>1. Beginselverklaring    neutraliteit</w:t>
      </w:r>
    </w:p>
    <w:p w14:paraId="7C59B0C8" w14:textId="17DFDF45"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0285223A" w14:textId="487EBB79"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40EAF7D6" w14:textId="1132A649"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5F21F451" w14:textId="34A6B14D"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79ECA3B2" w14:textId="0650E3DF"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68428D65" w14:textId="5C373C0C"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4E0788D4" w14:textId="1218F925"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631AC8E5" w14:textId="1599EBD6"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4CF920C5" w14:textId="0C6B0FF8"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02504DE0" w14:textId="5DC8475D"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6D603136" w14:textId="77777777" w:rsidR="002E48EB" w:rsidRPr="00711B94" w:rsidRDefault="002E48EB" w:rsidP="002E48EB">
      <w:pPr>
        <w:shd w:val="clear" w:color="auto" w:fill="FFFFFF"/>
        <w:spacing w:before="300" w:after="150" w:line="240" w:lineRule="auto"/>
        <w:outlineLvl w:val="2"/>
        <w:rPr>
          <w:rFonts w:ascii="Helvetica" w:eastAsia="Times New Roman" w:hAnsi="Helvetica" w:cs="Helvetica"/>
          <w:color w:val="333333"/>
          <w:sz w:val="42"/>
          <w:szCs w:val="42"/>
          <w:lang w:eastAsia="nl-BE"/>
        </w:rPr>
      </w:pPr>
      <w:r w:rsidRPr="00711B94">
        <w:rPr>
          <w:rFonts w:ascii="Helvetica" w:eastAsia="Times New Roman" w:hAnsi="Helvetica" w:cs="Helvetica"/>
          <w:color w:val="333333"/>
          <w:sz w:val="42"/>
          <w:szCs w:val="42"/>
          <w:lang w:eastAsia="nl-BE"/>
        </w:rPr>
        <w:lastRenderedPageBreak/>
        <w:t>Beginselverklaring neutraliteit</w:t>
      </w:r>
      <w:r w:rsidRPr="00711B94">
        <w:rPr>
          <w:rFonts w:ascii="Helvetica" w:eastAsia="Times New Roman" w:hAnsi="Helvetica" w:cs="Helvetica"/>
          <w:color w:val="333333"/>
          <w:sz w:val="42"/>
          <w:szCs w:val="42"/>
          <w:lang w:eastAsia="nl-BE"/>
        </w:rPr>
        <w:br/>
        <w:t>van het stedelijk en gemeentelijk onderwijs</w:t>
      </w:r>
    </w:p>
    <w:p w14:paraId="1E4CD46A"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i/>
          <w:iCs/>
          <w:color w:val="333333"/>
          <w:sz w:val="23"/>
          <w:szCs w:val="23"/>
          <w:lang w:eastAsia="nl-BE"/>
        </w:rPr>
        <w:t>Het onderwijs van steden en gemeenten is een openbare dienst en moet per definitie beantwoorden aan de principes van neutraliteit. Deze principes worden vastgelegd in een lokaal pedagogisch, agogisch of artistiek project, in het schoolreglement en in het schoolwerkplan. Ook voor de onderwijspraktijk (keuze van leerplannen en leermethodes) zijn ze richtinggevend. Schoolbesturen, schoolteams, cursisten, leerlingen en ouders stemmen hiermee in en dragen de neutraliteit van het stedelijk en gemeentelijk onderwijs mee uit.</w:t>
      </w:r>
    </w:p>
    <w:p w14:paraId="047D9A4A" w14:textId="77777777" w:rsidR="002E48EB" w:rsidRPr="00711B94" w:rsidRDefault="002E48EB" w:rsidP="002E48EB">
      <w:pPr>
        <w:shd w:val="clear" w:color="auto" w:fill="FFFFFF"/>
        <w:spacing w:before="150" w:after="150" w:line="240" w:lineRule="auto"/>
        <w:outlineLvl w:val="4"/>
        <w:rPr>
          <w:rFonts w:ascii="Helvetica" w:eastAsia="Times New Roman" w:hAnsi="Helvetica" w:cs="Helvetica"/>
          <w:color w:val="333333"/>
          <w:sz w:val="27"/>
          <w:szCs w:val="27"/>
          <w:lang w:eastAsia="nl-BE"/>
        </w:rPr>
      </w:pPr>
      <w:r w:rsidRPr="00711B94">
        <w:rPr>
          <w:rFonts w:ascii="Helvetica" w:eastAsia="Times New Roman" w:hAnsi="Helvetica" w:cs="Helvetica"/>
          <w:color w:val="333333"/>
          <w:sz w:val="27"/>
          <w:szCs w:val="27"/>
          <w:lang w:eastAsia="nl-BE"/>
        </w:rPr>
        <w:t>Wettelijk kader</w:t>
      </w:r>
    </w:p>
    <w:p w14:paraId="6194A9B3"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Open voor iedereen</w:t>
      </w:r>
      <w:r w:rsidRPr="00711B94">
        <w:rPr>
          <w:rFonts w:ascii="Helvetica" w:eastAsia="Times New Roman" w:hAnsi="Helvetica" w:cs="Helvetica"/>
          <w:color w:val="333333"/>
          <w:sz w:val="23"/>
          <w:szCs w:val="23"/>
          <w:lang w:eastAsia="nl-BE"/>
        </w:rPr>
        <w:br/>
        <w:t>Scholen, centra en academies zijn toegankelijk voor iedereen die van hun aanbod wil genieten volgens artikel 6bis van de Schoolpactwet van 29 mei 1959. Dit artikel bepaalt dat een officiële school ‘een open karakter heeft door open te staan voor alle leerlingen, ongeacht de ideologische, filosofische of godsdienstige opvattingen van de ouders en de leerlingen’.</w:t>
      </w:r>
    </w:p>
    <w:p w14:paraId="1F3F274C"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Belgische Grondwet en Universele Verklaring van de Rechten van de Mens en van het Kind</w:t>
      </w:r>
      <w:r w:rsidRPr="00711B94">
        <w:rPr>
          <w:rFonts w:ascii="Helvetica" w:eastAsia="Times New Roman" w:hAnsi="Helvetica" w:cs="Helvetica"/>
          <w:color w:val="333333"/>
          <w:sz w:val="23"/>
          <w:szCs w:val="23"/>
          <w:lang w:eastAsia="nl-BE"/>
        </w:rPr>
        <w:br/>
        <w:t>Scholen, centra en academies respecteren in hun werking de internationaalrechtelijke en grondwettelijke beginselen inzake de rechten van de mens en van het kind.</w:t>
      </w:r>
    </w:p>
    <w:p w14:paraId="54D35E55"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Democratisch burgerschap versterken</w:t>
      </w:r>
      <w:r w:rsidRPr="00711B94">
        <w:rPr>
          <w:rFonts w:ascii="Helvetica" w:eastAsia="Times New Roman" w:hAnsi="Helvetica" w:cs="Helvetica"/>
          <w:color w:val="333333"/>
          <w:sz w:val="23"/>
          <w:szCs w:val="23"/>
          <w:lang w:eastAsia="nl-BE"/>
        </w:rPr>
        <w:br/>
        <w:t>Scholen, centra en academies respecteren de principes van de democratische rechtsstaat en versterken deze door hun aanbod, door de manier waarop ze zich organiseren, door een participatieve cultuur te stimuleren en door zelf model te staan voor een democratische samenleving.</w:t>
      </w:r>
    </w:p>
    <w:p w14:paraId="4BD6C6E8" w14:textId="77777777" w:rsidR="002E48EB" w:rsidRPr="00711B94" w:rsidRDefault="002E48EB" w:rsidP="002E48EB">
      <w:pPr>
        <w:shd w:val="clear" w:color="auto" w:fill="FFFFFF"/>
        <w:spacing w:before="150" w:after="150" w:line="240" w:lineRule="auto"/>
        <w:outlineLvl w:val="4"/>
        <w:rPr>
          <w:rFonts w:ascii="Helvetica" w:eastAsia="Times New Roman" w:hAnsi="Helvetica" w:cs="Helvetica"/>
          <w:color w:val="333333"/>
          <w:sz w:val="27"/>
          <w:szCs w:val="27"/>
          <w:lang w:eastAsia="nl-BE"/>
        </w:rPr>
      </w:pPr>
      <w:r w:rsidRPr="00711B94">
        <w:rPr>
          <w:rFonts w:ascii="Helvetica" w:eastAsia="Times New Roman" w:hAnsi="Helvetica" w:cs="Helvetica"/>
          <w:color w:val="333333"/>
          <w:sz w:val="27"/>
          <w:szCs w:val="27"/>
          <w:lang w:eastAsia="nl-BE"/>
        </w:rPr>
        <w:t>Actief pluralisme</w:t>
      </w:r>
    </w:p>
    <w:p w14:paraId="09999EEE"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Verbondenheid stimuleren</w:t>
      </w:r>
      <w:r w:rsidRPr="00711B94">
        <w:rPr>
          <w:rFonts w:ascii="Helvetica" w:eastAsia="Times New Roman" w:hAnsi="Helvetica" w:cs="Helvetica"/>
          <w:color w:val="333333"/>
          <w:sz w:val="23"/>
          <w:szCs w:val="23"/>
          <w:lang w:eastAsia="nl-BE"/>
        </w:rPr>
        <w:br/>
        <w:t>Scholen, centra en academies gaan uit van de gemeenschappelijke waarden, overtuigingen, aspiraties … die mensen met elkaar delen, over en door alle mogelijke verschillen heen. Tegelijk spreken ze hun verwachtingen hieromtrent uit tegenover leerlingen, ouders en cursisten. Ze maken in hun curriculum plaats voor gemeenschappelijke waarden. Door hun aanpak stimuleren ze de verbondenheid tussen mensen in hun eigen leer- en leefgemeenschap en in de samenleving.</w:t>
      </w:r>
    </w:p>
    <w:p w14:paraId="6572D279"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Diversiteit erkennen en respecteren</w:t>
      </w:r>
      <w:r w:rsidRPr="00711B94">
        <w:rPr>
          <w:rFonts w:ascii="Helvetica" w:eastAsia="Times New Roman" w:hAnsi="Helvetica" w:cs="Helvetica"/>
          <w:color w:val="333333"/>
          <w:sz w:val="23"/>
          <w:szCs w:val="23"/>
          <w:lang w:eastAsia="nl-BE"/>
        </w:rPr>
        <w:br/>
        <w:t>Scholen, centra en academies erkennen en respecteren de diversiteit bij hun leerlingen en cursisten op het vlak van filosofische, levensbeschouwelijke en religieuze overtuiging, sociale, etnische en talige achtergrond, nationaliteit, huidskleur, gender en seksuele voorkeur. Tegelijk stellen ze duidelijk de verwachting dat leerlingen, ouders en cursisten de aanwezige verschillen eveneens respecteren, dat ze bereid zijn te luisteren naar elkaar en begrip opbrengen voor andere opvattingen.</w:t>
      </w:r>
    </w:p>
    <w:p w14:paraId="010146C6"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Diversiteit als meerwaarde benutten</w:t>
      </w:r>
      <w:r w:rsidRPr="00711B94">
        <w:rPr>
          <w:rFonts w:ascii="Helvetica" w:eastAsia="Times New Roman" w:hAnsi="Helvetica" w:cs="Helvetica"/>
          <w:color w:val="333333"/>
          <w:sz w:val="23"/>
          <w:szCs w:val="23"/>
          <w:lang w:eastAsia="nl-BE"/>
        </w:rPr>
        <w:br/>
        <w:t xml:space="preserve">Voor het realiseren van hun doelen vertrekken scholen, centra en academies van de meerwaarde die diversiteit biedt. Als dat mogelijk en relevant is, spelen ze in op de </w:t>
      </w:r>
      <w:r w:rsidRPr="00711B94">
        <w:rPr>
          <w:rFonts w:ascii="Helvetica" w:eastAsia="Times New Roman" w:hAnsi="Helvetica" w:cs="Helvetica"/>
          <w:color w:val="333333"/>
          <w:sz w:val="23"/>
          <w:szCs w:val="23"/>
          <w:lang w:eastAsia="nl-BE"/>
        </w:rPr>
        <w:lastRenderedPageBreak/>
        <w:t>verschillen tussen leerlingen en cursisten door hun aanpak en door het aanbieden van inhoud (curriculum). Ze doen dat onder meer door een kritische dialoog tussen levensbeschouwingen en overtuigingen te stimuleren.</w:t>
      </w:r>
    </w:p>
    <w:p w14:paraId="2904D31A" w14:textId="77777777" w:rsidR="002E48EB" w:rsidRPr="00711B94" w:rsidRDefault="002E48EB" w:rsidP="002E48EB">
      <w:pPr>
        <w:shd w:val="clear" w:color="auto" w:fill="FFFFFF"/>
        <w:spacing w:before="150" w:after="150" w:line="240" w:lineRule="auto"/>
        <w:outlineLvl w:val="4"/>
        <w:rPr>
          <w:rFonts w:ascii="Helvetica" w:eastAsia="Times New Roman" w:hAnsi="Helvetica" w:cs="Helvetica"/>
          <w:color w:val="333333"/>
          <w:sz w:val="27"/>
          <w:szCs w:val="27"/>
          <w:lang w:eastAsia="nl-BE"/>
        </w:rPr>
      </w:pPr>
      <w:r w:rsidRPr="00711B94">
        <w:rPr>
          <w:rFonts w:ascii="Helvetica" w:eastAsia="Times New Roman" w:hAnsi="Helvetica" w:cs="Helvetica"/>
          <w:color w:val="333333"/>
          <w:sz w:val="27"/>
          <w:szCs w:val="27"/>
          <w:lang w:eastAsia="nl-BE"/>
        </w:rPr>
        <w:t>Lokaal verankerd, open op de wereld en op de toekomst</w:t>
      </w:r>
    </w:p>
    <w:p w14:paraId="392356A0"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Lokale verankering</w:t>
      </w:r>
      <w:r w:rsidRPr="00711B94">
        <w:rPr>
          <w:rFonts w:ascii="Helvetica" w:eastAsia="Times New Roman" w:hAnsi="Helvetica" w:cs="Helvetica"/>
          <w:color w:val="333333"/>
          <w:sz w:val="23"/>
          <w:szCs w:val="23"/>
          <w:lang w:eastAsia="nl-BE"/>
        </w:rPr>
        <w:br/>
        <w:t>Scholen, centra en academies zijn sterk verweven met de lokale overheid en omgeving. Ze gaan actief op zoek naar samenwerking met andere scholen, buurtbewoners, (groot-)ouders, socio-economische partners of andere partners uit de wijk-, sport-, welzijns-, jeugd- en cultuursector.</w:t>
      </w:r>
    </w:p>
    <w:p w14:paraId="1BBF16B9" w14:textId="77777777" w:rsidR="002E48EB" w:rsidRPr="00711B94"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Wereldburgerschap</w:t>
      </w:r>
      <w:r w:rsidRPr="00711B94">
        <w:rPr>
          <w:rFonts w:ascii="Helvetica" w:eastAsia="Times New Roman" w:hAnsi="Helvetica" w:cs="Helvetica"/>
          <w:color w:val="333333"/>
          <w:sz w:val="23"/>
          <w:szCs w:val="23"/>
          <w:lang w:eastAsia="nl-BE"/>
        </w:rPr>
        <w:br/>
        <w:t>Scholen, centra en academies zijn niet alleen verankerd in de lokale gemeenschap, maar ze staan ook open voor een wereld gekenmerkt door globalisering en internationalisering.</w:t>
      </w:r>
    </w:p>
    <w:p w14:paraId="0CD78A3B" w14:textId="77777777" w:rsidR="002E48EB" w:rsidRPr="002E48EB" w:rsidRDefault="002E48EB" w:rsidP="002E48EB">
      <w:pPr>
        <w:shd w:val="clear" w:color="auto" w:fill="FFFFFF"/>
        <w:spacing w:before="100" w:beforeAutospacing="1" w:after="100" w:afterAutospacing="1" w:line="240" w:lineRule="auto"/>
        <w:rPr>
          <w:rFonts w:ascii="Helvetica" w:eastAsia="Times New Roman" w:hAnsi="Helvetica" w:cs="Helvetica"/>
          <w:color w:val="333333"/>
          <w:sz w:val="23"/>
          <w:szCs w:val="23"/>
          <w:lang w:eastAsia="nl-BE"/>
        </w:rPr>
      </w:pPr>
      <w:r w:rsidRPr="00711B94">
        <w:rPr>
          <w:rFonts w:ascii="Helvetica" w:eastAsia="Times New Roman" w:hAnsi="Helvetica" w:cs="Helvetica"/>
          <w:b/>
          <w:bCs/>
          <w:color w:val="333333"/>
          <w:sz w:val="23"/>
          <w:szCs w:val="23"/>
          <w:lang w:eastAsia="nl-BE"/>
        </w:rPr>
        <w:t>Duurzaamheid</w:t>
      </w:r>
      <w:r w:rsidRPr="00711B94">
        <w:rPr>
          <w:rFonts w:ascii="Helvetica" w:eastAsia="Times New Roman" w:hAnsi="Helvetica" w:cs="Helvetica"/>
          <w:color w:val="333333"/>
          <w:sz w:val="23"/>
          <w:szCs w:val="23"/>
          <w:lang w:eastAsia="nl-BE"/>
        </w:rPr>
        <w:br/>
        <w:t>Scholen, centra en academies erkennen de noodzaak om met het oog op de toekomst ecologisch duurzame en gezonde keuzes te maken en ze vertalen die overtuiging in hun aanbod en in hun manier van werken.</w:t>
      </w:r>
    </w:p>
    <w:p w14:paraId="6766B571" w14:textId="75FA6D80"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2C87A356"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661EF40A"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2608309A"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0440D9D3"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2D03C853"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0D43212F"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785A38F8"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4E4BAB7F"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1AE3FEDE"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42675D68" w14:textId="77777777" w:rsidR="002E48EB" w:rsidRDefault="002E48EB"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2BFFFB45" w14:textId="77777777" w:rsidR="00CF7801" w:rsidRDefault="00CF7801" w:rsidP="002E48EB">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469131B6" w14:textId="77777777" w:rsidR="00CF7801" w:rsidRDefault="00CF7801" w:rsidP="002E48EB">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746502E7" w14:textId="0108B840" w:rsidR="00CE0552" w:rsidRDefault="006E7731" w:rsidP="002E48EB">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r>
        <w:rPr>
          <w:noProof/>
          <w:lang w:val="nl-NL" w:eastAsia="nl-NL"/>
        </w:rPr>
        <w:drawing>
          <wp:anchor distT="0" distB="0" distL="114300" distR="114300" simplePos="0" relativeHeight="251669504" behindDoc="1" locked="0" layoutInCell="1" allowOverlap="1" wp14:anchorId="6F4C17E9" wp14:editId="6C5218FB">
            <wp:simplePos x="0" y="0"/>
            <wp:positionH relativeFrom="margin">
              <wp:posOffset>4014470</wp:posOffset>
            </wp:positionH>
            <wp:positionV relativeFrom="paragraph">
              <wp:posOffset>83185</wp:posOffset>
            </wp:positionV>
            <wp:extent cx="2134800" cy="1490400"/>
            <wp:effectExtent l="0" t="0" r="0" b="0"/>
            <wp:wrapTight wrapText="bothSides">
              <wp:wrapPolygon edited="0">
                <wp:start x="0" y="0"/>
                <wp:lineTo x="0" y="21259"/>
                <wp:lineTo x="21401" y="21259"/>
                <wp:lineTo x="21401" y="0"/>
                <wp:lineTo x="0" y="0"/>
              </wp:wrapPolygon>
            </wp:wrapTight>
            <wp:docPr id="7" name="Afbeelding 7" descr="Afbeeldingsresultaat voor de wegwijzer w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wegwijzer wakk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4800" cy="14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552" w:rsidRPr="00C93798">
        <w:rPr>
          <w:rFonts w:eastAsia="Times New Roman" w:cs="Arial"/>
          <w:bCs/>
          <w:noProof/>
          <w:kern w:val="28"/>
          <w:szCs w:val="20"/>
          <w:lang w:val="nl-NL" w:eastAsia="nl-NL"/>
        </w:rPr>
        <w:drawing>
          <wp:anchor distT="0" distB="0" distL="114300" distR="114300" simplePos="0" relativeHeight="251661312" behindDoc="1" locked="0" layoutInCell="1" allowOverlap="1" wp14:anchorId="17D4FCFB" wp14:editId="3CB03712">
            <wp:simplePos x="0" y="0"/>
            <wp:positionH relativeFrom="margin">
              <wp:align>center</wp:align>
            </wp:positionH>
            <wp:positionV relativeFrom="paragraph">
              <wp:posOffset>179070</wp:posOffset>
            </wp:positionV>
            <wp:extent cx="6515100" cy="8898890"/>
            <wp:effectExtent l="0" t="0" r="0" b="0"/>
            <wp:wrapNone/>
            <wp:docPr id="4" name="Afbeelding 4"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SG_watermer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15100" cy="8898890"/>
                    </a:xfrm>
                    <a:prstGeom prst="rect">
                      <a:avLst/>
                    </a:prstGeom>
                    <a:noFill/>
                    <a:ln>
                      <a:noFill/>
                    </a:ln>
                  </pic:spPr>
                </pic:pic>
              </a:graphicData>
            </a:graphic>
          </wp:anchor>
        </w:drawing>
      </w:r>
      <w:r w:rsidR="00F4264A">
        <w:rPr>
          <w:noProof/>
          <w:lang w:val="nl-NL" w:eastAsia="nl-NL"/>
        </w:rPr>
        <w:drawing>
          <wp:anchor distT="0" distB="0" distL="114300" distR="114300" simplePos="0" relativeHeight="251675648" behindDoc="1" locked="0" layoutInCell="1" allowOverlap="1" wp14:anchorId="51C01FD6" wp14:editId="52922ECE">
            <wp:simplePos x="0" y="0"/>
            <wp:positionH relativeFrom="margin">
              <wp:posOffset>3625850</wp:posOffset>
            </wp:positionH>
            <wp:positionV relativeFrom="paragraph">
              <wp:posOffset>387985</wp:posOffset>
            </wp:positionV>
            <wp:extent cx="2134800" cy="1490400"/>
            <wp:effectExtent l="0" t="0" r="0" b="0"/>
            <wp:wrapTight wrapText="bothSides">
              <wp:wrapPolygon edited="0">
                <wp:start x="0" y="0"/>
                <wp:lineTo x="0" y="21259"/>
                <wp:lineTo x="21401" y="21259"/>
                <wp:lineTo x="21401" y="0"/>
                <wp:lineTo x="0" y="0"/>
              </wp:wrapPolygon>
            </wp:wrapTight>
            <wp:docPr id="11" name="Afbeelding 11" descr="Afbeeldingsresultaat voor de wegwijzer w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wegwijzer wak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00" cy="14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4AF45" w14:textId="6314AC4D"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2B22F5B2" w14:textId="32A49638" w:rsidR="00CE0552" w:rsidRDefault="00CE0552"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78AA1B46" w14:textId="34DEC9F9" w:rsidR="00F822C4"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30E535EE" w14:textId="5822DA67" w:rsidR="00F822C4"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0CFDAE55" w14:textId="29ACFA49" w:rsidR="00F822C4" w:rsidRDefault="00F822C4" w:rsidP="00CE0552">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7B15B543" w14:textId="13498389" w:rsidR="00F822C4" w:rsidRPr="00093CCD" w:rsidRDefault="00F822C4" w:rsidP="00F822C4">
      <w:pPr>
        <w:widowControl w:val="0"/>
        <w:overflowPunct w:val="0"/>
        <w:autoSpaceDE w:val="0"/>
        <w:autoSpaceDN w:val="0"/>
        <w:adjustRightInd w:val="0"/>
        <w:spacing w:before="240" w:after="480" w:line="240" w:lineRule="auto"/>
        <w:textAlignment w:val="baseline"/>
        <w:rPr>
          <w:rFonts w:eastAsia="Times New Roman" w:cs="Arial"/>
          <w:bCs/>
          <w:color w:val="0070C0"/>
          <w:kern w:val="28"/>
          <w:sz w:val="72"/>
          <w:szCs w:val="72"/>
          <w:lang w:val="nl-NL" w:eastAsia="nl-NL"/>
        </w:rPr>
      </w:pPr>
      <w:bookmarkStart w:id="1" w:name="_Hlk482713220"/>
      <w:r>
        <w:rPr>
          <w:rFonts w:eastAsia="Times New Roman" w:cs="Arial"/>
          <w:bCs/>
          <w:noProof/>
          <w:kern w:val="28"/>
          <w:szCs w:val="20"/>
          <w:lang w:eastAsia="nl-BE"/>
        </w:rPr>
        <w:t xml:space="preserve">       </w:t>
      </w:r>
      <w:r w:rsidRPr="00093CCD">
        <w:rPr>
          <w:rFonts w:eastAsia="Times New Roman" w:cs="Arial"/>
          <w:bCs/>
          <w:color w:val="0070C0"/>
          <w:kern w:val="28"/>
          <w:sz w:val="72"/>
          <w:szCs w:val="72"/>
          <w:lang w:val="nl-NL" w:eastAsia="nl-NL"/>
        </w:rPr>
        <w:t xml:space="preserve"> </w:t>
      </w:r>
      <w:r w:rsidR="00CE0552">
        <w:rPr>
          <w:rFonts w:eastAsia="Times New Roman" w:cs="Arial"/>
          <w:bCs/>
          <w:color w:val="0070C0"/>
          <w:kern w:val="28"/>
          <w:sz w:val="72"/>
          <w:szCs w:val="72"/>
          <w:lang w:val="nl-NL" w:eastAsia="nl-NL"/>
        </w:rPr>
        <w:t>Pedagogisch project</w:t>
      </w:r>
    </w:p>
    <w:bookmarkEnd w:id="1"/>
    <w:p w14:paraId="0AD7C900"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1346A9A5" w14:textId="77777777" w:rsidR="00F822C4" w:rsidRPr="00C93798" w:rsidRDefault="00F822C4" w:rsidP="00F822C4">
      <w:pPr>
        <w:widowControl w:val="0"/>
        <w:tabs>
          <w:tab w:val="left" w:pos="1620"/>
        </w:tabs>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r w:rsidRPr="00C93798">
        <w:rPr>
          <w:rFonts w:eastAsia="Times New Roman" w:cs="Arial"/>
          <w:b/>
          <w:bCs/>
          <w:kern w:val="28"/>
          <w:szCs w:val="20"/>
          <w:lang w:val="nl-NL" w:eastAsia="nl-NL"/>
        </w:rPr>
        <w:tab/>
      </w:r>
    </w:p>
    <w:p w14:paraId="18E6CB9A"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691D904F"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2E361DD6"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6D236D3C"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0322967B"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60F38D93"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7A8B36A3" w14:textId="77777777" w:rsidR="00F822C4" w:rsidRPr="00C93798" w:rsidRDefault="00F822C4" w:rsidP="00F822C4">
      <w:pPr>
        <w:widowControl w:val="0"/>
        <w:overflowPunct w:val="0"/>
        <w:autoSpaceDE w:val="0"/>
        <w:autoSpaceDN w:val="0"/>
        <w:adjustRightInd w:val="0"/>
        <w:spacing w:before="240" w:after="480" w:line="240" w:lineRule="auto"/>
        <w:ind w:firstLine="709"/>
        <w:textAlignment w:val="baseline"/>
        <w:rPr>
          <w:rFonts w:eastAsia="Times New Roman" w:cs="Arial"/>
          <w:b/>
          <w:bCs/>
          <w:kern w:val="28"/>
          <w:szCs w:val="20"/>
          <w:lang w:val="nl-NL" w:eastAsia="nl-NL"/>
        </w:rPr>
      </w:pPr>
    </w:p>
    <w:p w14:paraId="49BC142F" w14:textId="77777777" w:rsidR="00F822C4" w:rsidRDefault="00F822C4"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44CA0956" w14:textId="65D2F14E" w:rsidR="00711B94" w:rsidRDefault="00711B94"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75DF55BE" w14:textId="4BF8A877" w:rsidR="00CE0552" w:rsidRDefault="00CE0552"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10EAE819" w14:textId="710E040B" w:rsidR="00F822C4" w:rsidRDefault="00F822C4"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1032F65F" w14:textId="77777777" w:rsidR="00EC3543" w:rsidRPr="00774B93" w:rsidRDefault="00EC3543" w:rsidP="00EC3543">
      <w:pPr>
        <w:pStyle w:val="Kop1"/>
        <w:rPr>
          <w:rFonts w:ascii="Arial" w:hAnsi="Arial" w:cs="Arial"/>
          <w:sz w:val="20"/>
          <w:szCs w:val="20"/>
        </w:rPr>
      </w:pPr>
      <w:bookmarkStart w:id="2" w:name="_Toc105991342"/>
      <w:bookmarkStart w:id="3" w:name="_Toc105991941"/>
      <w:bookmarkStart w:id="4" w:name="_Toc221504393"/>
      <w:r w:rsidRPr="00774B93">
        <w:rPr>
          <w:rFonts w:ascii="Arial" w:hAnsi="Arial" w:cs="Arial"/>
          <w:sz w:val="20"/>
          <w:szCs w:val="20"/>
        </w:rPr>
        <w:t>1</w:t>
      </w:r>
      <w:r w:rsidRPr="00774B93">
        <w:rPr>
          <w:rFonts w:ascii="Arial" w:hAnsi="Arial" w:cs="Arial"/>
          <w:sz w:val="20"/>
          <w:szCs w:val="20"/>
        </w:rPr>
        <w:tab/>
        <w:t>Levensbeschouwing</w:t>
      </w:r>
      <w:bookmarkEnd w:id="2"/>
      <w:bookmarkEnd w:id="3"/>
      <w:bookmarkEnd w:id="4"/>
    </w:p>
    <w:p w14:paraId="0E225AA7" w14:textId="77777777" w:rsidR="00EC3543" w:rsidRPr="00774B93" w:rsidRDefault="00EC3543" w:rsidP="00EC3543">
      <w:pPr>
        <w:pStyle w:val="Kop2"/>
        <w:rPr>
          <w:rFonts w:ascii="Arial" w:hAnsi="Arial" w:cs="Arial"/>
          <w:i/>
          <w:sz w:val="20"/>
          <w:szCs w:val="20"/>
        </w:rPr>
      </w:pPr>
      <w:bookmarkStart w:id="5" w:name="_Toc103573512"/>
      <w:bookmarkStart w:id="6" w:name="_Toc103573544"/>
      <w:r w:rsidRPr="00774B93">
        <w:rPr>
          <w:rFonts w:ascii="Arial" w:hAnsi="Arial" w:cs="Arial"/>
          <w:i/>
          <w:sz w:val="20"/>
          <w:szCs w:val="20"/>
        </w:rPr>
        <w:t xml:space="preserve"> </w:t>
      </w:r>
      <w:bookmarkStart w:id="7" w:name="_Toc105991343"/>
      <w:bookmarkStart w:id="8" w:name="_Toc105991942"/>
      <w:bookmarkStart w:id="9" w:name="_Toc221504394"/>
      <w:r w:rsidRPr="00774B93">
        <w:rPr>
          <w:rFonts w:ascii="Arial" w:hAnsi="Arial" w:cs="Arial"/>
          <w:i/>
          <w:sz w:val="20"/>
          <w:szCs w:val="20"/>
        </w:rPr>
        <w:t>1.1</w:t>
      </w:r>
      <w:r w:rsidRPr="00774B93">
        <w:rPr>
          <w:rFonts w:ascii="Arial" w:hAnsi="Arial" w:cs="Arial"/>
          <w:i/>
          <w:sz w:val="20"/>
          <w:szCs w:val="20"/>
        </w:rPr>
        <w:tab/>
        <w:t>Karakter van de school</w:t>
      </w:r>
      <w:bookmarkEnd w:id="5"/>
      <w:bookmarkEnd w:id="6"/>
      <w:bookmarkEnd w:id="7"/>
      <w:bookmarkEnd w:id="8"/>
      <w:bookmarkEnd w:id="9"/>
    </w:p>
    <w:p w14:paraId="56FC7EBA"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Onze school staat open voor alle leerplichtige jongeren. De filosofische of ideologische overtuiging speelt daarbij geen rol. De sociale of etnische afkomst of nationaliteit spelen evenmin een rol. Er is noch bij de leerkrachten, personeel of leerlingen een seksuele discriminatie. Het onderwijs is niet politiek of religieus gekleurd. Er wordt een ruime waaier aan levensbeschouwelijke en maatschappelijke waarden vooropgesteld.</w:t>
      </w:r>
    </w:p>
    <w:p w14:paraId="2F96790B" w14:textId="77777777" w:rsidR="00EC3543" w:rsidRPr="00774B93" w:rsidRDefault="00EC3543" w:rsidP="00EC3543">
      <w:pPr>
        <w:pStyle w:val="Plattetekst"/>
        <w:jc w:val="both"/>
        <w:rPr>
          <w:rFonts w:ascii="Arial" w:hAnsi="Arial" w:cs="Arial"/>
          <w:color w:val="000000"/>
          <w:sz w:val="20"/>
        </w:rPr>
      </w:pPr>
      <w:r w:rsidRPr="00774B93">
        <w:rPr>
          <w:rFonts w:ascii="Arial" w:hAnsi="Arial" w:cs="Arial"/>
          <w:color w:val="000000"/>
          <w:sz w:val="20"/>
        </w:rPr>
        <w:t>Voor alle leerlingen bestaat de mogelijkheid lessen van levensbeschouwelijke aard bij een bijzondere leermeester te volgen. Er is de keuze uit alle erkende godsdiensten en zedenleer.  De ouders die dit wensen kunnen ook een vrijstelling hiervoor aanvragen. Voor de inhoud van dit onderwijs zijn de betreffende pedagogische begeleidingsdiensten verantwoordelijk. Zij zorgen ook voor de leraren.</w:t>
      </w:r>
    </w:p>
    <w:p w14:paraId="3AAE5BCF" w14:textId="77777777" w:rsidR="00EC3543" w:rsidRPr="00774B93" w:rsidRDefault="00EC3543" w:rsidP="00EC3543">
      <w:pPr>
        <w:pStyle w:val="Kop2"/>
        <w:rPr>
          <w:rFonts w:ascii="Arial" w:hAnsi="Arial" w:cs="Arial"/>
          <w:i/>
          <w:sz w:val="20"/>
          <w:szCs w:val="20"/>
        </w:rPr>
      </w:pPr>
      <w:bookmarkStart w:id="10" w:name="_Toc105991344"/>
      <w:bookmarkStart w:id="11" w:name="_Toc105991943"/>
      <w:bookmarkStart w:id="12" w:name="_Toc221504395"/>
      <w:r w:rsidRPr="00774B93">
        <w:rPr>
          <w:rFonts w:ascii="Arial" w:hAnsi="Arial" w:cs="Arial"/>
          <w:i/>
          <w:sz w:val="20"/>
          <w:szCs w:val="20"/>
        </w:rPr>
        <w:t>1.2</w:t>
      </w:r>
      <w:r w:rsidRPr="00774B93">
        <w:rPr>
          <w:rFonts w:ascii="Arial" w:hAnsi="Arial" w:cs="Arial"/>
          <w:i/>
          <w:sz w:val="20"/>
          <w:szCs w:val="20"/>
        </w:rPr>
        <w:tab/>
        <w:t>Andersdenkenden</w:t>
      </w:r>
      <w:bookmarkEnd w:id="10"/>
      <w:bookmarkEnd w:id="11"/>
      <w:bookmarkEnd w:id="12"/>
    </w:p>
    <w:p w14:paraId="4E04F29C" w14:textId="77777777" w:rsidR="00EC3543" w:rsidRPr="00774B93" w:rsidRDefault="00EC3543" w:rsidP="00EC3543">
      <w:pPr>
        <w:pStyle w:val="Plattetekst"/>
        <w:rPr>
          <w:rFonts w:ascii="Arial" w:hAnsi="Arial" w:cs="Arial"/>
          <w:sz w:val="20"/>
        </w:rPr>
      </w:pPr>
      <w:r w:rsidRPr="00774B93">
        <w:rPr>
          <w:rFonts w:ascii="Arial" w:hAnsi="Arial" w:cs="Arial"/>
          <w:sz w:val="20"/>
        </w:rPr>
        <w:t>Het lerarenkorps</w:t>
      </w:r>
      <w:r w:rsidRPr="00774B93">
        <w:rPr>
          <w:rFonts w:ascii="Arial" w:hAnsi="Arial" w:cs="Arial"/>
          <w:i/>
          <w:iCs/>
          <w:sz w:val="20"/>
        </w:rPr>
        <w:t xml:space="preserve"> </w:t>
      </w:r>
      <w:r w:rsidRPr="00774B93">
        <w:rPr>
          <w:rFonts w:ascii="Arial" w:hAnsi="Arial" w:cs="Arial"/>
          <w:sz w:val="20"/>
        </w:rPr>
        <w:t xml:space="preserve">gaat de problemen in verband met de filosofische, ideologische en godsdienstige overtuiging van de mens niet uit de weg. Indien de opvoedings- of onderwijssituatie er aanleiding toegeeft, kunnen de leerkrachten vrij hun persoonlijk engagement laten kennen, maar dan wel op een bedachtzame wijze. Dat betekent dat zij zich zeker onthouden van elke vorm van indoctrinatie. Alle uitdrukkingen of overwegingen die voor andersdenkenden kwetsend kunnen overkomen, worden vermeden. Dat betekent eveneens dat het lerarenkorps de gewoonten in andere culturen leert kennen. </w:t>
      </w:r>
    </w:p>
    <w:p w14:paraId="2EDC1F6B" w14:textId="77777777" w:rsidR="00EC3543" w:rsidRPr="00774B93" w:rsidRDefault="00EC3543" w:rsidP="00EC3543">
      <w:pPr>
        <w:pStyle w:val="Plattetekst"/>
        <w:rPr>
          <w:rFonts w:ascii="Arial" w:hAnsi="Arial" w:cs="Arial"/>
          <w:sz w:val="20"/>
        </w:rPr>
      </w:pPr>
      <w:r w:rsidRPr="00774B93">
        <w:rPr>
          <w:rFonts w:ascii="Arial" w:hAnsi="Arial" w:cs="Arial"/>
          <w:sz w:val="20"/>
        </w:rPr>
        <w:t>Anderzijds zal het korps ook al het nodige doen om andersdenkenden de kans te geven zich te integreren in onze school. Op die manier wordt onze school een verkleinde weergave van de dagelijkse maatschappij en leren kinderen leven en bewegen in die maatschappij.</w:t>
      </w:r>
    </w:p>
    <w:p w14:paraId="4DAE100E" w14:textId="77777777" w:rsidR="00EC3543" w:rsidRPr="00774B93" w:rsidRDefault="00EC3543" w:rsidP="00EC3543">
      <w:pPr>
        <w:pStyle w:val="Kop1"/>
        <w:rPr>
          <w:rFonts w:ascii="Arial" w:hAnsi="Arial" w:cs="Arial"/>
          <w:sz w:val="20"/>
          <w:szCs w:val="20"/>
        </w:rPr>
      </w:pPr>
      <w:bookmarkStart w:id="13" w:name="_Toc105991345"/>
      <w:bookmarkStart w:id="14" w:name="_Toc105991944"/>
      <w:bookmarkStart w:id="15" w:name="_Toc221504396"/>
      <w:r w:rsidRPr="00774B93">
        <w:rPr>
          <w:rFonts w:ascii="Arial" w:hAnsi="Arial" w:cs="Arial"/>
          <w:sz w:val="20"/>
          <w:szCs w:val="20"/>
        </w:rPr>
        <w:t>2</w:t>
      </w:r>
      <w:r w:rsidRPr="00774B93">
        <w:rPr>
          <w:rFonts w:ascii="Arial" w:hAnsi="Arial" w:cs="Arial"/>
          <w:sz w:val="20"/>
          <w:szCs w:val="20"/>
        </w:rPr>
        <w:tab/>
        <w:t>Pedagogische overtuiging</w:t>
      </w:r>
      <w:bookmarkEnd w:id="13"/>
      <w:bookmarkEnd w:id="14"/>
      <w:bookmarkEnd w:id="15"/>
    </w:p>
    <w:p w14:paraId="29AACE2A" w14:textId="77777777" w:rsidR="00EC3543" w:rsidRPr="00774B93" w:rsidRDefault="00EC3543" w:rsidP="00EC3543">
      <w:pPr>
        <w:pStyle w:val="Kop2"/>
        <w:rPr>
          <w:rFonts w:ascii="Arial" w:hAnsi="Arial" w:cs="Arial"/>
          <w:i/>
          <w:sz w:val="20"/>
          <w:szCs w:val="20"/>
        </w:rPr>
      </w:pPr>
      <w:bookmarkStart w:id="16" w:name="_Toc105991346"/>
      <w:bookmarkStart w:id="17" w:name="_Toc105991945"/>
      <w:bookmarkStart w:id="18" w:name="_Toc221504397"/>
      <w:r w:rsidRPr="00774B93">
        <w:rPr>
          <w:rFonts w:ascii="Arial" w:hAnsi="Arial" w:cs="Arial"/>
          <w:i/>
          <w:sz w:val="20"/>
          <w:szCs w:val="20"/>
        </w:rPr>
        <w:t>2.1</w:t>
      </w:r>
      <w:r w:rsidRPr="00774B93">
        <w:rPr>
          <w:rFonts w:ascii="Arial" w:hAnsi="Arial" w:cs="Arial"/>
          <w:i/>
          <w:sz w:val="20"/>
          <w:szCs w:val="20"/>
        </w:rPr>
        <w:tab/>
        <w:t>Taak van de school</w:t>
      </w:r>
      <w:bookmarkEnd w:id="16"/>
      <w:bookmarkEnd w:id="17"/>
      <w:bookmarkEnd w:id="18"/>
    </w:p>
    <w:p w14:paraId="18B3FC60"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Onze school behoort tot de</w:t>
      </w:r>
      <w:r w:rsidRPr="00774B93">
        <w:rPr>
          <w:rFonts w:ascii="Arial" w:hAnsi="Arial" w:cs="Arial"/>
          <w:i/>
          <w:iCs/>
          <w:sz w:val="20"/>
        </w:rPr>
        <w:t xml:space="preserve"> </w:t>
      </w:r>
      <w:r w:rsidRPr="00774B93">
        <w:rPr>
          <w:rFonts w:ascii="Arial" w:hAnsi="Arial" w:cs="Arial"/>
          <w:sz w:val="20"/>
        </w:rPr>
        <w:t>Gesubsidieerde Officiële Scholen. Deze scholen vervullen in de eerste plaats een opvoedende taak. Ze bevorderen de ontwikkeling en de vorming van de gehele persoonlijkheid. Ze beperkt zich dan niet alleen tot het bijbrengen van kennis. Ook de ontwikkeling van de vaardigheden en de attitudes die de jeugd nodig heeft om een toekomst op te bouwen worden geobserveerd, bijgeschaafd en geëvalueerd. De totale vorming van de persoon als individu en als burger, die in staat is met persoonlijk inzicht en engagement zijn plaats in de maatschappij in te nemen, staat centraal.</w:t>
      </w:r>
    </w:p>
    <w:p w14:paraId="4BE59D8E" w14:textId="77777777" w:rsidR="00EC3543" w:rsidRPr="00774B93" w:rsidRDefault="00EC3543" w:rsidP="00EC3543">
      <w:pPr>
        <w:pStyle w:val="Kop2"/>
        <w:rPr>
          <w:rFonts w:ascii="Arial" w:hAnsi="Arial" w:cs="Arial"/>
          <w:i/>
          <w:sz w:val="20"/>
          <w:szCs w:val="20"/>
        </w:rPr>
      </w:pPr>
      <w:bookmarkStart w:id="19" w:name="_Toc103573513"/>
      <w:bookmarkStart w:id="20" w:name="_Toc103573545"/>
      <w:bookmarkStart w:id="21" w:name="_Toc105991347"/>
      <w:bookmarkStart w:id="22" w:name="_Toc105991946"/>
      <w:bookmarkStart w:id="23" w:name="_Toc221504398"/>
      <w:r w:rsidRPr="00774B93">
        <w:rPr>
          <w:rFonts w:ascii="Arial" w:hAnsi="Arial" w:cs="Arial"/>
          <w:i/>
          <w:sz w:val="20"/>
          <w:szCs w:val="20"/>
        </w:rPr>
        <w:t>2.2</w:t>
      </w:r>
      <w:r w:rsidRPr="00774B93">
        <w:rPr>
          <w:rFonts w:ascii="Arial" w:hAnsi="Arial" w:cs="Arial"/>
          <w:i/>
          <w:sz w:val="20"/>
          <w:szCs w:val="20"/>
        </w:rPr>
        <w:tab/>
        <w:t>De vrijheid van uitdrukking en het persoonlijk engagement</w:t>
      </w:r>
      <w:bookmarkEnd w:id="19"/>
      <w:bookmarkEnd w:id="20"/>
      <w:bookmarkEnd w:id="21"/>
      <w:bookmarkEnd w:id="22"/>
      <w:bookmarkEnd w:id="23"/>
    </w:p>
    <w:p w14:paraId="42DA30A5"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De vrijheid van uitdrukking en het persoonlijk engagement maken inherent deel uit van het pedagogisch project van het Gesubsidieerd Officieel Onderwijs en worden alleen beperkt door de inhoud van dit opvoedingsproject.</w:t>
      </w:r>
    </w:p>
    <w:p w14:paraId="4788FE89"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De school heeft een fundamentele democratische overtuiging. Dit betekent dat verschillende opvattingen over mens en maatschappij naast elkaar kunnen bestaan.</w:t>
      </w:r>
    </w:p>
    <w:p w14:paraId="6D99AA61" w14:textId="77777777" w:rsidR="00EC3543" w:rsidRPr="00774B93" w:rsidRDefault="00EC3543" w:rsidP="00EC3543">
      <w:pPr>
        <w:pStyle w:val="Kop2"/>
        <w:rPr>
          <w:rFonts w:ascii="Arial" w:hAnsi="Arial" w:cs="Arial"/>
          <w:i/>
          <w:sz w:val="20"/>
          <w:szCs w:val="20"/>
        </w:rPr>
      </w:pPr>
      <w:bookmarkStart w:id="24" w:name="_Toc105991348"/>
      <w:bookmarkStart w:id="25" w:name="_Toc105991947"/>
      <w:bookmarkStart w:id="26" w:name="_Toc221504399"/>
      <w:r w:rsidRPr="00774B93">
        <w:rPr>
          <w:rFonts w:ascii="Arial" w:hAnsi="Arial" w:cs="Arial"/>
          <w:i/>
          <w:sz w:val="20"/>
          <w:szCs w:val="20"/>
        </w:rPr>
        <w:t>2.3</w:t>
      </w:r>
      <w:r w:rsidRPr="00774B93">
        <w:rPr>
          <w:rFonts w:ascii="Arial" w:hAnsi="Arial" w:cs="Arial"/>
          <w:i/>
          <w:sz w:val="20"/>
          <w:szCs w:val="20"/>
        </w:rPr>
        <w:tab/>
        <w:t>De dynamisch - affectieve ontwikkeling</w:t>
      </w:r>
      <w:bookmarkEnd w:id="24"/>
      <w:bookmarkEnd w:id="25"/>
      <w:bookmarkEnd w:id="26"/>
    </w:p>
    <w:p w14:paraId="3B2A388F"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Kinderen kunnen, durven en mogen hun eigen gevoelens op verschillende vlakken en binnen alle leergebieden uiten. Daarom is het belangrijk dat er een vertrouwensrelatie met de leerkracht wordt opgebouwd zodat het kind zich thuis voelt op de school.</w:t>
      </w:r>
    </w:p>
    <w:p w14:paraId="5DC8A063" w14:textId="77777777" w:rsidR="00EC3543" w:rsidRPr="00774B93" w:rsidRDefault="00EC3543" w:rsidP="00EC3543">
      <w:pPr>
        <w:pStyle w:val="Plattetekst"/>
        <w:jc w:val="both"/>
        <w:rPr>
          <w:rFonts w:ascii="Arial" w:hAnsi="Arial" w:cs="Arial"/>
          <w:i/>
          <w:iCs/>
          <w:color w:val="000000"/>
          <w:sz w:val="20"/>
        </w:rPr>
      </w:pPr>
      <w:r w:rsidRPr="00774B93">
        <w:rPr>
          <w:rFonts w:ascii="Arial" w:hAnsi="Arial" w:cs="Arial"/>
          <w:color w:val="000000"/>
          <w:sz w:val="20"/>
        </w:rPr>
        <w:t>Kinderen moeten ook leren omgaan met de creativiteit, de gevoelens en de eigenheid van de anderen. Op die manier ervaren ze dat ze niet altijd hun mening kunnen doordrijven omdat ze nu eenmaal op school ook gebonden zijn aan de groepsregels. Ook in onze maatschappij moet je als –individu- aanvaarden dat er groepsafspraken bestaan wil de groep (de maatschappij, de school, de klas, de vereniging,…) goed functioneren. De school is van mening dat de eigen vrijheid niet kan leiden tot de aantasting van de vrijheid van de medemens.</w:t>
      </w:r>
      <w:r w:rsidRPr="00774B93">
        <w:rPr>
          <w:rFonts w:ascii="Arial" w:hAnsi="Arial" w:cs="Arial"/>
          <w:i/>
          <w:iCs/>
          <w:color w:val="000000"/>
          <w:sz w:val="20"/>
        </w:rPr>
        <w:t xml:space="preserve"> </w:t>
      </w:r>
    </w:p>
    <w:p w14:paraId="74BDD904" w14:textId="77777777" w:rsidR="00EC3543" w:rsidRPr="00774B93" w:rsidRDefault="00EC3543" w:rsidP="00EC3543">
      <w:pPr>
        <w:pStyle w:val="Kop2"/>
        <w:rPr>
          <w:rFonts w:ascii="Arial" w:hAnsi="Arial" w:cs="Arial"/>
          <w:i/>
          <w:sz w:val="20"/>
          <w:szCs w:val="20"/>
        </w:rPr>
      </w:pPr>
      <w:bookmarkStart w:id="27" w:name="_Toc105991349"/>
      <w:bookmarkStart w:id="28" w:name="_Toc105991948"/>
      <w:bookmarkStart w:id="29" w:name="_Toc221504400"/>
      <w:r w:rsidRPr="00774B93">
        <w:rPr>
          <w:rFonts w:ascii="Arial" w:hAnsi="Arial" w:cs="Arial"/>
          <w:i/>
          <w:sz w:val="20"/>
          <w:szCs w:val="20"/>
        </w:rPr>
        <w:t>2.4</w:t>
      </w:r>
      <w:r w:rsidRPr="00774B93">
        <w:rPr>
          <w:rFonts w:ascii="Arial" w:hAnsi="Arial" w:cs="Arial"/>
          <w:i/>
          <w:sz w:val="20"/>
          <w:szCs w:val="20"/>
        </w:rPr>
        <w:tab/>
        <w:t>De verstandelijke ontwikkeling van de kinderen</w:t>
      </w:r>
      <w:bookmarkEnd w:id="27"/>
      <w:bookmarkEnd w:id="28"/>
      <w:bookmarkEnd w:id="29"/>
    </w:p>
    <w:p w14:paraId="323B739A"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 xml:space="preserve">De school geeft aandacht aan de verstandelijke vorming van de kinderen met als basisdoel het </w:t>
      </w:r>
      <w:r w:rsidRPr="00774B93">
        <w:rPr>
          <w:rFonts w:ascii="Arial" w:hAnsi="Arial" w:cs="Arial"/>
          <w:sz w:val="20"/>
        </w:rPr>
        <w:lastRenderedPageBreak/>
        <w:t>verwerven van de basisvaardigheden zoals lezen, schrijven (zich mondeling en schriftelijk kunnen uitdrukken) en rekenen (kunnen omgaan met getallen).</w:t>
      </w:r>
    </w:p>
    <w:p w14:paraId="2DCEAC3E"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Het kind leert op school informatie verwerven en verwerken</w:t>
      </w:r>
      <w:r w:rsidRPr="00774B93">
        <w:rPr>
          <w:rFonts w:ascii="Arial" w:hAnsi="Arial" w:cs="Arial"/>
          <w:i/>
          <w:iCs/>
          <w:sz w:val="20"/>
        </w:rPr>
        <w:t xml:space="preserve"> en </w:t>
      </w:r>
      <w:r w:rsidRPr="00774B93">
        <w:rPr>
          <w:rFonts w:ascii="Arial" w:hAnsi="Arial" w:cs="Arial"/>
          <w:sz w:val="20"/>
        </w:rPr>
        <w:t>ontwikkelt zo zijn intellectuele vaardigheden. Het leert ze in de verschillende leergebieden hanteren en toepassen.</w:t>
      </w:r>
    </w:p>
    <w:p w14:paraId="6CB2A36F"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De school is de plaats waar de jonge mens door zijn begeleider wordt aangemoedigd om te leren studeren, in zijn inspanningen te volharden en voldoening te vinden in zijn werk. De school maakt de kinderen gevoelig voor het willen ontdekken van de waarheid en van de diepe zin van het leven. Dit doet ze door kennis bij te brengen over de wereld rondom hem.  Hierdoor wordt de jonge mens degelijk voorbereid op de toekomst.</w:t>
      </w:r>
    </w:p>
    <w:p w14:paraId="1C34BC28" w14:textId="77777777" w:rsidR="00EC3543" w:rsidRPr="00774B93" w:rsidRDefault="00EC3543" w:rsidP="00EC3543">
      <w:pPr>
        <w:pStyle w:val="Kop2"/>
        <w:rPr>
          <w:rFonts w:ascii="Arial" w:hAnsi="Arial" w:cs="Arial"/>
          <w:i/>
          <w:sz w:val="20"/>
          <w:szCs w:val="20"/>
        </w:rPr>
      </w:pPr>
      <w:bookmarkStart w:id="30" w:name="_Toc103573514"/>
      <w:bookmarkStart w:id="31" w:name="_Toc103573546"/>
      <w:bookmarkStart w:id="32" w:name="_Toc105991350"/>
      <w:bookmarkStart w:id="33" w:name="_Toc105991949"/>
      <w:bookmarkStart w:id="34" w:name="_Toc221504401"/>
      <w:r w:rsidRPr="00774B93">
        <w:rPr>
          <w:rFonts w:ascii="Arial" w:hAnsi="Arial" w:cs="Arial"/>
          <w:i/>
          <w:sz w:val="20"/>
          <w:szCs w:val="20"/>
        </w:rPr>
        <w:t>2.5</w:t>
      </w:r>
      <w:r w:rsidRPr="00774B93">
        <w:rPr>
          <w:rFonts w:ascii="Arial" w:hAnsi="Arial" w:cs="Arial"/>
          <w:i/>
          <w:sz w:val="20"/>
          <w:szCs w:val="20"/>
        </w:rPr>
        <w:tab/>
        <w:t>Het kind als mens</w:t>
      </w:r>
      <w:bookmarkEnd w:id="30"/>
      <w:bookmarkEnd w:id="31"/>
      <w:bookmarkEnd w:id="32"/>
      <w:bookmarkEnd w:id="33"/>
      <w:bookmarkEnd w:id="34"/>
    </w:p>
    <w:p w14:paraId="2E23147D"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We proberen aan te sluiten bij de belangstelling en de leefwereld van het kind. Er is een bijzondere aandacht en verzorging voor de 'kleinen' onder ons, de kansarmen en de zwakkeren.</w:t>
      </w:r>
    </w:p>
    <w:p w14:paraId="12D5BD9B"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Het is belangrijk dat de kinderen zich een eigen mening leren vormen waarbij het standpunt van de ander als waardevol beschouwd moet worden. Door te leren elkaars mening te begrijpen</w:t>
      </w:r>
      <w:r w:rsidRPr="00774B93">
        <w:rPr>
          <w:rFonts w:ascii="Arial" w:hAnsi="Arial" w:cs="Arial"/>
          <w:i/>
          <w:iCs/>
          <w:sz w:val="20"/>
        </w:rPr>
        <w:t>,</w:t>
      </w:r>
      <w:r w:rsidRPr="00774B93">
        <w:rPr>
          <w:rFonts w:ascii="Arial" w:hAnsi="Arial" w:cs="Arial"/>
          <w:sz w:val="20"/>
        </w:rPr>
        <w:t xml:space="preserve"> leren ze elkaar te respecteren en te aanvaarden.</w:t>
      </w:r>
    </w:p>
    <w:p w14:paraId="2CD78DA5"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 xml:space="preserve">De basisfilosofie op onze school is dat het kind en de leraar zich </w:t>
      </w:r>
      <w:proofErr w:type="spellStart"/>
      <w:r w:rsidRPr="00774B93">
        <w:rPr>
          <w:rFonts w:ascii="Arial" w:hAnsi="Arial" w:cs="Arial"/>
          <w:sz w:val="20"/>
        </w:rPr>
        <w:t>thuisvoelen</w:t>
      </w:r>
      <w:proofErr w:type="spellEnd"/>
      <w:r w:rsidRPr="00774B93">
        <w:rPr>
          <w:rFonts w:ascii="Arial" w:hAnsi="Arial" w:cs="Arial"/>
          <w:sz w:val="20"/>
        </w:rPr>
        <w:t xml:space="preserve"> op school en vooral dat beiden zich goed voelen in hun vel. Bovendien wordt er vanuit gegaan dat altijd het beste uit het kind moet worden gehaald en dit naar de mogelijkheden van het kind.</w:t>
      </w:r>
    </w:p>
    <w:p w14:paraId="6461BE78" w14:textId="77777777" w:rsidR="00EC3543" w:rsidRPr="00774B93" w:rsidRDefault="00EC3543" w:rsidP="00EC3543">
      <w:pPr>
        <w:pStyle w:val="Kop2"/>
        <w:rPr>
          <w:rFonts w:ascii="Arial" w:hAnsi="Arial" w:cs="Arial"/>
          <w:i/>
          <w:sz w:val="20"/>
          <w:szCs w:val="20"/>
        </w:rPr>
      </w:pPr>
      <w:bookmarkStart w:id="35" w:name="_Toc105991351"/>
      <w:bookmarkStart w:id="36" w:name="_Toc105991950"/>
      <w:bookmarkStart w:id="37" w:name="_Toc221504402"/>
      <w:r w:rsidRPr="00774B93">
        <w:rPr>
          <w:rFonts w:ascii="Arial" w:hAnsi="Arial" w:cs="Arial"/>
          <w:i/>
          <w:sz w:val="20"/>
          <w:szCs w:val="20"/>
        </w:rPr>
        <w:t>2.6</w:t>
      </w:r>
      <w:r w:rsidRPr="00774B93">
        <w:rPr>
          <w:rFonts w:ascii="Arial" w:hAnsi="Arial" w:cs="Arial"/>
          <w:i/>
          <w:sz w:val="20"/>
          <w:szCs w:val="20"/>
        </w:rPr>
        <w:tab/>
        <w:t>Een continue ontwikkeling van het kind</w:t>
      </w:r>
      <w:bookmarkEnd w:id="35"/>
      <w:bookmarkEnd w:id="36"/>
      <w:bookmarkEnd w:id="37"/>
    </w:p>
    <w:p w14:paraId="14D4DF08"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Wij proberen ons onderwijs zo te organiseren dat er bij de kinderen een continu ontwikkelingsproces ontstaat en dit in alle aspecten van de ontwikkelingspsychologie en de ontwikkeling van het jonge kind. Bij de keuze van de leermiddelen en bij de organisatie van het klasleven proberen wij deze continuïteit te behouden door regelmatig overleg met de collega's.</w:t>
      </w:r>
    </w:p>
    <w:p w14:paraId="457CFCCA" w14:textId="77777777" w:rsidR="00EC3543" w:rsidRPr="00774B93" w:rsidRDefault="00EC3543" w:rsidP="00EC3543">
      <w:pPr>
        <w:pStyle w:val="Plattetekst"/>
        <w:jc w:val="both"/>
        <w:rPr>
          <w:rFonts w:ascii="Arial" w:hAnsi="Arial" w:cs="Arial"/>
          <w:color w:val="000000"/>
          <w:sz w:val="20"/>
        </w:rPr>
      </w:pPr>
      <w:r w:rsidRPr="00774B93">
        <w:rPr>
          <w:rFonts w:ascii="Arial" w:hAnsi="Arial" w:cs="Arial"/>
          <w:color w:val="000000"/>
          <w:sz w:val="20"/>
        </w:rPr>
        <w:t>Het is in die context heel belangrijk dat de kinderen goed gevolgd worden en er tijdig interne of externe hulp wordt ingeroepen. Elke leerkracht beschikt over een persoonlijk dossier van elke leerling. Dat dossier op computer wordt aangevuld en is ter inzage voor elke titularis. Het dossier bevat alle mogelijke gegevens over de individuele leerling.</w:t>
      </w:r>
    </w:p>
    <w:p w14:paraId="66FAA4C7" w14:textId="77777777" w:rsidR="00EC3543" w:rsidRPr="00774B93" w:rsidRDefault="00EC3543" w:rsidP="00EC3543">
      <w:pPr>
        <w:pStyle w:val="Plattetekst"/>
        <w:jc w:val="both"/>
        <w:rPr>
          <w:rFonts w:ascii="Arial" w:hAnsi="Arial" w:cs="Arial"/>
          <w:color w:val="000000"/>
          <w:sz w:val="20"/>
        </w:rPr>
      </w:pPr>
      <w:r w:rsidRPr="00774B93">
        <w:rPr>
          <w:rFonts w:ascii="Arial" w:hAnsi="Arial" w:cs="Arial"/>
          <w:color w:val="000000"/>
          <w:sz w:val="20"/>
        </w:rPr>
        <w:t xml:space="preserve">De manier waarop wij onze zorgkinderen begeleiden, vindt u in het </w:t>
      </w:r>
      <w:smartTag w:uri="urn:schemas-microsoft-com:office:smarttags" w:element="PersonName">
        <w:r w:rsidRPr="00774B93">
          <w:rPr>
            <w:rFonts w:ascii="Arial" w:hAnsi="Arial" w:cs="Arial"/>
            <w:color w:val="000000"/>
            <w:sz w:val="20"/>
          </w:rPr>
          <w:t>Zorg</w:t>
        </w:r>
      </w:smartTag>
      <w:r w:rsidRPr="00774B93">
        <w:rPr>
          <w:rFonts w:ascii="Arial" w:hAnsi="Arial" w:cs="Arial"/>
          <w:color w:val="000000"/>
          <w:sz w:val="20"/>
        </w:rPr>
        <w:t xml:space="preserve">plan. </w:t>
      </w:r>
    </w:p>
    <w:p w14:paraId="38904680" w14:textId="77777777" w:rsidR="00EC3543" w:rsidRPr="00774B93" w:rsidRDefault="00EC3543" w:rsidP="00EC3543">
      <w:pPr>
        <w:pStyle w:val="Plattetekst"/>
        <w:jc w:val="both"/>
        <w:rPr>
          <w:rFonts w:ascii="Arial" w:hAnsi="Arial" w:cs="Arial"/>
          <w:color w:val="FF0000"/>
          <w:sz w:val="20"/>
        </w:rPr>
      </w:pPr>
      <w:r w:rsidRPr="00774B93">
        <w:rPr>
          <w:rFonts w:ascii="Arial" w:hAnsi="Arial" w:cs="Arial"/>
          <w:color w:val="000000"/>
          <w:sz w:val="20"/>
        </w:rPr>
        <w:t xml:space="preserve">Zittenblijven wordt het best vermeden. Indien dit toch moet, gebeurt dit in nauw overleg met de ouders en het C.L.B. De ouders hebben hierbij beslissingsrecht en dus ook het laatste woord. De ouders handelen in dat punt dan ook in eigen verantwoordelijkheid. </w:t>
      </w:r>
      <w:r w:rsidRPr="00774B93">
        <w:rPr>
          <w:rFonts w:ascii="Arial" w:hAnsi="Arial" w:cs="Arial"/>
          <w:sz w:val="20"/>
        </w:rPr>
        <w:t>Dit geldt ook voor de studiekeuze</w:t>
      </w:r>
      <w:r w:rsidRPr="00774B93">
        <w:rPr>
          <w:rFonts w:ascii="Arial" w:hAnsi="Arial" w:cs="Arial"/>
          <w:color w:val="FF0000"/>
          <w:sz w:val="20"/>
        </w:rPr>
        <w:t>.</w:t>
      </w:r>
    </w:p>
    <w:p w14:paraId="11ED7F09" w14:textId="77777777" w:rsidR="00EC3543" w:rsidRPr="00774B93" w:rsidRDefault="00EC3543" w:rsidP="00EC3543">
      <w:pPr>
        <w:pStyle w:val="Kop2"/>
        <w:ind w:left="705" w:hanging="705"/>
        <w:rPr>
          <w:rFonts w:ascii="Arial" w:hAnsi="Arial" w:cs="Arial"/>
          <w:i/>
          <w:sz w:val="20"/>
          <w:szCs w:val="20"/>
        </w:rPr>
      </w:pPr>
      <w:bookmarkStart w:id="38" w:name="_Toc105991352"/>
      <w:bookmarkStart w:id="39" w:name="_Toc105991951"/>
      <w:bookmarkStart w:id="40" w:name="_Toc221504403"/>
      <w:r w:rsidRPr="00774B93">
        <w:rPr>
          <w:rFonts w:ascii="Arial" w:hAnsi="Arial" w:cs="Arial"/>
          <w:i/>
          <w:sz w:val="20"/>
          <w:szCs w:val="20"/>
        </w:rPr>
        <w:t>2.7</w:t>
      </w:r>
      <w:r w:rsidRPr="00774B93">
        <w:rPr>
          <w:rFonts w:ascii="Arial" w:hAnsi="Arial" w:cs="Arial"/>
          <w:i/>
          <w:sz w:val="20"/>
          <w:szCs w:val="20"/>
        </w:rPr>
        <w:tab/>
        <w:t xml:space="preserve">Dynamische school met opdracht voor deskundigheid van de </w:t>
      </w:r>
      <w:r w:rsidRPr="00774B93">
        <w:rPr>
          <w:rFonts w:ascii="Arial" w:hAnsi="Arial" w:cs="Arial"/>
          <w:i/>
          <w:sz w:val="20"/>
          <w:szCs w:val="20"/>
        </w:rPr>
        <w:br/>
        <w:t>leerkracht</w:t>
      </w:r>
      <w:bookmarkEnd w:id="38"/>
      <w:bookmarkEnd w:id="39"/>
      <w:bookmarkEnd w:id="40"/>
    </w:p>
    <w:p w14:paraId="5F2F2A46" w14:textId="77777777" w:rsidR="00EC3543" w:rsidRPr="00774B93" w:rsidRDefault="00EC3543" w:rsidP="00EC3543">
      <w:pPr>
        <w:pStyle w:val="Plattetekst2"/>
        <w:rPr>
          <w:rFonts w:cs="Arial"/>
          <w:szCs w:val="20"/>
        </w:rPr>
      </w:pPr>
      <w:r w:rsidRPr="00774B93">
        <w:rPr>
          <w:rFonts w:cs="Arial"/>
          <w:szCs w:val="20"/>
        </w:rPr>
        <w:t>Bekwaamheid van de leerkracht</w:t>
      </w:r>
    </w:p>
    <w:p w14:paraId="2F75AD80"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De leerkracht is inzichtelijk, didactisch en pedagogisch onderlegd en geeft op een verantwoorde en een aangepaste manier het totale kind alle kansen tot ontplooiing. Bovendien streeft hij naar een verdere uitbouw en een verbetering van de vakbekwaamheid. Hij staat open voor vernieuwing en maakt hierbij in de mate van het mogelijke gebruik van de begeleiding en navorming die hem wordt aangeboden. Binnen het team wordt regelmatig overleg gepleegd en van gedachten gewisseld over de methodiek en de didactiek.</w:t>
      </w:r>
    </w:p>
    <w:p w14:paraId="508DDAD2" w14:textId="77777777" w:rsidR="00EC3543" w:rsidRPr="00774B93" w:rsidRDefault="00EC3543" w:rsidP="00EC3543">
      <w:pPr>
        <w:pStyle w:val="Plattetekst2"/>
        <w:rPr>
          <w:rFonts w:cs="Arial"/>
          <w:szCs w:val="20"/>
        </w:rPr>
      </w:pPr>
      <w:r w:rsidRPr="00774B93">
        <w:rPr>
          <w:rFonts w:cs="Arial"/>
          <w:szCs w:val="20"/>
        </w:rPr>
        <w:t>Relatiebekwaamheid</w:t>
      </w:r>
    </w:p>
    <w:p w14:paraId="6D108387"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Naar de kinderen toe proberen we door een positieve relatie kinderen op te voeden tot volwaardige mensen. De leraar heeft oog voor de familiale en de sociale achtergronden van de andere.</w:t>
      </w:r>
    </w:p>
    <w:p w14:paraId="2D92B8B2" w14:textId="77777777" w:rsidR="00EC3543" w:rsidRPr="00774B93" w:rsidRDefault="00EC3543" w:rsidP="00EC3543">
      <w:pPr>
        <w:pStyle w:val="Plattetekst"/>
        <w:jc w:val="both"/>
        <w:rPr>
          <w:rFonts w:ascii="Arial" w:hAnsi="Arial" w:cs="Arial"/>
          <w:color w:val="000000"/>
          <w:sz w:val="20"/>
        </w:rPr>
      </w:pPr>
      <w:r w:rsidRPr="00774B93">
        <w:rPr>
          <w:rFonts w:ascii="Arial" w:hAnsi="Arial" w:cs="Arial"/>
          <w:color w:val="000000"/>
          <w:sz w:val="20"/>
        </w:rPr>
        <w:t>Iedereen op school is mee verantwoordelijk voor de opvoeding van de kinderen. De ouders vormen een belangrijke gesprekspartner voor de leerkrachten. Het is noodzakelijk dat elke leerkracht de thuissituatie van het kind dat onder zijn verantwoordelijkheid staat, te kennen.  De informele en formele contacten en een huisbezoek kunnen een beeld schetsen van die situatie.</w:t>
      </w:r>
    </w:p>
    <w:p w14:paraId="70C458CE" w14:textId="3C63CE13" w:rsidR="00EC3543" w:rsidRDefault="00EC3543" w:rsidP="00EC3543">
      <w:pPr>
        <w:pStyle w:val="Plattetekst"/>
        <w:jc w:val="both"/>
        <w:rPr>
          <w:rFonts w:ascii="Arial" w:hAnsi="Arial" w:cs="Arial"/>
          <w:color w:val="000000"/>
          <w:sz w:val="20"/>
        </w:rPr>
      </w:pPr>
      <w:r w:rsidRPr="00774B93">
        <w:rPr>
          <w:rFonts w:ascii="Arial" w:hAnsi="Arial" w:cs="Arial"/>
          <w:color w:val="000000"/>
          <w:sz w:val="20"/>
        </w:rPr>
        <w:t>De leerkracht streeft ernaar dat de kinderen een gevoel van welbevinden hebben op school én in de klas.</w:t>
      </w:r>
    </w:p>
    <w:p w14:paraId="5BE58931" w14:textId="0FCCF1EC" w:rsidR="00D65009" w:rsidRDefault="00D65009" w:rsidP="00EC3543">
      <w:pPr>
        <w:pStyle w:val="Plattetekst"/>
        <w:jc w:val="both"/>
        <w:rPr>
          <w:rFonts w:ascii="Arial" w:hAnsi="Arial" w:cs="Arial"/>
          <w:color w:val="000000"/>
          <w:sz w:val="20"/>
        </w:rPr>
      </w:pPr>
    </w:p>
    <w:p w14:paraId="4469AB66" w14:textId="77777777" w:rsidR="00D65009" w:rsidRPr="00774B93" w:rsidRDefault="00D65009" w:rsidP="00EC3543">
      <w:pPr>
        <w:pStyle w:val="Plattetekst"/>
        <w:jc w:val="both"/>
        <w:rPr>
          <w:rFonts w:ascii="Arial" w:hAnsi="Arial" w:cs="Arial"/>
          <w:color w:val="000000"/>
          <w:sz w:val="20"/>
        </w:rPr>
      </w:pPr>
    </w:p>
    <w:p w14:paraId="378FD65D" w14:textId="77777777" w:rsidR="00EC3543" w:rsidRPr="00774B93" w:rsidRDefault="00EC3543" w:rsidP="00EC3543">
      <w:pPr>
        <w:pStyle w:val="Plattetekst2"/>
        <w:rPr>
          <w:rFonts w:cs="Arial"/>
          <w:szCs w:val="20"/>
        </w:rPr>
      </w:pPr>
      <w:r w:rsidRPr="00774B93">
        <w:rPr>
          <w:rFonts w:cs="Arial"/>
          <w:szCs w:val="20"/>
        </w:rPr>
        <w:lastRenderedPageBreak/>
        <w:t>Loyale houding</w:t>
      </w:r>
    </w:p>
    <w:p w14:paraId="241F8D9F" w14:textId="77777777" w:rsidR="00EC3543" w:rsidRPr="00774B93" w:rsidRDefault="00EC3543" w:rsidP="00EC3543">
      <w:pPr>
        <w:pStyle w:val="Plattetekst"/>
        <w:jc w:val="both"/>
        <w:rPr>
          <w:rFonts w:ascii="Arial" w:hAnsi="Arial" w:cs="Arial"/>
          <w:i/>
          <w:iCs/>
          <w:sz w:val="20"/>
        </w:rPr>
      </w:pPr>
      <w:r w:rsidRPr="00774B93">
        <w:rPr>
          <w:rFonts w:ascii="Arial" w:hAnsi="Arial" w:cs="Arial"/>
          <w:sz w:val="20"/>
        </w:rPr>
        <w:t xml:space="preserve">Er is een loyale houding ten overstaan van de visie op de school en de verschillende participanten. </w:t>
      </w:r>
    </w:p>
    <w:p w14:paraId="6988CC73" w14:textId="77777777" w:rsidR="00EC3543" w:rsidRPr="00774B93" w:rsidRDefault="00EC3543" w:rsidP="00EC3543">
      <w:pPr>
        <w:pStyle w:val="Kop2"/>
        <w:rPr>
          <w:rFonts w:ascii="Arial" w:hAnsi="Arial" w:cs="Arial"/>
          <w:i/>
          <w:sz w:val="20"/>
          <w:szCs w:val="20"/>
        </w:rPr>
      </w:pPr>
      <w:bookmarkStart w:id="41" w:name="_Toc105991353"/>
      <w:bookmarkStart w:id="42" w:name="_Toc105991952"/>
      <w:bookmarkStart w:id="43" w:name="_Toc221504404"/>
      <w:r w:rsidRPr="00774B93">
        <w:rPr>
          <w:rFonts w:ascii="Arial" w:hAnsi="Arial" w:cs="Arial"/>
          <w:i/>
          <w:sz w:val="20"/>
          <w:szCs w:val="20"/>
        </w:rPr>
        <w:t>2.8</w:t>
      </w:r>
      <w:r w:rsidRPr="00774B93">
        <w:rPr>
          <w:rFonts w:ascii="Arial" w:hAnsi="Arial" w:cs="Arial"/>
          <w:i/>
          <w:sz w:val="20"/>
          <w:szCs w:val="20"/>
        </w:rPr>
        <w:tab/>
        <w:t xml:space="preserve">De </w:t>
      </w:r>
      <w:proofErr w:type="spellStart"/>
      <w:r w:rsidRPr="00774B93">
        <w:rPr>
          <w:rFonts w:ascii="Arial" w:hAnsi="Arial" w:cs="Arial"/>
          <w:i/>
          <w:sz w:val="20"/>
          <w:szCs w:val="20"/>
        </w:rPr>
        <w:t>psycho-motorische</w:t>
      </w:r>
      <w:proofErr w:type="spellEnd"/>
      <w:r w:rsidRPr="00774B93">
        <w:rPr>
          <w:rFonts w:ascii="Arial" w:hAnsi="Arial" w:cs="Arial"/>
          <w:i/>
          <w:sz w:val="20"/>
          <w:szCs w:val="20"/>
        </w:rPr>
        <w:t xml:space="preserve"> component</w:t>
      </w:r>
      <w:bookmarkEnd w:id="41"/>
      <w:bookmarkEnd w:id="42"/>
      <w:bookmarkEnd w:id="43"/>
    </w:p>
    <w:p w14:paraId="401840C1" w14:textId="77777777" w:rsidR="00EC3543" w:rsidRPr="00774B93" w:rsidRDefault="00EC3543" w:rsidP="00EC3543">
      <w:pPr>
        <w:pStyle w:val="Plattetekst"/>
        <w:jc w:val="both"/>
        <w:rPr>
          <w:rFonts w:ascii="Arial" w:hAnsi="Arial" w:cs="Arial"/>
          <w:i/>
          <w:iCs/>
          <w:sz w:val="20"/>
        </w:rPr>
      </w:pPr>
      <w:r w:rsidRPr="00774B93">
        <w:rPr>
          <w:rFonts w:ascii="Arial" w:hAnsi="Arial" w:cs="Arial"/>
          <w:sz w:val="20"/>
        </w:rPr>
        <w:t xml:space="preserve">Naast de intellectuele en dynamische component krijgt ook de </w:t>
      </w:r>
      <w:proofErr w:type="spellStart"/>
      <w:r w:rsidRPr="00774B93">
        <w:rPr>
          <w:rFonts w:ascii="Arial" w:hAnsi="Arial" w:cs="Arial"/>
          <w:sz w:val="20"/>
        </w:rPr>
        <w:t>psycho-motorische</w:t>
      </w:r>
      <w:proofErr w:type="spellEnd"/>
      <w:r w:rsidRPr="00774B93">
        <w:rPr>
          <w:rFonts w:ascii="Arial" w:hAnsi="Arial" w:cs="Arial"/>
          <w:sz w:val="20"/>
        </w:rPr>
        <w:t xml:space="preserve"> component voldoende aandacht. Dat is belangrijk voor de evenwichtige ontwikkeling van de persoonlijkheid. De ontwikkeling van de muzische (beeld, muziek, drama, beweging, media), manuele en lichamelijke vaardigheden moet de leerling kansen tot expressie geven. Door creatief bezig te zijn, leert het zichzelf waar te maken in deze veranderende maatschappij. De school voedt de leerling op tot zelfredzaamheid door ze mondig en weerbaar te maken</w:t>
      </w:r>
      <w:r w:rsidRPr="00774B93">
        <w:rPr>
          <w:rFonts w:ascii="Arial" w:hAnsi="Arial" w:cs="Arial"/>
          <w:i/>
          <w:iCs/>
          <w:sz w:val="20"/>
        </w:rPr>
        <w:t>.</w:t>
      </w:r>
    </w:p>
    <w:p w14:paraId="7D78F1F1" w14:textId="77777777" w:rsidR="00EC3543" w:rsidRPr="00774B93" w:rsidRDefault="00EC3543" w:rsidP="00EC3543">
      <w:pPr>
        <w:pStyle w:val="Kop2"/>
        <w:rPr>
          <w:rFonts w:ascii="Arial" w:hAnsi="Arial" w:cs="Arial"/>
          <w:i/>
          <w:sz w:val="20"/>
          <w:szCs w:val="20"/>
        </w:rPr>
      </w:pPr>
      <w:bookmarkStart w:id="44" w:name="_Toc105991354"/>
      <w:bookmarkStart w:id="45" w:name="_Toc105991953"/>
      <w:bookmarkStart w:id="46" w:name="_Toc221504405"/>
      <w:r w:rsidRPr="00774B93">
        <w:rPr>
          <w:rFonts w:ascii="Arial" w:hAnsi="Arial" w:cs="Arial"/>
          <w:i/>
          <w:sz w:val="20"/>
          <w:szCs w:val="20"/>
        </w:rPr>
        <w:t>2.9</w:t>
      </w:r>
      <w:r w:rsidRPr="00774B93">
        <w:rPr>
          <w:rFonts w:ascii="Arial" w:hAnsi="Arial" w:cs="Arial"/>
          <w:i/>
          <w:sz w:val="20"/>
          <w:szCs w:val="20"/>
        </w:rPr>
        <w:tab/>
        <w:t>Vernieuwingsgedachte</w:t>
      </w:r>
      <w:bookmarkEnd w:id="44"/>
      <w:bookmarkEnd w:id="45"/>
      <w:bookmarkEnd w:id="46"/>
    </w:p>
    <w:p w14:paraId="23E6B5D8" w14:textId="77777777" w:rsidR="00EC3543" w:rsidRPr="00774B93" w:rsidRDefault="00EC3543" w:rsidP="00EC3543">
      <w:pPr>
        <w:pStyle w:val="Plattetekst"/>
        <w:jc w:val="both"/>
        <w:rPr>
          <w:rFonts w:ascii="Arial" w:hAnsi="Arial" w:cs="Arial"/>
          <w:i/>
          <w:iCs/>
          <w:sz w:val="20"/>
        </w:rPr>
      </w:pPr>
      <w:r w:rsidRPr="00774B93">
        <w:rPr>
          <w:rFonts w:ascii="Arial" w:hAnsi="Arial" w:cs="Arial"/>
          <w:sz w:val="20"/>
        </w:rPr>
        <w:t>Ons onderwijs houdt voeling met de maatschappij. Deze maatschappij wordt gekenmerkt door een snelle</w:t>
      </w:r>
      <w:r w:rsidRPr="00774B93">
        <w:rPr>
          <w:rFonts w:ascii="Arial" w:hAnsi="Arial" w:cs="Arial"/>
          <w:i/>
          <w:iCs/>
          <w:sz w:val="20"/>
        </w:rPr>
        <w:t xml:space="preserve"> </w:t>
      </w:r>
      <w:r w:rsidRPr="00774B93">
        <w:rPr>
          <w:rFonts w:ascii="Arial" w:hAnsi="Arial" w:cs="Arial"/>
          <w:sz w:val="20"/>
        </w:rPr>
        <w:t xml:space="preserve">evolutie in kennis, wetenschap, technologie, internationale contacten, minder verdraagzaamheid, agressie, </w:t>
      </w:r>
      <w:proofErr w:type="spellStart"/>
      <w:r w:rsidRPr="00774B93">
        <w:rPr>
          <w:rFonts w:ascii="Arial" w:hAnsi="Arial" w:cs="Arial"/>
          <w:sz w:val="20"/>
        </w:rPr>
        <w:t>multi-cultureel</w:t>
      </w:r>
      <w:proofErr w:type="spellEnd"/>
      <w:r w:rsidRPr="00774B93">
        <w:rPr>
          <w:rFonts w:ascii="Arial" w:hAnsi="Arial" w:cs="Arial"/>
          <w:sz w:val="20"/>
        </w:rPr>
        <w:t xml:space="preserve"> zijn</w:t>
      </w:r>
      <w:r w:rsidRPr="00774B93">
        <w:rPr>
          <w:rFonts w:ascii="Arial" w:hAnsi="Arial" w:cs="Arial"/>
          <w:i/>
          <w:iCs/>
          <w:sz w:val="20"/>
        </w:rPr>
        <w:t>,</w:t>
      </w:r>
      <w:r w:rsidRPr="00774B93">
        <w:rPr>
          <w:rFonts w:ascii="Arial" w:hAnsi="Arial" w:cs="Arial"/>
          <w:sz w:val="20"/>
        </w:rPr>
        <w:t>... Het is de taak van ons onderwijs die evolutie te volgen en er een verantwoorde kritische houding tegenover aan te nemen. Van de leerkrachten wordt dan ook verwacht dat zij zich op een actieve manier interesseren voor het reilen en zeilen van onze maatschappij. Leerkrachten van deze tijd kunnen dit door zich voortdurend bij te scholen aan de hand van lectuur, zelfstudie, contacten met collega's en deelname aan bijscholingscursussen. Alle kinderen hebben op school de mogelijkheid te leren werken met de computer en te ervaren wat de voordelen en de nadelen zijn van het internet.</w:t>
      </w:r>
      <w:r w:rsidRPr="00774B93">
        <w:rPr>
          <w:rFonts w:ascii="Arial" w:hAnsi="Arial" w:cs="Arial"/>
          <w:i/>
          <w:iCs/>
          <w:sz w:val="20"/>
        </w:rPr>
        <w:t xml:space="preserve"> </w:t>
      </w:r>
    </w:p>
    <w:p w14:paraId="64DAECB8" w14:textId="77777777" w:rsidR="00EC3543" w:rsidRPr="00774B93" w:rsidRDefault="00EC3543" w:rsidP="00EC3543">
      <w:pPr>
        <w:pStyle w:val="Kop2"/>
        <w:rPr>
          <w:rFonts w:ascii="Arial" w:hAnsi="Arial" w:cs="Arial"/>
          <w:i/>
          <w:sz w:val="20"/>
          <w:szCs w:val="20"/>
        </w:rPr>
      </w:pPr>
      <w:bookmarkStart w:id="47" w:name="_Toc105991954"/>
      <w:bookmarkStart w:id="48" w:name="_Toc221504406"/>
      <w:r w:rsidRPr="00774B93">
        <w:rPr>
          <w:rFonts w:ascii="Arial" w:hAnsi="Arial" w:cs="Arial"/>
          <w:i/>
          <w:sz w:val="20"/>
          <w:szCs w:val="20"/>
        </w:rPr>
        <w:t>2.10</w:t>
      </w:r>
      <w:r w:rsidRPr="00774B93">
        <w:rPr>
          <w:rFonts w:ascii="Arial" w:hAnsi="Arial" w:cs="Arial"/>
          <w:i/>
          <w:sz w:val="20"/>
          <w:szCs w:val="20"/>
        </w:rPr>
        <w:tab/>
        <w:t>Contact met de natuur en de mens</w:t>
      </w:r>
      <w:bookmarkEnd w:id="47"/>
      <w:bookmarkEnd w:id="48"/>
    </w:p>
    <w:p w14:paraId="3DB83319"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De school bevordert het doorleefd en doorvoeld contact met de natuur en de mens. De jonge mens hoeft de natuur niet alleen te bestuderen en technisch te beheersen, hij moet ze ook leren ervaren als het milieu waarin hij kan leven en open bloeien, als een waarde die hij moet eerbiedigen. De jonge mens moet leren dat zorgen voor de natuur een visie op lange termijn inhoudt, zodat ook de nakomelingen het recht op een leefbare natuur hebben. De school stelt dat een gezonde leefomgeving een gemeenschappelijk goed is.</w:t>
      </w:r>
    </w:p>
    <w:p w14:paraId="5E8D2145" w14:textId="77777777" w:rsidR="00EC3543" w:rsidRPr="00774B93" w:rsidRDefault="00EC3543" w:rsidP="00EC3543">
      <w:pPr>
        <w:pStyle w:val="Kop2"/>
        <w:rPr>
          <w:rFonts w:ascii="Arial" w:hAnsi="Arial" w:cs="Arial"/>
          <w:i/>
          <w:sz w:val="20"/>
          <w:szCs w:val="20"/>
        </w:rPr>
      </w:pPr>
      <w:bookmarkStart w:id="49" w:name="_Toc105991355"/>
      <w:bookmarkStart w:id="50" w:name="_Toc105991955"/>
      <w:bookmarkStart w:id="51" w:name="_Toc221504407"/>
      <w:r w:rsidRPr="00774B93">
        <w:rPr>
          <w:rFonts w:ascii="Arial" w:hAnsi="Arial" w:cs="Arial"/>
          <w:i/>
          <w:sz w:val="20"/>
          <w:szCs w:val="20"/>
        </w:rPr>
        <w:t>2.11</w:t>
      </w:r>
      <w:r w:rsidRPr="00774B93">
        <w:rPr>
          <w:rFonts w:ascii="Arial" w:hAnsi="Arial" w:cs="Arial"/>
          <w:i/>
          <w:sz w:val="20"/>
          <w:szCs w:val="20"/>
        </w:rPr>
        <w:tab/>
        <w:t>Geen discriminatie op school</w:t>
      </w:r>
      <w:bookmarkEnd w:id="49"/>
      <w:bookmarkEnd w:id="50"/>
      <w:bookmarkEnd w:id="51"/>
    </w:p>
    <w:p w14:paraId="67423014"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 xml:space="preserve">Leerkrachten worden aangeraden onderwijsmethodes en inhouden toe te passen die inspelen op de specifieke noden van ieder kind.  Probleemsituaties met extreme context worden adequaat en professioneel aangepakt. Bij racistisch of seksueel gedrag volgt altijd een straf. Bij een dergelijk gedrag worden de ouders meteen gewaarschuwd. </w:t>
      </w:r>
    </w:p>
    <w:p w14:paraId="713B4B33"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Op school proberen we een sfeer te scheppen waar ieder kind zich geaccepteerd voelt.</w:t>
      </w:r>
    </w:p>
    <w:p w14:paraId="0AC0DEDD"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De school brengt de leerlingen de gedachte bij van het Europese burgerschap en vraagt aandacht voor het mondiale gebeuren en het multiculturele gemeenschapsleven.</w:t>
      </w:r>
    </w:p>
    <w:p w14:paraId="2432772A"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De school staat achter de Universele Verklaring van de Rechten van de Mens en staat achter de Rechten van het Kind in het bijzonder. De school verzet zich tegen vooroordelen, discriminatie en indoctrinatie. De kinderen worden minstens één keer in hun loopbaan op school de Rechten van het Kind ter inzage voorgelegd en verduidelijkt. Daarbij wordt duidelijk gemaakt dat het niet alleen om rechten, maar ook om plichten gaat.</w:t>
      </w:r>
    </w:p>
    <w:p w14:paraId="3F12468C"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Op school is ook geen enkele vorm van geweld toegelaten, zowel fysiek als verbaal. Vooral pesten is door niemand op school toegelaten. Bij pesten wordt zowel het slachtoffer als de dader gehoord ! Ouders van slachtoffer en dader worden ingelicht als het om pesten gaat, niet als het om plagen gaat. In erge gevallen wordt in samenspraak met de ouders ook het CLB ingeschakeld. Samen kan dan worden gezocht naar een manier om het slachtoffer te helpen, maar ook de dader ! De leerlingen worden duidelijk gemaakt dat er een verschil is tussen plagen en pesten.</w:t>
      </w:r>
    </w:p>
    <w:p w14:paraId="3B293CDB" w14:textId="77777777" w:rsidR="00EC3543" w:rsidRPr="00774B93" w:rsidRDefault="00EC3543" w:rsidP="00EC3543">
      <w:pPr>
        <w:pStyle w:val="Kop2"/>
        <w:rPr>
          <w:rFonts w:ascii="Arial" w:hAnsi="Arial" w:cs="Arial"/>
          <w:i/>
          <w:sz w:val="20"/>
          <w:szCs w:val="20"/>
        </w:rPr>
      </w:pPr>
      <w:bookmarkStart w:id="52" w:name="_Toc105991356"/>
      <w:bookmarkStart w:id="53" w:name="_Toc105991956"/>
      <w:bookmarkStart w:id="54" w:name="_Toc221504408"/>
      <w:r w:rsidRPr="00774B93">
        <w:rPr>
          <w:rFonts w:ascii="Arial" w:hAnsi="Arial" w:cs="Arial"/>
          <w:i/>
          <w:sz w:val="20"/>
          <w:szCs w:val="20"/>
        </w:rPr>
        <w:t>2.12</w:t>
      </w:r>
      <w:r w:rsidRPr="00774B93">
        <w:rPr>
          <w:rFonts w:ascii="Arial" w:hAnsi="Arial" w:cs="Arial"/>
          <w:i/>
          <w:sz w:val="20"/>
          <w:szCs w:val="20"/>
        </w:rPr>
        <w:tab/>
        <w:t>Preventie en Bescherming op het werk</w:t>
      </w:r>
      <w:bookmarkEnd w:id="52"/>
      <w:bookmarkEnd w:id="53"/>
      <w:bookmarkEnd w:id="54"/>
    </w:p>
    <w:p w14:paraId="381068CA" w14:textId="77777777" w:rsidR="00EC3543" w:rsidRPr="00774B93" w:rsidRDefault="00EC3543" w:rsidP="00EC3543">
      <w:pPr>
        <w:pStyle w:val="Plattetekst"/>
        <w:jc w:val="both"/>
        <w:rPr>
          <w:rFonts w:ascii="Arial" w:hAnsi="Arial" w:cs="Arial"/>
          <w:sz w:val="20"/>
        </w:rPr>
      </w:pPr>
      <w:r w:rsidRPr="00774B93">
        <w:rPr>
          <w:rFonts w:ascii="Arial" w:hAnsi="Arial" w:cs="Arial"/>
          <w:sz w:val="20"/>
        </w:rPr>
        <w:t xml:space="preserve">De inrichtende macht en de directie verklaren dat de Gemeenteschool De Wegwijzer, </w:t>
      </w:r>
      <w:proofErr w:type="spellStart"/>
      <w:r w:rsidRPr="00774B93">
        <w:rPr>
          <w:rFonts w:ascii="Arial" w:hAnsi="Arial" w:cs="Arial"/>
          <w:sz w:val="20"/>
        </w:rPr>
        <w:t>Markegemstraat</w:t>
      </w:r>
      <w:proofErr w:type="spellEnd"/>
      <w:r w:rsidRPr="00774B93">
        <w:rPr>
          <w:rFonts w:ascii="Arial" w:hAnsi="Arial" w:cs="Arial"/>
          <w:sz w:val="20"/>
        </w:rPr>
        <w:t xml:space="preserve"> 49, 8720 DENTERGEM (Wakken), een actief preventiebeleid zal voeren inzake arbeidsveiligheid, arbeidsgeneeskunde, ergonomie, bedrijfshygiëne, psychologische aspecten van de arbeid en milieuzorg. De realisatie van deze doelstelling is opgenomen in de Beleidsverklaring van de school.</w:t>
      </w:r>
    </w:p>
    <w:p w14:paraId="79B8290D" w14:textId="77777777" w:rsidR="00EC3543" w:rsidRPr="00774B93" w:rsidRDefault="00EC3543" w:rsidP="00EC3543">
      <w:pPr>
        <w:pStyle w:val="Kop2"/>
        <w:rPr>
          <w:rFonts w:ascii="Arial" w:hAnsi="Arial" w:cs="Arial"/>
          <w:i/>
          <w:sz w:val="20"/>
          <w:szCs w:val="20"/>
        </w:rPr>
      </w:pPr>
      <w:r w:rsidRPr="00774B93">
        <w:rPr>
          <w:rFonts w:ascii="Arial" w:hAnsi="Arial" w:cs="Arial"/>
          <w:sz w:val="20"/>
          <w:szCs w:val="20"/>
        </w:rPr>
        <w:br w:type="page"/>
      </w:r>
      <w:bookmarkStart w:id="55" w:name="_Toc105991358"/>
      <w:bookmarkStart w:id="56" w:name="_Toc105991958"/>
      <w:bookmarkStart w:id="57" w:name="_Toc221504410"/>
      <w:r w:rsidRPr="00774B93">
        <w:rPr>
          <w:rFonts w:ascii="Arial" w:hAnsi="Arial" w:cs="Arial"/>
          <w:i/>
          <w:sz w:val="20"/>
          <w:szCs w:val="20"/>
        </w:rPr>
        <w:lastRenderedPageBreak/>
        <w:t>2.14</w:t>
      </w:r>
      <w:r w:rsidRPr="00774B93">
        <w:rPr>
          <w:rFonts w:ascii="Arial" w:hAnsi="Arial" w:cs="Arial"/>
          <w:i/>
          <w:sz w:val="20"/>
          <w:szCs w:val="20"/>
        </w:rPr>
        <w:tab/>
        <w:t>Bijlage</w:t>
      </w:r>
      <w:bookmarkEnd w:id="55"/>
      <w:bookmarkEnd w:id="56"/>
      <w:bookmarkEnd w:id="57"/>
      <w:r w:rsidRPr="00774B93">
        <w:rPr>
          <w:rFonts w:ascii="Arial" w:hAnsi="Arial" w:cs="Arial"/>
          <w:i/>
          <w:sz w:val="20"/>
          <w:szCs w:val="20"/>
        </w:rPr>
        <w:t xml:space="preserve"> </w:t>
      </w:r>
    </w:p>
    <w:p w14:paraId="290BC605"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Uitgangspunten pedagogisch project van het OVSG</w:t>
      </w:r>
    </w:p>
    <w:p w14:paraId="43B86FAE" w14:textId="77777777" w:rsidR="00EC3543" w:rsidRPr="00774B93" w:rsidRDefault="00EC3543" w:rsidP="00EC3543">
      <w:pPr>
        <w:autoSpaceDE w:val="0"/>
        <w:autoSpaceDN w:val="0"/>
        <w:adjustRightInd w:val="0"/>
        <w:rPr>
          <w:rFonts w:cs="Arial"/>
          <w:szCs w:val="20"/>
          <w:lang w:val="nl-NL"/>
        </w:rPr>
      </w:pPr>
      <w:r w:rsidRPr="00774B93">
        <w:rPr>
          <w:rFonts w:cs="Arial"/>
          <w:szCs w:val="20"/>
          <w:lang w:val="nl-NL"/>
        </w:rPr>
        <w:t>Vanuit de eigenheid van het gemeentelijk onderwijs zijn in de lokaal tot stand gekomen</w:t>
      </w:r>
    </w:p>
    <w:p w14:paraId="15A13317" w14:textId="77777777" w:rsidR="00EC3543" w:rsidRPr="00774B93" w:rsidRDefault="00EC3543" w:rsidP="00EC3543">
      <w:pPr>
        <w:autoSpaceDE w:val="0"/>
        <w:autoSpaceDN w:val="0"/>
        <w:adjustRightInd w:val="0"/>
        <w:rPr>
          <w:rFonts w:cs="Arial"/>
          <w:szCs w:val="20"/>
          <w:lang w:val="nl-NL"/>
        </w:rPr>
      </w:pPr>
      <w:r w:rsidRPr="00774B93">
        <w:rPr>
          <w:rFonts w:cs="Arial"/>
          <w:szCs w:val="20"/>
          <w:lang w:val="nl-NL"/>
        </w:rPr>
        <w:t>pedagogische projecten, een aantal gemeenschappelijke basisdoelen te herkennen die</w:t>
      </w:r>
    </w:p>
    <w:p w14:paraId="6431BAC4" w14:textId="77777777" w:rsidR="00EC3543" w:rsidRPr="00774B93" w:rsidRDefault="00EC3543" w:rsidP="00EC3543">
      <w:pPr>
        <w:autoSpaceDE w:val="0"/>
        <w:autoSpaceDN w:val="0"/>
        <w:adjustRightInd w:val="0"/>
        <w:rPr>
          <w:rFonts w:cs="Arial"/>
          <w:szCs w:val="20"/>
          <w:lang w:val="nl-NL"/>
        </w:rPr>
      </w:pPr>
      <w:r w:rsidRPr="00774B93">
        <w:rPr>
          <w:rFonts w:cs="Arial"/>
          <w:szCs w:val="20"/>
          <w:lang w:val="nl-NL"/>
        </w:rPr>
        <w:t>door alle gemeentebesturen zijn onderschreven.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EC3543" w:rsidRPr="00774B93" w14:paraId="6F2D4979" w14:textId="77777777" w:rsidTr="00774B93">
        <w:tc>
          <w:tcPr>
            <w:tcW w:w="9061" w:type="dxa"/>
          </w:tcPr>
          <w:p w14:paraId="688270C6"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 xml:space="preserve">1 OPENHEID </w:t>
            </w:r>
          </w:p>
        </w:tc>
      </w:tr>
      <w:tr w:rsidR="00EC3543" w:rsidRPr="00774B93" w14:paraId="4257FEDE" w14:textId="77777777" w:rsidTr="00774B93">
        <w:tc>
          <w:tcPr>
            <w:tcW w:w="9061" w:type="dxa"/>
          </w:tcPr>
          <w:p w14:paraId="3768963A"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 xml:space="preserve">2 VERSCHEIDENHEID </w:t>
            </w:r>
          </w:p>
        </w:tc>
      </w:tr>
      <w:tr w:rsidR="00EC3543" w:rsidRPr="00774B93" w14:paraId="65832377" w14:textId="77777777" w:rsidTr="00774B93">
        <w:tc>
          <w:tcPr>
            <w:tcW w:w="9061" w:type="dxa"/>
          </w:tcPr>
          <w:p w14:paraId="44D975A5"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 xml:space="preserve">3 DEMOCRATISCH </w:t>
            </w:r>
          </w:p>
        </w:tc>
      </w:tr>
      <w:tr w:rsidR="00EC3543" w:rsidRPr="00774B93" w14:paraId="2738987A" w14:textId="77777777" w:rsidTr="00774B93">
        <w:tc>
          <w:tcPr>
            <w:tcW w:w="9061" w:type="dxa"/>
          </w:tcPr>
          <w:p w14:paraId="72F474FA"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 xml:space="preserve">4 SOCIALISATIE </w:t>
            </w:r>
          </w:p>
        </w:tc>
      </w:tr>
      <w:tr w:rsidR="00EC3543" w:rsidRPr="00774B93" w14:paraId="0DDC822D" w14:textId="77777777" w:rsidTr="00774B93">
        <w:tc>
          <w:tcPr>
            <w:tcW w:w="9061" w:type="dxa"/>
          </w:tcPr>
          <w:p w14:paraId="413E4B53"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 xml:space="preserve">5 EMANCIPATIE </w:t>
            </w:r>
          </w:p>
        </w:tc>
      </w:tr>
      <w:tr w:rsidR="00EC3543" w:rsidRPr="00774B93" w14:paraId="0199FE42" w14:textId="77777777" w:rsidTr="00774B93">
        <w:tc>
          <w:tcPr>
            <w:tcW w:w="9061" w:type="dxa"/>
          </w:tcPr>
          <w:p w14:paraId="5F7AB5B6"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6 TOTALE PERSOON</w:t>
            </w:r>
          </w:p>
        </w:tc>
      </w:tr>
      <w:tr w:rsidR="00EC3543" w:rsidRPr="00774B93" w14:paraId="4011C97D" w14:textId="77777777" w:rsidTr="00774B93">
        <w:tc>
          <w:tcPr>
            <w:tcW w:w="9061" w:type="dxa"/>
          </w:tcPr>
          <w:p w14:paraId="0BBBD61D"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7 GELIJKE KANSEN</w:t>
            </w:r>
          </w:p>
        </w:tc>
      </w:tr>
      <w:tr w:rsidR="00EC3543" w:rsidRPr="00774B93" w14:paraId="0AF9B72F" w14:textId="77777777" w:rsidTr="00774B93">
        <w:tc>
          <w:tcPr>
            <w:tcW w:w="9061" w:type="dxa"/>
          </w:tcPr>
          <w:p w14:paraId="056B932C"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8 MEDEMENS</w:t>
            </w:r>
          </w:p>
        </w:tc>
      </w:tr>
      <w:tr w:rsidR="00EC3543" w:rsidRPr="00774B93" w14:paraId="6400D8A2" w14:textId="77777777" w:rsidTr="00774B93">
        <w:tc>
          <w:tcPr>
            <w:tcW w:w="9061" w:type="dxa"/>
          </w:tcPr>
          <w:p w14:paraId="28F54265"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9 EUROPEES</w:t>
            </w:r>
          </w:p>
        </w:tc>
      </w:tr>
      <w:tr w:rsidR="00EC3543" w:rsidRPr="00774B93" w14:paraId="48517B48" w14:textId="77777777" w:rsidTr="00774B93">
        <w:tc>
          <w:tcPr>
            <w:tcW w:w="9061" w:type="dxa"/>
          </w:tcPr>
          <w:p w14:paraId="0F83A4AF" w14:textId="77777777" w:rsidR="00EC3543" w:rsidRPr="00774B93" w:rsidRDefault="00EC3543" w:rsidP="00DC651E">
            <w:pPr>
              <w:autoSpaceDE w:val="0"/>
              <w:autoSpaceDN w:val="0"/>
              <w:adjustRightInd w:val="0"/>
              <w:rPr>
                <w:rFonts w:cs="Arial"/>
                <w:b/>
                <w:bCs/>
                <w:szCs w:val="20"/>
                <w:lang w:val="nl-NL"/>
              </w:rPr>
            </w:pPr>
            <w:r w:rsidRPr="00774B93">
              <w:rPr>
                <w:rFonts w:cs="Arial"/>
                <w:b/>
                <w:bCs/>
                <w:szCs w:val="20"/>
                <w:lang w:val="nl-NL"/>
              </w:rPr>
              <w:t>10 MENSENRECHTEN</w:t>
            </w:r>
          </w:p>
        </w:tc>
      </w:tr>
    </w:tbl>
    <w:p w14:paraId="78F34B59" w14:textId="77777777" w:rsidR="00EC3543" w:rsidRPr="00774B93" w:rsidRDefault="00EC3543" w:rsidP="00EC3543">
      <w:pPr>
        <w:autoSpaceDE w:val="0"/>
        <w:autoSpaceDN w:val="0"/>
        <w:adjustRightInd w:val="0"/>
        <w:rPr>
          <w:rFonts w:cs="Arial"/>
          <w:b/>
          <w:bCs/>
          <w:szCs w:val="20"/>
          <w:lang w:val="nl-NL"/>
        </w:rPr>
      </w:pPr>
    </w:p>
    <w:p w14:paraId="289E9F80"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1 OPENHEID</w:t>
      </w:r>
    </w:p>
    <w:p w14:paraId="6859C93D"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staat ten dienste van de gemeenschap en staat open voor alle leerplichtige</w:t>
      </w:r>
    </w:p>
    <w:p w14:paraId="578A1DE6"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jongeren, ongeacht hun filosofische of ideologische overtuiging, sociale of etnische</w:t>
      </w:r>
    </w:p>
    <w:p w14:paraId="68A9DA3E"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afkomst, sekse of nationaliteit.</w:t>
      </w:r>
    </w:p>
    <w:p w14:paraId="5726669F"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2 VERSCHEIDENHEID</w:t>
      </w:r>
    </w:p>
    <w:p w14:paraId="773BC364"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vertrekt vanuit een positieve erkenning van de verscheidenheid en wil waarden</w:t>
      </w:r>
    </w:p>
    <w:p w14:paraId="4AC3C72B"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en overtuigingen, die in de gemeenschap leven, onbevooroordeeld met elkaar</w:t>
      </w:r>
    </w:p>
    <w:p w14:paraId="53BC8F91"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confronteren. Zij ziet dit als een verrijking voor de gehele schoolbevolking.</w:t>
      </w:r>
    </w:p>
    <w:p w14:paraId="03DC8A71"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3 DEMOCRATISCH</w:t>
      </w:r>
    </w:p>
    <w:p w14:paraId="3EB7BF95"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is het product van de fundamenteel democratische overtuiging, dat</w:t>
      </w:r>
    </w:p>
    <w:p w14:paraId="2A3D8941"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verschillende opvattingen over mens en maatschappij in de gemeenschap naast elkaar</w:t>
      </w:r>
    </w:p>
    <w:p w14:paraId="15C73917"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kunnen bestaan.</w:t>
      </w:r>
    </w:p>
    <w:p w14:paraId="16E5DCDB"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4 SOCIALISATIE</w:t>
      </w:r>
    </w:p>
    <w:p w14:paraId="0B568B90"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leert jongeren leven met anderen en voedt hen op met het doel hen als</w:t>
      </w:r>
    </w:p>
    <w:p w14:paraId="1234CA2A"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volwaardige leden te laten deelhebben aan een democratische en pluralistische</w:t>
      </w:r>
    </w:p>
    <w:p w14:paraId="0E3C5F3D"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samenleving.</w:t>
      </w:r>
    </w:p>
    <w:p w14:paraId="3D1E608E"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lastRenderedPageBreak/>
        <w:t>5 EMANCIPATIE</w:t>
      </w:r>
    </w:p>
    <w:p w14:paraId="516B06AB"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kiest voor emancipatorisch onderwijs door alle leerlingen gelijke</w:t>
      </w:r>
    </w:p>
    <w:p w14:paraId="11EBBB38"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ontwikkelingskansen te bieden overeenkomstig hun mogelijkheden. Zij wakkert</w:t>
      </w:r>
    </w:p>
    <w:p w14:paraId="1B7A18CE"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zelfredzaamheid aan door leerlingen mondig en weerbaar te maken.</w:t>
      </w:r>
    </w:p>
    <w:p w14:paraId="361658EC"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6 TOTALE PERSOON</w:t>
      </w:r>
    </w:p>
    <w:p w14:paraId="125E3785"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erkent het belang van onderwijs en opvoeding. Zij streeft een harmonische</w:t>
      </w:r>
    </w:p>
    <w:p w14:paraId="43849E5E"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persoonlijkheidsvorming na en hecht evenveel waarde aan kennisverwerving als aan</w:t>
      </w:r>
    </w:p>
    <w:p w14:paraId="51BC46B4"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attitudevorming.</w:t>
      </w:r>
    </w:p>
    <w:p w14:paraId="3EF136F7"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7 GELIJKE KANSEN</w:t>
      </w:r>
    </w:p>
    <w:p w14:paraId="46D677D3"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treedt compenserend op voor kansarme leerlingen door bewust te proberen de</w:t>
      </w:r>
    </w:p>
    <w:p w14:paraId="2CBFA82E"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gevolgen van een ongelijke sociale positie om te buigen.</w:t>
      </w:r>
    </w:p>
    <w:p w14:paraId="4FA3ADF9"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8 MEDEMENS</w:t>
      </w:r>
    </w:p>
    <w:p w14:paraId="55560B50"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voedt op tot respect voor de eigenheid van elke mens. Zij stelt dat de eigen</w:t>
      </w:r>
    </w:p>
    <w:p w14:paraId="60FCDE71"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vrijheid niet kan leiden tot de aantasting van de vrijheid van de medemens. Zij stelt dat</w:t>
      </w:r>
    </w:p>
    <w:p w14:paraId="5FEE81D8"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een gezonde leefomgeving het onvervreemdbare goed is van elkeen.</w:t>
      </w:r>
    </w:p>
    <w:p w14:paraId="5BF831C7"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9 EUROPEES</w:t>
      </w:r>
    </w:p>
    <w:p w14:paraId="5B9A983A"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brengt de leerlingen de gedachte bij van het Europese burgerschap en vraagt</w:t>
      </w:r>
    </w:p>
    <w:p w14:paraId="54CEC95A"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aandacht voor het mondiale gebeuren en het multiculturele gemeenschapsleven.</w:t>
      </w:r>
    </w:p>
    <w:p w14:paraId="1C0F6B32" w14:textId="77777777" w:rsidR="00EC3543" w:rsidRPr="00774B93" w:rsidRDefault="00EC3543" w:rsidP="00EC3543">
      <w:pPr>
        <w:autoSpaceDE w:val="0"/>
        <w:autoSpaceDN w:val="0"/>
        <w:adjustRightInd w:val="0"/>
        <w:rPr>
          <w:rFonts w:cs="Arial"/>
          <w:b/>
          <w:bCs/>
          <w:szCs w:val="20"/>
          <w:lang w:val="nl-NL"/>
        </w:rPr>
      </w:pPr>
      <w:r w:rsidRPr="00774B93">
        <w:rPr>
          <w:rFonts w:cs="Arial"/>
          <w:b/>
          <w:bCs/>
          <w:szCs w:val="20"/>
          <w:lang w:val="nl-NL"/>
        </w:rPr>
        <w:t>10 MENSENRECHTEN</w:t>
      </w:r>
    </w:p>
    <w:p w14:paraId="16902D6A"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De school draagt de beginselen uit die vervat zijn in de Universele Verklaring van de</w:t>
      </w:r>
    </w:p>
    <w:p w14:paraId="342B0397"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Rechten van de Mens en van het Kind, neemt er de verdediging van op. Zij wijst</w:t>
      </w:r>
    </w:p>
    <w:p w14:paraId="713587A7" w14:textId="77777777" w:rsidR="00EC3543" w:rsidRPr="00774B93" w:rsidRDefault="00EC3543" w:rsidP="00EC3543">
      <w:pPr>
        <w:autoSpaceDE w:val="0"/>
        <w:autoSpaceDN w:val="0"/>
        <w:adjustRightInd w:val="0"/>
        <w:jc w:val="both"/>
        <w:rPr>
          <w:rFonts w:cs="Arial"/>
          <w:szCs w:val="20"/>
          <w:lang w:val="nl-NL"/>
        </w:rPr>
      </w:pPr>
      <w:r w:rsidRPr="00774B93">
        <w:rPr>
          <w:rFonts w:cs="Arial"/>
          <w:szCs w:val="20"/>
          <w:lang w:val="nl-NL"/>
        </w:rPr>
        <w:t>vooroordelen, discriminatie en indoctrinatie van de hand.</w:t>
      </w:r>
    </w:p>
    <w:p w14:paraId="2DA1FCAB" w14:textId="77777777" w:rsidR="00EC3543" w:rsidRPr="00774B93" w:rsidRDefault="00EC3543" w:rsidP="00EC3543">
      <w:pPr>
        <w:tabs>
          <w:tab w:val="left" w:pos="6377"/>
        </w:tabs>
        <w:rPr>
          <w:rFonts w:cs="Arial"/>
          <w:szCs w:val="20"/>
        </w:rPr>
      </w:pPr>
    </w:p>
    <w:p w14:paraId="41BDFB8E" w14:textId="37054772" w:rsidR="00EC3543" w:rsidRPr="00774B93" w:rsidRDefault="00EC3543"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6092C1D2" w14:textId="1F293CC7" w:rsidR="00EC3543" w:rsidRPr="00774B93" w:rsidRDefault="00EC3543"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0C0D5884" w14:textId="48DD43DB" w:rsidR="00EC3543" w:rsidRPr="00774B93" w:rsidRDefault="00EC3543"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6B80F296" w14:textId="7FE54060" w:rsidR="00EC3543" w:rsidRPr="00774B93" w:rsidRDefault="00EC3543"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5E496937" w14:textId="2EC1BA2E" w:rsidR="00EC3543" w:rsidRDefault="00EC3543"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59104097" w14:textId="1C5E6878" w:rsidR="00EC3543" w:rsidRDefault="00EC3543"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6CDA9530" w14:textId="179EB376" w:rsidR="00EC3543" w:rsidRDefault="00EC3543" w:rsidP="00F822C4">
      <w:pPr>
        <w:widowControl w:val="0"/>
        <w:overflowPunct w:val="0"/>
        <w:autoSpaceDE w:val="0"/>
        <w:autoSpaceDN w:val="0"/>
        <w:adjustRightInd w:val="0"/>
        <w:spacing w:before="240" w:after="480" w:line="240" w:lineRule="auto"/>
        <w:textAlignment w:val="baseline"/>
        <w:rPr>
          <w:rFonts w:eastAsia="Times New Roman" w:cs="Arial"/>
          <w:bCs/>
          <w:noProof/>
          <w:kern w:val="28"/>
          <w:szCs w:val="20"/>
          <w:lang w:eastAsia="nl-BE"/>
        </w:rPr>
      </w:pPr>
    </w:p>
    <w:p w14:paraId="06984111" w14:textId="47BD97B7" w:rsidR="00F822C4" w:rsidRDefault="00D03458" w:rsidP="5918129D">
      <w:pPr>
        <w:widowControl w:val="0"/>
        <w:overflowPunct w:val="0"/>
        <w:autoSpaceDE w:val="0"/>
        <w:autoSpaceDN w:val="0"/>
        <w:adjustRightInd w:val="0"/>
        <w:spacing w:before="240" w:after="480" w:line="240" w:lineRule="auto"/>
        <w:textAlignment w:val="baseline"/>
        <w:rPr>
          <w:rFonts w:eastAsia="Times New Roman" w:cs="Arial"/>
          <w:kern w:val="28"/>
          <w:lang w:val="nl-NL" w:eastAsia="nl-NL"/>
        </w:rPr>
      </w:pPr>
      <w:r>
        <w:rPr>
          <w:noProof/>
          <w:lang w:val="nl-NL" w:eastAsia="nl-NL"/>
        </w:rPr>
        <w:drawing>
          <wp:anchor distT="0" distB="0" distL="114300" distR="114300" simplePos="0" relativeHeight="251671552" behindDoc="1" locked="0" layoutInCell="1" allowOverlap="1" wp14:anchorId="3DDA974C" wp14:editId="10D8E61B">
            <wp:simplePos x="0" y="0"/>
            <wp:positionH relativeFrom="margin">
              <wp:posOffset>4052570</wp:posOffset>
            </wp:positionH>
            <wp:positionV relativeFrom="paragraph">
              <wp:posOffset>15875</wp:posOffset>
            </wp:positionV>
            <wp:extent cx="2134800" cy="1490400"/>
            <wp:effectExtent l="0" t="0" r="0" b="0"/>
            <wp:wrapTight wrapText="bothSides">
              <wp:wrapPolygon edited="0">
                <wp:start x="0" y="0"/>
                <wp:lineTo x="0" y="21259"/>
                <wp:lineTo x="21401" y="21259"/>
                <wp:lineTo x="21401" y="0"/>
                <wp:lineTo x="0" y="0"/>
              </wp:wrapPolygon>
            </wp:wrapTight>
            <wp:docPr id="8" name="Afbeelding 8" descr="Afbeeldingsresultaat voor de wegwijzer w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wegwijzer wakk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4800" cy="14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2C4" w:rsidRPr="00C93798">
        <w:rPr>
          <w:rFonts w:eastAsia="Times New Roman" w:cs="Arial"/>
          <w:bCs/>
          <w:noProof/>
          <w:kern w:val="28"/>
          <w:szCs w:val="20"/>
          <w:lang w:val="nl-NL" w:eastAsia="nl-NL"/>
        </w:rPr>
        <w:drawing>
          <wp:anchor distT="0" distB="0" distL="114300" distR="114300" simplePos="0" relativeHeight="251662336" behindDoc="1" locked="0" layoutInCell="1" allowOverlap="1" wp14:anchorId="7008693B" wp14:editId="52A6A70E">
            <wp:simplePos x="0" y="0"/>
            <wp:positionH relativeFrom="column">
              <wp:posOffset>-480695</wp:posOffset>
            </wp:positionH>
            <wp:positionV relativeFrom="paragraph">
              <wp:posOffset>-647700</wp:posOffset>
            </wp:positionV>
            <wp:extent cx="6629400" cy="9001125"/>
            <wp:effectExtent l="0" t="0" r="0" b="9525"/>
            <wp:wrapNone/>
            <wp:docPr id="5" name="Afbeelding 5"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VSG_watermer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0" cy="9001125"/>
                    </a:xfrm>
                    <a:prstGeom prst="rect">
                      <a:avLst/>
                    </a:prstGeom>
                    <a:noFill/>
                    <a:ln>
                      <a:noFill/>
                    </a:ln>
                  </pic:spPr>
                </pic:pic>
              </a:graphicData>
            </a:graphic>
          </wp:anchor>
        </w:drawing>
      </w:r>
      <w:r w:rsidR="23C0C390" w:rsidRPr="5918129D">
        <w:rPr>
          <w:rFonts w:eastAsia="Times New Roman" w:cs="Arial"/>
          <w:color w:val="0070C0"/>
          <w:kern w:val="28"/>
          <w:sz w:val="72"/>
          <w:szCs w:val="72"/>
          <w:lang w:val="nl-NL" w:eastAsia="nl-NL"/>
        </w:rPr>
        <w:t>3</w:t>
      </w:r>
      <w:r w:rsidR="00F822C4" w:rsidRPr="5918129D">
        <w:rPr>
          <w:rFonts w:eastAsia="Times New Roman" w:cs="Arial"/>
          <w:color w:val="0070C0"/>
          <w:kern w:val="28"/>
          <w:sz w:val="72"/>
          <w:szCs w:val="72"/>
          <w:lang w:val="nl-NL" w:eastAsia="nl-NL"/>
        </w:rPr>
        <w:t>. Model Schoolreglement</w:t>
      </w:r>
    </w:p>
    <w:p w14:paraId="1A04E38C" w14:textId="77777777" w:rsidR="00F822C4" w:rsidRPr="00046B3A" w:rsidRDefault="00F822C4" w:rsidP="00F822C4">
      <w:pPr>
        <w:widowControl w:val="0"/>
        <w:overflowPunct w:val="0"/>
        <w:autoSpaceDE w:val="0"/>
        <w:autoSpaceDN w:val="0"/>
        <w:adjustRightInd w:val="0"/>
        <w:spacing w:before="240" w:after="480" w:line="240" w:lineRule="auto"/>
        <w:textAlignment w:val="baseline"/>
        <w:rPr>
          <w:rFonts w:eastAsia="Times New Roman" w:cs="Arial"/>
          <w:bCs/>
          <w:color w:val="0070C0"/>
          <w:kern w:val="28"/>
          <w:sz w:val="72"/>
          <w:szCs w:val="72"/>
          <w:lang w:val="nl-NL" w:eastAsia="nl-NL"/>
        </w:rPr>
      </w:pPr>
      <w:r>
        <w:rPr>
          <w:rFonts w:eastAsia="Times New Roman" w:cs="Arial"/>
          <w:bCs/>
          <w:color w:val="0070C0"/>
          <w:kern w:val="28"/>
          <w:sz w:val="72"/>
          <w:szCs w:val="72"/>
          <w:lang w:val="nl-NL" w:eastAsia="nl-NL"/>
        </w:rPr>
        <w:t xml:space="preserve">    </w:t>
      </w:r>
      <w:r w:rsidRPr="00046B3A">
        <w:rPr>
          <w:rFonts w:eastAsia="Times New Roman" w:cs="Arial"/>
          <w:bCs/>
          <w:color w:val="0070C0"/>
          <w:kern w:val="28"/>
          <w:sz w:val="72"/>
          <w:szCs w:val="72"/>
          <w:lang w:val="nl-NL" w:eastAsia="nl-NL"/>
        </w:rPr>
        <w:t>gewoon basisonderwijs</w:t>
      </w:r>
    </w:p>
    <w:p w14:paraId="2FD95363" w14:textId="2CFD31A6" w:rsidR="002E48EB" w:rsidRDefault="002E48EB" w:rsidP="00F822C4">
      <w:pPr>
        <w:keepNext/>
        <w:keepLines/>
        <w:spacing w:before="480" w:after="0" w:line="240" w:lineRule="auto"/>
        <w:rPr>
          <w:rFonts w:eastAsia="Times New Roman" w:cs="Arial"/>
          <w:b/>
          <w:bCs/>
          <w:szCs w:val="20"/>
          <w:lang w:val="nl-NL"/>
        </w:rPr>
      </w:pPr>
    </w:p>
    <w:p w14:paraId="7D465ABC" w14:textId="3884A7AA" w:rsidR="002E48EB" w:rsidRDefault="002E48EB" w:rsidP="00F822C4">
      <w:pPr>
        <w:keepNext/>
        <w:keepLines/>
        <w:spacing w:before="480" w:after="0" w:line="240" w:lineRule="auto"/>
        <w:rPr>
          <w:rFonts w:eastAsia="Times New Roman" w:cs="Arial"/>
          <w:b/>
          <w:bCs/>
          <w:szCs w:val="20"/>
          <w:lang w:val="nl-NL"/>
        </w:rPr>
      </w:pPr>
    </w:p>
    <w:p w14:paraId="261C826B" w14:textId="77777777" w:rsidR="00AC1CE0" w:rsidRDefault="00AC1CE0" w:rsidP="00F822C4">
      <w:pPr>
        <w:keepNext/>
        <w:keepLines/>
        <w:spacing w:before="480" w:after="0" w:line="240" w:lineRule="auto"/>
        <w:rPr>
          <w:rFonts w:eastAsia="Times New Roman" w:cs="Arial"/>
          <w:b/>
          <w:bCs/>
          <w:szCs w:val="20"/>
          <w:lang w:val="nl-NL"/>
        </w:rPr>
      </w:pPr>
    </w:p>
    <w:p w14:paraId="33B0EDC0" w14:textId="77777777" w:rsidR="00AC1CE0" w:rsidRDefault="00AC1CE0" w:rsidP="00F822C4">
      <w:pPr>
        <w:keepNext/>
        <w:keepLines/>
        <w:spacing w:before="480" w:after="0" w:line="240" w:lineRule="auto"/>
        <w:rPr>
          <w:rFonts w:eastAsia="Times New Roman" w:cs="Arial"/>
          <w:b/>
          <w:bCs/>
          <w:szCs w:val="20"/>
          <w:lang w:val="nl-NL"/>
        </w:rPr>
      </w:pPr>
    </w:p>
    <w:p w14:paraId="2A7DDB8B" w14:textId="77777777" w:rsidR="00AC1CE0" w:rsidRDefault="00AC1CE0" w:rsidP="00F822C4">
      <w:pPr>
        <w:keepNext/>
        <w:keepLines/>
        <w:spacing w:before="480" w:after="0" w:line="240" w:lineRule="auto"/>
        <w:rPr>
          <w:rFonts w:eastAsia="Times New Roman" w:cs="Arial"/>
          <w:b/>
          <w:bCs/>
          <w:szCs w:val="20"/>
          <w:lang w:val="nl-NL"/>
        </w:rPr>
      </w:pPr>
    </w:p>
    <w:p w14:paraId="20F211B4" w14:textId="77777777" w:rsidR="00AC1CE0" w:rsidRDefault="00AC1CE0" w:rsidP="00F822C4">
      <w:pPr>
        <w:keepNext/>
        <w:keepLines/>
        <w:spacing w:before="480" w:after="0" w:line="240" w:lineRule="auto"/>
        <w:rPr>
          <w:rFonts w:eastAsia="Times New Roman" w:cs="Arial"/>
          <w:b/>
          <w:bCs/>
          <w:szCs w:val="20"/>
          <w:lang w:val="nl-NL"/>
        </w:rPr>
      </w:pPr>
    </w:p>
    <w:p w14:paraId="222BAF42" w14:textId="77777777" w:rsidR="00AC1CE0" w:rsidRDefault="00AC1CE0" w:rsidP="00F822C4">
      <w:pPr>
        <w:keepNext/>
        <w:keepLines/>
        <w:spacing w:before="480" w:after="0" w:line="240" w:lineRule="auto"/>
        <w:rPr>
          <w:rFonts w:eastAsia="Times New Roman" w:cs="Arial"/>
          <w:b/>
          <w:bCs/>
          <w:szCs w:val="20"/>
          <w:lang w:val="nl-NL"/>
        </w:rPr>
      </w:pPr>
    </w:p>
    <w:p w14:paraId="43CBE42F" w14:textId="4288DE2F" w:rsidR="00D948DC" w:rsidRDefault="00D948DC" w:rsidP="00F822C4">
      <w:pPr>
        <w:keepNext/>
        <w:keepLines/>
        <w:spacing w:before="480" w:after="0" w:line="240" w:lineRule="auto"/>
        <w:rPr>
          <w:rFonts w:eastAsia="Times New Roman" w:cs="Arial"/>
          <w:b/>
          <w:bCs/>
          <w:szCs w:val="20"/>
          <w:lang w:val="nl-NL"/>
        </w:rPr>
      </w:pPr>
    </w:p>
    <w:p w14:paraId="17C08286" w14:textId="4F5C132A" w:rsidR="001A147E" w:rsidRDefault="001A147E" w:rsidP="00F822C4">
      <w:pPr>
        <w:keepNext/>
        <w:keepLines/>
        <w:spacing w:before="480" w:after="0" w:line="240" w:lineRule="auto"/>
        <w:rPr>
          <w:rFonts w:eastAsia="Times New Roman" w:cs="Arial"/>
          <w:b/>
          <w:bCs/>
          <w:szCs w:val="20"/>
          <w:lang w:val="nl-NL"/>
        </w:rPr>
      </w:pPr>
    </w:p>
    <w:p w14:paraId="1A580CD9" w14:textId="3EF1AB76" w:rsidR="001A147E" w:rsidRDefault="001A147E" w:rsidP="00F822C4">
      <w:pPr>
        <w:keepNext/>
        <w:keepLines/>
        <w:spacing w:before="480" w:after="0" w:line="240" w:lineRule="auto"/>
        <w:rPr>
          <w:rFonts w:eastAsia="Times New Roman" w:cs="Arial"/>
          <w:b/>
          <w:bCs/>
          <w:szCs w:val="20"/>
          <w:lang w:val="nl-NL"/>
        </w:rPr>
      </w:pPr>
    </w:p>
    <w:p w14:paraId="0C524244" w14:textId="01387F81" w:rsidR="0001596C" w:rsidRDefault="0001596C" w:rsidP="00F822C4">
      <w:pPr>
        <w:keepNext/>
        <w:keepLines/>
        <w:spacing w:before="480" w:after="0" w:line="240" w:lineRule="auto"/>
        <w:rPr>
          <w:rFonts w:eastAsia="Times New Roman" w:cs="Arial"/>
          <w:b/>
          <w:bCs/>
          <w:szCs w:val="20"/>
          <w:lang w:val="nl-NL"/>
        </w:rPr>
      </w:pPr>
    </w:p>
    <w:p w14:paraId="23FC9D1A" w14:textId="2458EB47" w:rsidR="00F822C4" w:rsidRPr="00C93798" w:rsidRDefault="00F822C4" w:rsidP="00F822C4">
      <w:pPr>
        <w:keepNext/>
        <w:keepLines/>
        <w:spacing w:before="480" w:after="0" w:line="240" w:lineRule="auto"/>
        <w:rPr>
          <w:rFonts w:eastAsia="Times New Roman" w:cs="Arial"/>
          <w:b/>
          <w:bCs/>
          <w:szCs w:val="20"/>
          <w:lang w:val="nl-NL"/>
        </w:rPr>
      </w:pPr>
      <w:r w:rsidRPr="00C93798">
        <w:rPr>
          <w:rFonts w:eastAsia="Times New Roman" w:cs="Arial"/>
          <w:b/>
          <w:bCs/>
          <w:szCs w:val="20"/>
          <w:lang w:val="nl-NL"/>
        </w:rPr>
        <w:t>Model van schoolreglement</w:t>
      </w:r>
    </w:p>
    <w:p w14:paraId="2D23BD0C" w14:textId="77777777" w:rsidR="00F822C4" w:rsidRPr="00C93798" w:rsidRDefault="00F822C4" w:rsidP="00F822C4">
      <w:pPr>
        <w:keepNext/>
        <w:keepLines/>
        <w:spacing w:before="480" w:after="0" w:line="240" w:lineRule="auto"/>
        <w:rPr>
          <w:rFonts w:eastAsia="Times New Roman" w:cs="Arial"/>
          <w:b/>
          <w:bCs/>
          <w:szCs w:val="20"/>
          <w:lang w:val="nl-NL"/>
        </w:rPr>
      </w:pPr>
      <w:r w:rsidRPr="00C93798">
        <w:rPr>
          <w:rFonts w:eastAsia="Times New Roman" w:cs="Arial"/>
          <w:b/>
          <w:bCs/>
          <w:szCs w:val="20"/>
          <w:lang w:val="nl-NL"/>
        </w:rPr>
        <w:t>Inhoud</w:t>
      </w:r>
    </w:p>
    <w:p w14:paraId="4F183D97" w14:textId="77777777" w:rsidR="00F822C4" w:rsidRPr="00C93798" w:rsidRDefault="00F822C4" w:rsidP="00F822C4">
      <w:pPr>
        <w:spacing w:after="0" w:line="240" w:lineRule="auto"/>
        <w:rPr>
          <w:rFonts w:eastAsia="Times New Roman" w:cs="Arial"/>
          <w:szCs w:val="20"/>
          <w:lang w:val="nl-NL"/>
        </w:rPr>
      </w:pPr>
    </w:p>
    <w:p w14:paraId="6FFFA797" w14:textId="4DC2F298" w:rsidR="00F822C4" w:rsidRPr="00C93798" w:rsidRDefault="00F822C4" w:rsidP="5918129D">
      <w:pPr>
        <w:tabs>
          <w:tab w:val="right" w:leader="dot" w:pos="9061"/>
        </w:tabs>
        <w:spacing w:after="120" w:line="240" w:lineRule="auto"/>
        <w:ind w:left="1985" w:hanging="1985"/>
        <w:rPr>
          <w:rFonts w:eastAsia="Times New Roman" w:cs="Arial"/>
          <w:noProof/>
          <w:lang w:val="nl-NL" w:eastAsia="nl-NL"/>
        </w:rPr>
      </w:pPr>
      <w:r w:rsidRPr="5918129D">
        <w:rPr>
          <w:rFonts w:eastAsia="Times New Roman" w:cs="Arial"/>
          <w:noProof/>
          <w:lang w:val="nl-NL" w:eastAsia="nl-NL"/>
        </w:rPr>
        <w:t>Hoofdstuk 1</w:t>
      </w:r>
      <w:r w:rsidR="4313BDDF" w:rsidRPr="5918129D">
        <w:rPr>
          <w:rFonts w:eastAsia="Times New Roman" w:cs="Arial"/>
          <w:noProof/>
          <w:lang w:val="nl-NL" w:eastAsia="nl-NL"/>
        </w:rPr>
        <w:t xml:space="preserve"> </w:t>
      </w:r>
      <w:r w:rsidRPr="00C93798">
        <w:rPr>
          <w:rFonts w:eastAsia="Times New Roman" w:cs="Arial"/>
          <w:noProof/>
          <w:szCs w:val="20"/>
          <w:lang w:eastAsia="nl-BE"/>
        </w:rPr>
        <w:tab/>
      </w:r>
      <w:r w:rsidRPr="5918129D">
        <w:rPr>
          <w:rFonts w:eastAsia="Times New Roman" w:cs="Arial"/>
          <w:noProof/>
          <w:lang w:val="nl-NL" w:eastAsia="nl-NL"/>
        </w:rPr>
        <w:t>Algemene bepalingen</w:t>
      </w:r>
      <w:r w:rsidRPr="00C93798">
        <w:rPr>
          <w:rFonts w:eastAsia="Times New Roman" w:cs="Arial"/>
          <w:noProof/>
          <w:szCs w:val="20"/>
          <w:lang w:val="nl-NL" w:eastAsia="nl-NL"/>
        </w:rPr>
        <w:tab/>
      </w:r>
    </w:p>
    <w:p w14:paraId="3DCD2E9D" w14:textId="178E5B28" w:rsidR="00F822C4" w:rsidRPr="00C93798" w:rsidRDefault="00F822C4" w:rsidP="5918129D">
      <w:pPr>
        <w:tabs>
          <w:tab w:val="right" w:leader="dot" w:pos="9061"/>
        </w:tabs>
        <w:spacing w:after="120" w:line="240" w:lineRule="auto"/>
        <w:ind w:left="1985" w:hanging="1985"/>
        <w:rPr>
          <w:rFonts w:eastAsia="Times New Roman" w:cs="Arial"/>
          <w:noProof/>
          <w:lang w:eastAsia="nl-BE"/>
        </w:rPr>
      </w:pPr>
      <w:r w:rsidRPr="5918129D">
        <w:rPr>
          <w:rFonts w:eastAsia="Times New Roman" w:cs="Arial"/>
          <w:noProof/>
          <w:lang w:val="nl-NL" w:eastAsia="nl-NL"/>
        </w:rPr>
        <w:t>Hoofdstuk 2</w:t>
      </w:r>
      <w:r w:rsidR="2B0AEDBD" w:rsidRPr="5918129D">
        <w:rPr>
          <w:rFonts w:eastAsia="Times New Roman" w:cs="Arial"/>
          <w:noProof/>
          <w:lang w:val="nl-NL" w:eastAsia="nl-NL"/>
        </w:rPr>
        <w:t xml:space="preserve"> </w:t>
      </w:r>
      <w:r>
        <w:rPr>
          <w:rFonts w:eastAsia="Times New Roman" w:cs="Arial"/>
          <w:noProof/>
          <w:szCs w:val="20"/>
          <w:lang w:val="nl-NL" w:eastAsia="nl-NL"/>
        </w:rPr>
        <w:tab/>
      </w:r>
      <w:r w:rsidRPr="5918129D">
        <w:rPr>
          <w:rFonts w:eastAsia="Times New Roman" w:cs="Arial"/>
          <w:noProof/>
          <w:lang w:val="nl-NL" w:eastAsia="nl-NL"/>
        </w:rPr>
        <w:t>Engagementsverklaring</w:t>
      </w:r>
      <w:r w:rsidRPr="00C93798">
        <w:rPr>
          <w:rFonts w:eastAsia="Times New Roman" w:cs="Arial"/>
          <w:noProof/>
          <w:szCs w:val="20"/>
          <w:lang w:val="nl-NL" w:eastAsia="nl-NL"/>
        </w:rPr>
        <w:tab/>
      </w:r>
    </w:p>
    <w:p w14:paraId="0382001A" w14:textId="3D287D96" w:rsidR="00F822C4" w:rsidRPr="00C93798" w:rsidRDefault="00F822C4" w:rsidP="5918129D">
      <w:pPr>
        <w:tabs>
          <w:tab w:val="right" w:leader="dot" w:pos="9061"/>
        </w:tabs>
        <w:spacing w:after="120" w:line="240" w:lineRule="auto"/>
        <w:ind w:left="1985" w:hanging="1985"/>
        <w:rPr>
          <w:rFonts w:eastAsia="Times New Roman" w:cs="Arial"/>
          <w:noProof/>
          <w:lang w:eastAsia="nl-BE"/>
        </w:rPr>
      </w:pPr>
      <w:r w:rsidRPr="5918129D">
        <w:rPr>
          <w:rFonts w:eastAsia="Times New Roman" w:cs="Arial"/>
          <w:noProof/>
          <w:lang w:val="nl-NL" w:eastAsia="nl-NL"/>
        </w:rPr>
        <w:lastRenderedPageBreak/>
        <w:t>Hoofdstuk 3</w:t>
      </w:r>
      <w:r w:rsidR="103A44E0" w:rsidRPr="5918129D">
        <w:rPr>
          <w:rFonts w:eastAsia="Times New Roman" w:cs="Arial"/>
          <w:noProof/>
          <w:lang w:val="nl-NL" w:eastAsia="nl-NL"/>
        </w:rPr>
        <w:t xml:space="preserve"> </w:t>
      </w:r>
      <w:r w:rsidRPr="00C93798">
        <w:rPr>
          <w:rFonts w:eastAsia="Times New Roman" w:cs="Arial"/>
          <w:noProof/>
          <w:szCs w:val="20"/>
          <w:lang w:eastAsia="nl-BE"/>
        </w:rPr>
        <w:tab/>
      </w:r>
      <w:r w:rsidRPr="5918129D">
        <w:rPr>
          <w:rFonts w:eastAsia="Times New Roman" w:cs="Arial"/>
          <w:noProof/>
          <w:lang w:val="nl-NL" w:eastAsia="nl-NL"/>
        </w:rPr>
        <w:t>Sponsoring</w:t>
      </w:r>
      <w:r w:rsidRPr="00C93798">
        <w:rPr>
          <w:rFonts w:eastAsia="Times New Roman" w:cs="Arial"/>
          <w:noProof/>
          <w:szCs w:val="20"/>
          <w:lang w:val="nl-NL" w:eastAsia="nl-NL"/>
        </w:rPr>
        <w:tab/>
      </w:r>
    </w:p>
    <w:p w14:paraId="2D4A885D" w14:textId="564BCCA3" w:rsidR="00F822C4" w:rsidRDefault="00F822C4" w:rsidP="5918129D">
      <w:pPr>
        <w:tabs>
          <w:tab w:val="right" w:leader="dot" w:pos="9061"/>
        </w:tabs>
        <w:spacing w:after="120" w:line="240" w:lineRule="auto"/>
        <w:rPr>
          <w:rFonts w:eastAsia="Times New Roman" w:cs="Arial"/>
          <w:noProof/>
          <w:lang w:val="nl-NL" w:eastAsia="nl-NL"/>
        </w:rPr>
      </w:pPr>
      <w:r w:rsidRPr="5918129D">
        <w:rPr>
          <w:rFonts w:eastAsia="Times New Roman" w:cs="Arial"/>
          <w:noProof/>
          <w:lang w:val="nl-NL" w:eastAsia="nl-NL"/>
        </w:rPr>
        <w:t xml:space="preserve">Hoofdstuk 4  </w:t>
      </w:r>
      <w:r w:rsidR="00AC1CE0">
        <w:rPr>
          <w:rFonts w:eastAsia="Times New Roman" w:cs="Arial"/>
          <w:noProof/>
          <w:lang w:val="nl-NL" w:eastAsia="nl-NL"/>
        </w:rPr>
        <w:t xml:space="preserve">               </w:t>
      </w:r>
      <w:r w:rsidR="7DFC9F72" w:rsidRPr="5918129D">
        <w:rPr>
          <w:rFonts w:eastAsia="Times New Roman" w:cs="Arial"/>
          <w:noProof/>
          <w:lang w:val="nl-NL" w:eastAsia="nl-NL"/>
        </w:rPr>
        <w:t>Kostenbeheersing</w:t>
      </w:r>
      <w:r w:rsidRPr="5918129D">
        <w:rPr>
          <w:rFonts w:eastAsia="Times New Roman" w:cs="Arial"/>
          <w:noProof/>
          <w:lang w:val="nl-NL" w:eastAsia="nl-NL"/>
        </w:rPr>
        <w:t xml:space="preserve">           </w:t>
      </w:r>
    </w:p>
    <w:p w14:paraId="1F5E23FD" w14:textId="1A3CC555" w:rsidR="00F822C4" w:rsidRPr="00C93798" w:rsidRDefault="00F822C4" w:rsidP="5918129D">
      <w:pPr>
        <w:tabs>
          <w:tab w:val="right" w:leader="dot" w:pos="9061"/>
        </w:tabs>
        <w:spacing w:after="120" w:line="240" w:lineRule="auto"/>
        <w:rPr>
          <w:rFonts w:eastAsia="Times New Roman" w:cs="Arial"/>
          <w:noProof/>
          <w:lang w:val="nl-NL" w:eastAsia="nl-NL"/>
        </w:rPr>
      </w:pPr>
      <w:r w:rsidRPr="5918129D">
        <w:rPr>
          <w:rFonts w:eastAsia="Times New Roman" w:cs="Arial"/>
          <w:noProof/>
          <w:lang w:val="nl-NL" w:eastAsia="nl-NL"/>
        </w:rPr>
        <w:t>Hoofdstuk 5</w:t>
      </w:r>
      <w:r w:rsidRPr="5918129D">
        <w:rPr>
          <w:rFonts w:eastAsia="Times New Roman" w:cs="Arial"/>
          <w:noProof/>
          <w:lang w:eastAsia="nl-BE"/>
        </w:rPr>
        <w:t xml:space="preserve">  </w:t>
      </w:r>
      <w:r w:rsidR="00AC1CE0">
        <w:rPr>
          <w:rFonts w:eastAsia="Times New Roman" w:cs="Arial"/>
          <w:noProof/>
          <w:lang w:eastAsia="nl-BE"/>
        </w:rPr>
        <w:t xml:space="preserve">               </w:t>
      </w:r>
      <w:r w:rsidRPr="5918129D">
        <w:rPr>
          <w:rFonts w:eastAsia="Times New Roman" w:cs="Arial"/>
          <w:noProof/>
          <w:lang w:val="nl-NL" w:eastAsia="nl-NL"/>
        </w:rPr>
        <w:t>Extra-murosactiviteiten</w:t>
      </w:r>
      <w:r w:rsidRPr="00C93798">
        <w:rPr>
          <w:rFonts w:eastAsia="Times New Roman" w:cs="Arial"/>
          <w:noProof/>
          <w:szCs w:val="20"/>
          <w:lang w:val="nl-NL" w:eastAsia="nl-NL"/>
        </w:rPr>
        <w:tab/>
      </w:r>
    </w:p>
    <w:p w14:paraId="79977055" w14:textId="71BA2134" w:rsidR="00F822C4" w:rsidRPr="00C93798" w:rsidRDefault="00F822C4" w:rsidP="5918129D">
      <w:pPr>
        <w:tabs>
          <w:tab w:val="right" w:leader="dot" w:pos="9061"/>
        </w:tabs>
        <w:spacing w:after="120" w:line="240" w:lineRule="auto"/>
        <w:ind w:left="1985" w:hanging="1985"/>
        <w:rPr>
          <w:rFonts w:eastAsia="Times New Roman" w:cs="Arial"/>
          <w:noProof/>
          <w:lang w:val="nl-NL" w:eastAsia="nl-NL"/>
        </w:rPr>
      </w:pPr>
      <w:r w:rsidRPr="5918129D">
        <w:rPr>
          <w:rFonts w:eastAsia="Times New Roman" w:cs="Arial"/>
          <w:noProof/>
          <w:lang w:val="nl-NL" w:eastAsia="nl-NL"/>
        </w:rPr>
        <w:t>Hoofdstuk 6</w:t>
      </w:r>
      <w:r w:rsidR="3D31599D" w:rsidRPr="5918129D">
        <w:rPr>
          <w:rFonts w:eastAsia="Times New Roman" w:cs="Arial"/>
          <w:noProof/>
          <w:lang w:val="nl-NL" w:eastAsia="nl-NL"/>
        </w:rPr>
        <w:t xml:space="preserve"> </w:t>
      </w:r>
      <w:r w:rsidRPr="00C93798">
        <w:rPr>
          <w:rFonts w:eastAsia="Times New Roman" w:cs="Arial"/>
          <w:noProof/>
          <w:szCs w:val="20"/>
          <w:lang w:eastAsia="nl-BE"/>
        </w:rPr>
        <w:tab/>
      </w:r>
      <w:r w:rsidRPr="5918129D">
        <w:rPr>
          <w:rFonts w:eastAsia="Times New Roman" w:cs="Arial"/>
          <w:noProof/>
          <w:lang w:eastAsia="nl-NL"/>
        </w:rPr>
        <w:t>H</w:t>
      </w:r>
      <w:r w:rsidRPr="5918129D">
        <w:rPr>
          <w:rFonts w:eastAsia="Times New Roman" w:cs="Arial"/>
          <w:noProof/>
          <w:lang w:val="nl-NL" w:eastAsia="nl-NL"/>
        </w:rPr>
        <w:t>uiswerk, agenda’s, evaluatie ,rapporten en schoolloopbaan</w:t>
      </w:r>
      <w:r w:rsidRPr="00C93798">
        <w:rPr>
          <w:rFonts w:eastAsia="Times New Roman" w:cs="Arial"/>
          <w:noProof/>
          <w:szCs w:val="20"/>
          <w:lang w:val="nl-NL" w:eastAsia="nl-NL"/>
        </w:rPr>
        <w:tab/>
      </w:r>
    </w:p>
    <w:p w14:paraId="41BD5B66" w14:textId="31047830" w:rsidR="00F822C4" w:rsidRPr="00C93798" w:rsidRDefault="00F822C4" w:rsidP="5918129D">
      <w:pPr>
        <w:tabs>
          <w:tab w:val="right" w:leader="dot" w:pos="9061"/>
        </w:tabs>
        <w:spacing w:after="120" w:line="240" w:lineRule="auto"/>
        <w:ind w:left="1985" w:hanging="1985"/>
        <w:rPr>
          <w:rFonts w:eastAsia="Times New Roman" w:cs="Arial"/>
          <w:noProof/>
          <w:lang w:eastAsia="nl-BE"/>
        </w:rPr>
      </w:pPr>
      <w:r w:rsidRPr="5918129D">
        <w:rPr>
          <w:rFonts w:eastAsia="Times New Roman" w:cs="Arial"/>
          <w:noProof/>
          <w:lang w:val="nl-NL" w:eastAsia="nl-NL"/>
        </w:rPr>
        <w:t>Hoofdstuk 7</w:t>
      </w:r>
      <w:r w:rsidR="00713303" w:rsidRPr="5918129D">
        <w:rPr>
          <w:rFonts w:eastAsia="Times New Roman" w:cs="Arial"/>
          <w:noProof/>
          <w:lang w:val="nl-NL" w:eastAsia="nl-NL"/>
        </w:rPr>
        <w:t xml:space="preserve"> </w:t>
      </w:r>
      <w:r w:rsidRPr="00C93798">
        <w:rPr>
          <w:rFonts w:eastAsia="Times New Roman" w:cs="Arial"/>
          <w:noProof/>
          <w:szCs w:val="20"/>
          <w:lang w:eastAsia="nl-BE"/>
        </w:rPr>
        <w:tab/>
      </w:r>
      <w:r w:rsidRPr="5918129D">
        <w:rPr>
          <w:rFonts w:eastAsia="Times New Roman" w:cs="Arial"/>
          <w:noProof/>
          <w:lang w:eastAsia="nl-NL"/>
        </w:rPr>
        <w:t>A</w:t>
      </w:r>
      <w:r w:rsidRPr="5918129D">
        <w:rPr>
          <w:rFonts w:eastAsia="Times New Roman" w:cs="Arial"/>
          <w:noProof/>
          <w:lang w:val="nl-NL" w:eastAsia="nl-NL"/>
        </w:rPr>
        <w:t>fwezigheden en te laat komen</w:t>
      </w:r>
      <w:r w:rsidRPr="00C93798">
        <w:rPr>
          <w:rFonts w:eastAsia="Times New Roman" w:cs="Arial"/>
          <w:noProof/>
          <w:szCs w:val="20"/>
          <w:lang w:val="nl-NL" w:eastAsia="nl-NL"/>
        </w:rPr>
        <w:tab/>
      </w:r>
    </w:p>
    <w:p w14:paraId="18682EE6" w14:textId="1B32E5D9" w:rsidR="00F822C4" w:rsidRPr="00C93798" w:rsidRDefault="00F822C4" w:rsidP="5918129D">
      <w:pPr>
        <w:tabs>
          <w:tab w:val="right" w:leader="dot" w:pos="9061"/>
        </w:tabs>
        <w:spacing w:after="120" w:line="240" w:lineRule="auto"/>
        <w:ind w:left="1985" w:hanging="1985"/>
        <w:rPr>
          <w:rFonts w:eastAsia="Times New Roman" w:cs="Arial"/>
          <w:noProof/>
          <w:lang w:eastAsia="nl-BE"/>
        </w:rPr>
      </w:pPr>
      <w:r w:rsidRPr="5918129D">
        <w:rPr>
          <w:rFonts w:eastAsia="Times New Roman" w:cs="Arial"/>
          <w:noProof/>
          <w:lang w:val="nl-NL" w:eastAsia="nl-NL"/>
        </w:rPr>
        <w:t>Hoofdstuk 8</w:t>
      </w:r>
      <w:r w:rsidR="67F5A472" w:rsidRPr="5918129D">
        <w:rPr>
          <w:rFonts w:eastAsia="Times New Roman" w:cs="Arial"/>
          <w:noProof/>
          <w:lang w:val="nl-NL" w:eastAsia="nl-NL"/>
        </w:rPr>
        <w:t xml:space="preserve"> </w:t>
      </w:r>
      <w:r w:rsidRPr="00C93798">
        <w:rPr>
          <w:rFonts w:eastAsia="Times New Roman" w:cs="Arial"/>
          <w:noProof/>
          <w:szCs w:val="20"/>
          <w:lang w:eastAsia="nl-BE"/>
        </w:rPr>
        <w:tab/>
      </w:r>
      <w:r w:rsidRPr="5918129D">
        <w:rPr>
          <w:rFonts w:eastAsia="Times New Roman" w:cs="Arial"/>
          <w:noProof/>
          <w:lang w:eastAsia="nl-BE"/>
        </w:rPr>
        <w:t>Schending van de leefregels, preventieve schorsing, tijdelijke en definitie</w:t>
      </w:r>
      <w:r w:rsidR="6926ADC4" w:rsidRPr="5918129D">
        <w:rPr>
          <w:rFonts w:eastAsia="Times New Roman" w:cs="Arial"/>
          <w:noProof/>
          <w:lang w:eastAsia="nl-BE"/>
        </w:rPr>
        <w:t xml:space="preserve">ve </w:t>
      </w:r>
      <w:r w:rsidRPr="5918129D">
        <w:rPr>
          <w:rFonts w:eastAsia="Times New Roman" w:cs="Arial"/>
          <w:noProof/>
          <w:lang w:eastAsia="nl-BE"/>
        </w:rPr>
        <w:t>uitsluiting</w:t>
      </w:r>
      <w:r w:rsidRPr="5918129D" w:rsidDel="00C86864">
        <w:rPr>
          <w:rFonts w:eastAsia="Times New Roman" w:cs="Arial"/>
          <w:noProof/>
          <w:lang w:eastAsia="nl-BE"/>
        </w:rPr>
        <w:t xml:space="preserve"> </w:t>
      </w:r>
      <w:r w:rsidRPr="00C93798">
        <w:rPr>
          <w:rFonts w:eastAsia="Times New Roman" w:cs="Arial"/>
          <w:noProof/>
          <w:szCs w:val="20"/>
          <w:lang w:val="nl-NL" w:eastAsia="nl-NL"/>
        </w:rPr>
        <w:tab/>
      </w:r>
    </w:p>
    <w:p w14:paraId="6FDBF509" w14:textId="35E7DA09" w:rsidR="00F822C4" w:rsidRPr="00C93798" w:rsidRDefault="00F822C4" w:rsidP="5918129D">
      <w:pPr>
        <w:tabs>
          <w:tab w:val="right" w:leader="dot" w:pos="9061"/>
        </w:tabs>
        <w:spacing w:after="120" w:line="240" w:lineRule="auto"/>
        <w:ind w:left="1985" w:hanging="1985"/>
        <w:rPr>
          <w:rFonts w:eastAsia="Times New Roman" w:cs="Arial"/>
          <w:noProof/>
          <w:lang w:val="nl-NL" w:eastAsia="nl-NL"/>
        </w:rPr>
      </w:pPr>
      <w:r w:rsidRPr="5918129D">
        <w:rPr>
          <w:rFonts w:eastAsia="Times New Roman" w:cs="Arial"/>
          <w:noProof/>
          <w:lang w:val="nl-NL" w:eastAsia="nl-NL"/>
        </w:rPr>
        <w:t>Hoofdstuk 9</w:t>
      </w:r>
      <w:r w:rsidR="04E5803F" w:rsidRPr="5918129D">
        <w:rPr>
          <w:rFonts w:eastAsia="Times New Roman" w:cs="Arial"/>
          <w:noProof/>
          <w:lang w:val="nl-NL" w:eastAsia="nl-NL"/>
        </w:rPr>
        <w:t xml:space="preserve"> </w:t>
      </w:r>
      <w:r w:rsidRPr="00C93798">
        <w:rPr>
          <w:rFonts w:eastAsia="Times New Roman" w:cs="Arial"/>
          <w:noProof/>
          <w:szCs w:val="20"/>
          <w:lang w:eastAsia="nl-BE"/>
        </w:rPr>
        <w:tab/>
      </w:r>
      <w:r w:rsidRPr="5918129D">
        <w:rPr>
          <w:rFonts w:eastAsia="Times New Roman" w:cs="Arial"/>
          <w:noProof/>
          <w:lang w:val="nl-NL" w:eastAsia="nl-NL"/>
        </w:rPr>
        <w:t>Getuigschrift basisonderwijs</w:t>
      </w:r>
      <w:r w:rsidRPr="00C93798">
        <w:rPr>
          <w:rFonts w:eastAsia="Times New Roman" w:cs="Arial"/>
          <w:noProof/>
          <w:szCs w:val="20"/>
          <w:lang w:val="nl-NL" w:eastAsia="nl-NL"/>
        </w:rPr>
        <w:tab/>
      </w:r>
    </w:p>
    <w:p w14:paraId="64543F0C" w14:textId="1C10B424" w:rsidR="00F822C4" w:rsidRPr="00C93798" w:rsidRDefault="00F822C4" w:rsidP="5918129D">
      <w:pPr>
        <w:tabs>
          <w:tab w:val="right" w:leader="dot" w:pos="9061"/>
        </w:tabs>
        <w:spacing w:after="120" w:line="240" w:lineRule="auto"/>
        <w:ind w:left="1985" w:hanging="1985"/>
        <w:rPr>
          <w:rFonts w:eastAsia="Times New Roman" w:cs="Arial"/>
          <w:noProof/>
          <w:lang w:val="nl-NL" w:eastAsia="nl-NL"/>
        </w:rPr>
      </w:pPr>
      <w:r w:rsidRPr="5918129D">
        <w:rPr>
          <w:rFonts w:eastAsia="Times New Roman" w:cs="Arial"/>
          <w:noProof/>
          <w:lang w:val="nl-NL" w:eastAsia="nl-NL"/>
        </w:rPr>
        <w:t>Hoofdstuk 10</w:t>
      </w:r>
      <w:r w:rsidR="29F4266C" w:rsidRPr="5918129D">
        <w:rPr>
          <w:rFonts w:eastAsia="Times New Roman" w:cs="Arial"/>
          <w:noProof/>
          <w:lang w:val="nl-NL" w:eastAsia="nl-NL"/>
        </w:rPr>
        <w:t xml:space="preserve"> </w:t>
      </w:r>
      <w:r w:rsidRPr="002F2868">
        <w:rPr>
          <w:rFonts w:eastAsia="Times New Roman" w:cs="Arial"/>
          <w:noProof/>
          <w:szCs w:val="20"/>
          <w:lang w:eastAsia="nl-BE"/>
        </w:rPr>
        <w:tab/>
      </w:r>
      <w:r w:rsidRPr="5918129D">
        <w:rPr>
          <w:rFonts w:eastAsia="Times New Roman" w:cs="Arial"/>
          <w:noProof/>
          <w:lang w:eastAsia="nl-NL"/>
        </w:rPr>
        <w:t>O</w:t>
      </w:r>
      <w:r w:rsidRPr="5918129D">
        <w:rPr>
          <w:rFonts w:eastAsia="Times New Roman" w:cs="Arial"/>
          <w:noProof/>
          <w:lang w:val="nl-NL" w:eastAsia="nl-NL"/>
        </w:rPr>
        <w:t>nderwijs aan huis</w:t>
      </w:r>
      <w:r w:rsidR="006C1EB1" w:rsidRPr="5918129D">
        <w:rPr>
          <w:rFonts w:eastAsia="Times New Roman" w:cs="Arial"/>
          <w:noProof/>
          <w:lang w:val="nl-NL" w:eastAsia="nl-NL"/>
        </w:rPr>
        <w:t xml:space="preserve"> en synchroon internetonderwijs</w:t>
      </w:r>
      <w:r w:rsidRPr="00C93798">
        <w:rPr>
          <w:rFonts w:eastAsia="Times New Roman" w:cs="Arial"/>
          <w:noProof/>
          <w:szCs w:val="20"/>
          <w:lang w:val="nl-NL" w:eastAsia="nl-NL"/>
        </w:rPr>
        <w:tab/>
      </w:r>
    </w:p>
    <w:p w14:paraId="0F03950A" w14:textId="77777777" w:rsidR="00F822C4" w:rsidRPr="00C93798" w:rsidRDefault="00F822C4" w:rsidP="00F822C4">
      <w:pPr>
        <w:tabs>
          <w:tab w:val="right" w:leader="dot" w:pos="9061"/>
        </w:tabs>
        <w:spacing w:after="120" w:line="240" w:lineRule="auto"/>
        <w:ind w:left="1985" w:hanging="1985"/>
        <w:rPr>
          <w:rFonts w:eastAsia="Times New Roman" w:cs="Arial"/>
          <w:noProof/>
          <w:szCs w:val="20"/>
          <w:lang w:val="nl-NL" w:eastAsia="nl-NL"/>
        </w:rPr>
      </w:pPr>
      <w:r w:rsidRPr="00C93798">
        <w:rPr>
          <w:rFonts w:eastAsia="Times New Roman" w:cs="Arial"/>
          <w:noProof/>
          <w:szCs w:val="20"/>
          <w:lang w:val="nl-NL" w:eastAsia="nl-NL"/>
        </w:rPr>
        <w:t>Hoofdstuk 1</w:t>
      </w:r>
      <w:r>
        <w:rPr>
          <w:rFonts w:eastAsia="Times New Roman" w:cs="Arial"/>
          <w:noProof/>
          <w:szCs w:val="20"/>
          <w:lang w:val="nl-NL" w:eastAsia="nl-NL"/>
        </w:rPr>
        <w:t>1</w:t>
      </w:r>
      <w:r w:rsidRPr="00C93798">
        <w:rPr>
          <w:rFonts w:eastAsia="Times New Roman" w:cs="Arial"/>
          <w:noProof/>
          <w:szCs w:val="20"/>
          <w:lang w:val="nl-NL" w:eastAsia="nl-NL"/>
        </w:rPr>
        <w:t xml:space="preserve">              </w:t>
      </w:r>
      <w:r>
        <w:rPr>
          <w:rFonts w:eastAsia="Times New Roman" w:cs="Arial"/>
          <w:noProof/>
          <w:szCs w:val="20"/>
          <w:lang w:val="nl-NL" w:eastAsia="nl-NL"/>
        </w:rPr>
        <w:t xml:space="preserve"> Schoolraad,ouderraad en l</w:t>
      </w:r>
      <w:r w:rsidRPr="00C93798">
        <w:rPr>
          <w:rFonts w:eastAsia="Times New Roman" w:cs="Arial"/>
          <w:noProof/>
          <w:szCs w:val="20"/>
          <w:lang w:val="nl-NL" w:eastAsia="nl-NL"/>
        </w:rPr>
        <w:t>eerlingenraad</w:t>
      </w:r>
    </w:p>
    <w:p w14:paraId="177966C5" w14:textId="77777777" w:rsidR="00F822C4" w:rsidRPr="00C93798" w:rsidRDefault="00F822C4" w:rsidP="00F822C4">
      <w:pPr>
        <w:tabs>
          <w:tab w:val="right" w:leader="dot" w:pos="9061"/>
        </w:tabs>
        <w:spacing w:after="120" w:line="240" w:lineRule="auto"/>
        <w:ind w:left="1985" w:hanging="1985"/>
        <w:rPr>
          <w:rFonts w:eastAsia="Times New Roman" w:cs="Arial"/>
          <w:noProof/>
          <w:szCs w:val="20"/>
          <w:lang w:val="nl-NL" w:eastAsia="nl-NL"/>
        </w:rPr>
      </w:pPr>
      <w:r w:rsidRPr="00C93798">
        <w:rPr>
          <w:rFonts w:eastAsia="Times New Roman" w:cs="Arial"/>
          <w:noProof/>
          <w:szCs w:val="20"/>
          <w:lang w:val="nl-NL" w:eastAsia="nl-NL"/>
        </w:rPr>
        <w:t>Hoofdstuk 1</w:t>
      </w:r>
      <w:r>
        <w:rPr>
          <w:rFonts w:eastAsia="Times New Roman" w:cs="Arial"/>
          <w:noProof/>
          <w:szCs w:val="20"/>
          <w:lang w:val="nl-NL" w:eastAsia="nl-NL"/>
        </w:rPr>
        <w:t>2</w:t>
      </w:r>
      <w:r w:rsidRPr="00C93798">
        <w:rPr>
          <w:rFonts w:eastAsia="Times New Roman" w:cs="Arial"/>
          <w:noProof/>
          <w:szCs w:val="20"/>
          <w:lang w:val="nl-NL" w:eastAsia="nl-NL"/>
        </w:rPr>
        <w:t xml:space="preserve">              </w:t>
      </w:r>
      <w:r>
        <w:rPr>
          <w:rFonts w:eastAsia="Times New Roman" w:cs="Arial"/>
          <w:noProof/>
          <w:szCs w:val="20"/>
          <w:lang w:val="nl-NL" w:eastAsia="nl-NL"/>
        </w:rPr>
        <w:t xml:space="preserve"> </w:t>
      </w:r>
      <w:r w:rsidRPr="00C93798">
        <w:rPr>
          <w:rFonts w:eastAsia="Times New Roman" w:cs="Arial"/>
          <w:noProof/>
          <w:szCs w:val="20"/>
          <w:lang w:val="nl-NL" w:eastAsia="nl-NL"/>
        </w:rPr>
        <w:t>Leerlingengegevens en privacy</w:t>
      </w:r>
    </w:p>
    <w:p w14:paraId="276847A5" w14:textId="055CC7CC" w:rsidR="00F822C4" w:rsidRPr="00C93798" w:rsidRDefault="00F822C4" w:rsidP="00F822C4">
      <w:pPr>
        <w:tabs>
          <w:tab w:val="right" w:leader="dot" w:pos="9061"/>
        </w:tabs>
        <w:spacing w:after="120" w:line="240" w:lineRule="auto"/>
        <w:ind w:left="1985" w:hanging="1985"/>
        <w:rPr>
          <w:rFonts w:eastAsia="Times New Roman" w:cs="Arial"/>
          <w:noProof/>
          <w:szCs w:val="20"/>
          <w:lang w:val="nl-NL" w:eastAsia="nl-NL"/>
        </w:rPr>
      </w:pPr>
      <w:r w:rsidRPr="00C93798">
        <w:rPr>
          <w:rFonts w:eastAsia="Times New Roman" w:cs="Arial"/>
          <w:noProof/>
          <w:szCs w:val="20"/>
          <w:lang w:val="nl-NL" w:eastAsia="nl-NL"/>
        </w:rPr>
        <w:t>Hoofdstuk 1</w:t>
      </w:r>
      <w:r>
        <w:rPr>
          <w:rFonts w:eastAsia="Times New Roman" w:cs="Arial"/>
          <w:noProof/>
          <w:szCs w:val="20"/>
          <w:lang w:val="nl-NL" w:eastAsia="nl-NL"/>
        </w:rPr>
        <w:t>3</w:t>
      </w:r>
      <w:r w:rsidRPr="00C93798">
        <w:rPr>
          <w:rFonts w:eastAsia="Times New Roman" w:cs="Arial"/>
          <w:noProof/>
          <w:szCs w:val="20"/>
          <w:lang w:val="nl-NL" w:eastAsia="nl-NL"/>
        </w:rPr>
        <w:t xml:space="preserve">             </w:t>
      </w:r>
      <w:r>
        <w:rPr>
          <w:rFonts w:eastAsia="Times New Roman" w:cs="Arial"/>
          <w:noProof/>
          <w:szCs w:val="20"/>
          <w:lang w:val="nl-NL" w:eastAsia="nl-NL"/>
        </w:rPr>
        <w:t xml:space="preserve">  </w:t>
      </w:r>
      <w:r w:rsidR="009A3E0E">
        <w:rPr>
          <w:rFonts w:eastAsia="Times New Roman" w:cs="Arial"/>
          <w:noProof/>
          <w:szCs w:val="20"/>
          <w:lang w:val="nl-NL" w:eastAsia="nl-NL"/>
        </w:rPr>
        <w:t>ICT materiaal ter berschik</w:t>
      </w:r>
      <w:r w:rsidR="0039049D">
        <w:rPr>
          <w:rFonts w:eastAsia="Times New Roman" w:cs="Arial"/>
          <w:noProof/>
          <w:szCs w:val="20"/>
          <w:lang w:val="nl-NL" w:eastAsia="nl-NL"/>
        </w:rPr>
        <w:t>king gesteld door de school</w:t>
      </w:r>
    </w:p>
    <w:p w14:paraId="476C8779" w14:textId="4F2B2FD6" w:rsidR="0039049D" w:rsidRPr="0039049D" w:rsidRDefault="0039049D" w:rsidP="0039049D">
      <w:pPr>
        <w:tabs>
          <w:tab w:val="right" w:leader="dot" w:pos="9061"/>
        </w:tabs>
        <w:spacing w:after="120" w:line="240" w:lineRule="auto"/>
        <w:ind w:left="1985" w:hanging="1985"/>
        <w:rPr>
          <w:rFonts w:eastAsia="Times New Roman" w:cs="Arial"/>
          <w:noProof/>
          <w:szCs w:val="20"/>
          <w:lang w:eastAsia="nl-BE"/>
        </w:rPr>
      </w:pPr>
      <w:r w:rsidRPr="00C93798">
        <w:rPr>
          <w:rFonts w:eastAsia="Times New Roman" w:cs="Arial"/>
          <w:noProof/>
          <w:szCs w:val="20"/>
          <w:lang w:val="nl-NL" w:eastAsia="nl-NL"/>
        </w:rPr>
        <w:t>Hoofdstuk 1</w:t>
      </w:r>
      <w:r>
        <w:rPr>
          <w:rFonts w:eastAsia="Times New Roman" w:cs="Arial"/>
          <w:noProof/>
          <w:szCs w:val="20"/>
          <w:lang w:val="nl-NL" w:eastAsia="nl-NL"/>
        </w:rPr>
        <w:t xml:space="preserve">4  </w:t>
      </w:r>
      <w:r w:rsidRPr="00C93798">
        <w:rPr>
          <w:rFonts w:eastAsia="Times New Roman" w:cs="Arial"/>
          <w:noProof/>
          <w:szCs w:val="20"/>
          <w:lang w:val="nl-NL" w:eastAsia="nl-NL"/>
        </w:rPr>
        <w:t xml:space="preserve">            </w:t>
      </w:r>
      <w:r>
        <w:rPr>
          <w:rFonts w:eastAsia="Times New Roman" w:cs="Arial"/>
          <w:noProof/>
          <w:szCs w:val="20"/>
          <w:lang w:val="nl-NL" w:eastAsia="nl-NL"/>
        </w:rPr>
        <w:t xml:space="preserve"> Absoluut en permanent algemeen rookverbod </w:t>
      </w:r>
    </w:p>
    <w:p w14:paraId="2995F51D" w14:textId="7FFE8754" w:rsidR="0039049D" w:rsidRPr="00C93798" w:rsidRDefault="0039049D" w:rsidP="0039049D">
      <w:pPr>
        <w:tabs>
          <w:tab w:val="right" w:leader="dot" w:pos="9061"/>
        </w:tabs>
        <w:spacing w:after="120" w:line="240" w:lineRule="auto"/>
        <w:ind w:left="1985" w:hanging="1985"/>
        <w:rPr>
          <w:rFonts w:eastAsia="Times New Roman" w:cs="Arial"/>
          <w:noProof/>
          <w:szCs w:val="20"/>
          <w:lang w:val="nl-NL" w:eastAsia="nl-NL"/>
        </w:rPr>
      </w:pPr>
      <w:r w:rsidRPr="00C93798">
        <w:rPr>
          <w:rFonts w:eastAsia="Times New Roman" w:cs="Arial"/>
          <w:noProof/>
          <w:szCs w:val="20"/>
          <w:lang w:val="nl-NL" w:eastAsia="nl-NL"/>
        </w:rPr>
        <w:t>Hoofdstuk 1</w:t>
      </w:r>
      <w:r>
        <w:rPr>
          <w:rFonts w:eastAsia="Times New Roman" w:cs="Arial"/>
          <w:noProof/>
          <w:szCs w:val="20"/>
          <w:lang w:val="nl-NL" w:eastAsia="nl-NL"/>
        </w:rPr>
        <w:t>5</w:t>
      </w:r>
      <w:r w:rsidRPr="00C93798">
        <w:rPr>
          <w:rFonts w:eastAsia="Times New Roman" w:cs="Arial"/>
          <w:noProof/>
          <w:szCs w:val="20"/>
          <w:lang w:val="nl-NL" w:eastAsia="nl-NL"/>
        </w:rPr>
        <w:t xml:space="preserve">             </w:t>
      </w:r>
      <w:r>
        <w:rPr>
          <w:rFonts w:eastAsia="Times New Roman" w:cs="Arial"/>
          <w:noProof/>
          <w:szCs w:val="20"/>
          <w:lang w:val="nl-NL" w:eastAsia="nl-NL"/>
        </w:rPr>
        <w:t xml:space="preserve">  Leerlingenbegeleiding</w:t>
      </w:r>
    </w:p>
    <w:p w14:paraId="3F2AB870" w14:textId="77777777" w:rsidR="00F822C4" w:rsidRPr="00C93798" w:rsidRDefault="00F822C4" w:rsidP="00F822C4">
      <w:pPr>
        <w:tabs>
          <w:tab w:val="right" w:leader="dot" w:pos="9061"/>
        </w:tabs>
        <w:spacing w:after="120" w:line="240" w:lineRule="auto"/>
        <w:ind w:left="1985" w:hanging="1985"/>
        <w:rPr>
          <w:rFonts w:eastAsia="Times New Roman" w:cs="Arial"/>
          <w:noProof/>
          <w:szCs w:val="20"/>
          <w:lang w:eastAsia="nl-BE"/>
        </w:rPr>
      </w:pPr>
      <w:r w:rsidRPr="00C93798">
        <w:rPr>
          <w:rFonts w:eastAsia="Times New Roman" w:cs="Arial"/>
          <w:noProof/>
          <w:szCs w:val="20"/>
          <w:lang w:val="nl-NL" w:eastAsia="nl-NL"/>
        </w:rPr>
        <w:tab/>
      </w:r>
    </w:p>
    <w:p w14:paraId="6467CDB1" w14:textId="54157627" w:rsidR="00F822C4" w:rsidRPr="00BB433E" w:rsidRDefault="00F822C4" w:rsidP="00F822C4">
      <w:pPr>
        <w:tabs>
          <w:tab w:val="right" w:leader="dot" w:pos="9061"/>
        </w:tabs>
        <w:spacing w:after="120" w:line="240" w:lineRule="auto"/>
        <w:rPr>
          <w:rFonts w:eastAsia="Times New Roman" w:cs="Arial"/>
          <w:noProof/>
          <w:sz w:val="36"/>
          <w:szCs w:val="36"/>
          <w:lang w:eastAsia="nl-BE"/>
        </w:rPr>
      </w:pPr>
      <w:r w:rsidRPr="00BB433E">
        <w:rPr>
          <w:rFonts w:eastAsia="Times New Roman" w:cs="Arial"/>
          <w:b/>
          <w:sz w:val="36"/>
          <w:szCs w:val="36"/>
          <w:lang w:val="nl-NL" w:eastAsia="nl-NL"/>
        </w:rPr>
        <w:t>Hoofdstuk 1    Algemene Bepalingen</w:t>
      </w:r>
    </w:p>
    <w:p w14:paraId="7D4AE8B9" w14:textId="77777777" w:rsidR="00F822C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ind w:left="851" w:hanging="851"/>
        <w:rPr>
          <w:rFonts w:eastAsia="Times New Roman" w:cs="Arial"/>
          <w:b/>
          <w:bCs/>
          <w:i/>
          <w:iCs/>
          <w:szCs w:val="20"/>
          <w:lang w:val="nl-NL" w:eastAsia="nl-NL"/>
        </w:rPr>
      </w:pPr>
      <w:r>
        <w:rPr>
          <w:rFonts w:eastAsia="Times New Roman" w:cs="Arial"/>
          <w:b/>
          <w:bCs/>
          <w:i/>
          <w:iCs/>
          <w:szCs w:val="20"/>
          <w:lang w:val="nl-NL" w:eastAsia="nl-NL"/>
        </w:rPr>
        <w:t xml:space="preserve">Artikel 1 </w:t>
      </w:r>
    </w:p>
    <w:p w14:paraId="3DCEF0DA" w14:textId="77777777" w:rsidR="00F822C4" w:rsidRPr="00C672B4" w:rsidRDefault="00F822C4" w:rsidP="00F822C4">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nl-NL" w:eastAsia="nl-NL"/>
        </w:rPr>
      </w:pPr>
      <w:r w:rsidRPr="00C672B4">
        <w:rPr>
          <w:rFonts w:eastAsia="Times New Roman" w:cs="Arial"/>
          <w:bCs/>
          <w:iCs/>
          <w:szCs w:val="20"/>
          <w:lang w:val="nl-NL" w:eastAsia="nl-NL"/>
        </w:rPr>
        <w:t xml:space="preserve">Het schoolreglement regelt de verhouding tussen </w:t>
      </w:r>
      <w:r>
        <w:rPr>
          <w:rFonts w:eastAsia="Times New Roman" w:cs="Arial"/>
          <w:bCs/>
          <w:iCs/>
          <w:szCs w:val="20"/>
          <w:lang w:val="nl-NL" w:eastAsia="nl-NL"/>
        </w:rPr>
        <w:t xml:space="preserve">leerlingen </w:t>
      </w:r>
      <w:r w:rsidRPr="00C672B4">
        <w:rPr>
          <w:rFonts w:eastAsia="Times New Roman" w:cs="Arial"/>
          <w:bCs/>
          <w:iCs/>
          <w:szCs w:val="20"/>
          <w:lang w:val="nl-NL" w:eastAsia="nl-NL"/>
        </w:rPr>
        <w:t xml:space="preserve">en hun ouders enerzijds </w:t>
      </w:r>
      <w:r>
        <w:rPr>
          <w:rFonts w:eastAsia="Times New Roman" w:cs="Arial"/>
          <w:bCs/>
          <w:iCs/>
          <w:szCs w:val="20"/>
          <w:lang w:val="nl-NL" w:eastAsia="nl-NL"/>
        </w:rPr>
        <w:t>en de school</w:t>
      </w:r>
      <w:r w:rsidRPr="00C672B4">
        <w:rPr>
          <w:rFonts w:eastAsia="Times New Roman" w:cs="Arial"/>
          <w:bCs/>
          <w:iCs/>
          <w:szCs w:val="20"/>
          <w:lang w:val="nl-NL" w:eastAsia="nl-NL"/>
        </w:rPr>
        <w:t>/het schoolbestuur</w:t>
      </w:r>
      <w:r>
        <w:rPr>
          <w:rFonts w:eastAsia="Times New Roman" w:cs="Arial"/>
          <w:bCs/>
          <w:iCs/>
          <w:szCs w:val="20"/>
          <w:lang w:val="nl-NL" w:eastAsia="nl-NL"/>
        </w:rPr>
        <w:t xml:space="preserve"> </w:t>
      </w:r>
      <w:r w:rsidRPr="00C672B4">
        <w:rPr>
          <w:rFonts w:eastAsia="Times New Roman" w:cs="Arial"/>
          <w:bCs/>
          <w:iCs/>
          <w:szCs w:val="20"/>
          <w:lang w:val="nl-NL" w:eastAsia="nl-NL"/>
        </w:rPr>
        <w:t>anderzijds</w:t>
      </w:r>
      <w:r>
        <w:rPr>
          <w:rFonts w:eastAsia="Times New Roman" w:cs="Arial"/>
          <w:bCs/>
          <w:iCs/>
          <w:szCs w:val="20"/>
          <w:lang w:val="nl-NL" w:eastAsia="nl-NL"/>
        </w:rPr>
        <w:t>.</w:t>
      </w:r>
    </w:p>
    <w:p w14:paraId="46FAA78C" w14:textId="77777777" w:rsidR="00F822C4" w:rsidRPr="00C93798"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Pr>
          <w:rFonts w:eastAsia="Times New Roman" w:cs="Arial"/>
          <w:b/>
          <w:bCs/>
          <w:i/>
          <w:iCs/>
          <w:szCs w:val="20"/>
          <w:lang w:val="nl-NL" w:eastAsia="nl-NL"/>
        </w:rPr>
        <w:t>2</w:t>
      </w:r>
    </w:p>
    <w:p w14:paraId="18FA8339" w14:textId="77777777" w:rsidR="00F822C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C93798">
        <w:rPr>
          <w:rFonts w:eastAsia="Times New Roman" w:cs="Arial"/>
          <w:szCs w:val="20"/>
          <w:lang w:val="nl-NL" w:eastAsia="nl-NL"/>
        </w:rPr>
        <w:t>De ouders ond</w:t>
      </w:r>
      <w:r>
        <w:rPr>
          <w:rFonts w:eastAsia="Times New Roman" w:cs="Arial"/>
          <w:szCs w:val="20"/>
          <w:lang w:val="nl-NL" w:eastAsia="nl-NL"/>
        </w:rPr>
        <w:t>ertekenen het schoolreglement,</w:t>
      </w:r>
      <w:r w:rsidRPr="00020BAA">
        <w:rPr>
          <w:rFonts w:eastAsia="Times New Roman" w:cs="Arial"/>
          <w:szCs w:val="20"/>
          <w:lang w:val="nl-NL" w:eastAsia="nl-NL"/>
        </w:rPr>
        <w:t xml:space="preserve"> </w:t>
      </w:r>
      <w:r>
        <w:rPr>
          <w:rFonts w:eastAsia="Times New Roman" w:cs="Arial"/>
          <w:szCs w:val="20"/>
          <w:lang w:val="nl-NL" w:eastAsia="nl-NL"/>
        </w:rPr>
        <w:t xml:space="preserve">de infobrochure en </w:t>
      </w:r>
      <w:r w:rsidRPr="00C93798">
        <w:rPr>
          <w:rFonts w:eastAsia="Times New Roman" w:cs="Arial"/>
          <w:szCs w:val="20"/>
          <w:lang w:val="nl-NL" w:eastAsia="nl-NL"/>
        </w:rPr>
        <w:t>het pedagogisch project</w:t>
      </w:r>
      <w:r>
        <w:rPr>
          <w:rFonts w:eastAsia="Times New Roman" w:cs="Arial"/>
          <w:szCs w:val="20"/>
          <w:lang w:val="nl-NL" w:eastAsia="nl-NL"/>
        </w:rPr>
        <w:t xml:space="preserve"> </w:t>
      </w:r>
      <w:r w:rsidRPr="00C93798">
        <w:rPr>
          <w:rFonts w:eastAsia="Times New Roman" w:cs="Arial"/>
          <w:szCs w:val="20"/>
          <w:lang w:val="nl-NL" w:eastAsia="nl-NL"/>
        </w:rPr>
        <w:t>van de school voor akkoord. Dit is een inschrijvingsvoorwaarde.</w:t>
      </w:r>
    </w:p>
    <w:p w14:paraId="5D88E19F" w14:textId="77777777" w:rsidR="00F822C4" w:rsidRPr="00C93798" w:rsidRDefault="00F822C4" w:rsidP="1E80812A">
      <w:pPr>
        <w:tabs>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bCs/>
          <w:i/>
          <w:iCs/>
          <w:lang w:val="nl-NL" w:eastAsia="nl-NL"/>
        </w:rPr>
      </w:pPr>
      <w:r w:rsidRPr="1E80812A">
        <w:rPr>
          <w:rFonts w:eastAsia="Times New Roman" w:cs="Arial"/>
          <w:lang w:val="nl-NL" w:eastAsia="nl-NL"/>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p>
    <w:p w14:paraId="5F5E6F07" w14:textId="2C8F40B2" w:rsidR="00F822C4" w:rsidRPr="00C93798" w:rsidRDefault="00F822C4" w:rsidP="1E80812A">
      <w:pPr>
        <w:tabs>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lang w:val="nl-NL" w:eastAsia="nl-NL"/>
        </w:rPr>
      </w:pPr>
    </w:p>
    <w:p w14:paraId="0A77844D" w14:textId="2181C7B4" w:rsidR="00F822C4" w:rsidRPr="00C93798" w:rsidRDefault="7BDF5518" w:rsidP="1E80812A">
      <w:pPr>
        <w:spacing w:before="120" w:after="0" w:line="240" w:lineRule="auto"/>
      </w:pPr>
      <w:r w:rsidRPr="00DA0381">
        <w:rPr>
          <w:rFonts w:eastAsia="Arial" w:cs="Arial"/>
          <w:szCs w:val="20"/>
          <w:highlight w:val="yellow"/>
        </w:rPr>
        <w:t>Ouders kunnen ook digitaal hun akkoord geven voor wijzigingen aan het pedagogisch project of schoolreglement.</w:t>
      </w:r>
    </w:p>
    <w:p w14:paraId="67446847" w14:textId="78FDB462" w:rsidR="00F822C4" w:rsidRPr="00C93798" w:rsidRDefault="00F822C4" w:rsidP="1E80812A">
      <w:pPr>
        <w:tabs>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lang w:val="nl-NL" w:eastAsia="nl-NL"/>
        </w:rPr>
      </w:pPr>
    </w:p>
    <w:p w14:paraId="46614BA0" w14:textId="77777777" w:rsidR="00F822C4" w:rsidRPr="00C93798" w:rsidRDefault="00F822C4" w:rsidP="00F822C4">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C93798">
        <w:rPr>
          <w:rFonts w:eastAsia="Times New Roman" w:cs="Arial"/>
          <w:b/>
          <w:bCs/>
          <w:i/>
          <w:iCs/>
          <w:szCs w:val="20"/>
          <w:lang w:val="nl-NL" w:eastAsia="nl-NL"/>
        </w:rPr>
        <w:t xml:space="preserve">Artikel </w:t>
      </w:r>
      <w:r>
        <w:rPr>
          <w:rFonts w:eastAsia="Times New Roman" w:cs="Arial"/>
          <w:b/>
          <w:bCs/>
          <w:i/>
          <w:iCs/>
          <w:szCs w:val="20"/>
          <w:lang w:val="nl-NL" w:eastAsia="nl-NL"/>
        </w:rPr>
        <w:t>3</w:t>
      </w:r>
    </w:p>
    <w:p w14:paraId="1D9F1F2E" w14:textId="77777777" w:rsidR="00F822C4" w:rsidRPr="00C93798" w:rsidRDefault="00F822C4" w:rsidP="00F822C4">
      <w:pPr>
        <w:tabs>
          <w:tab w:val="left" w:pos="-1440"/>
          <w:tab w:val="left" w:pos="-720"/>
          <w:tab w:val="left" w:pos="283"/>
        </w:tabs>
        <w:spacing w:before="120" w:after="0" w:line="240" w:lineRule="auto"/>
        <w:rPr>
          <w:rFonts w:eastAsia="Times New Roman" w:cs="Arial"/>
          <w:szCs w:val="20"/>
          <w:lang w:val="nl-NL" w:eastAsia="nl-NL"/>
        </w:rPr>
      </w:pPr>
      <w:r w:rsidRPr="00C93798">
        <w:rPr>
          <w:rFonts w:eastAsia="Times New Roman" w:cs="Arial"/>
          <w:szCs w:val="20"/>
          <w:lang w:val="nl-NL" w:eastAsia="nl-NL"/>
        </w:rPr>
        <w:t>Dit schoolreglement eerbiedigt de internationaalrechtelijke en grondwettelijke beginselen inzake de rechten van de mens en van het kind in het bijzonder.</w:t>
      </w:r>
    </w:p>
    <w:p w14:paraId="7C7BEA52" w14:textId="77777777" w:rsidR="00F822C4" w:rsidRPr="00C93798" w:rsidRDefault="00F822C4" w:rsidP="00F822C4">
      <w:pPr>
        <w:tabs>
          <w:tab w:val="left" w:pos="-1440"/>
          <w:tab w:val="left" w:pos="-720"/>
          <w:tab w:val="left" w:pos="283"/>
        </w:tabs>
        <w:spacing w:before="120" w:after="0" w:line="240" w:lineRule="auto"/>
        <w:rPr>
          <w:rFonts w:eastAsia="Times New Roman" w:cs="Arial"/>
          <w:szCs w:val="20"/>
          <w:lang w:val="nl-NL" w:eastAsia="nl-NL"/>
        </w:rPr>
      </w:pPr>
    </w:p>
    <w:p w14:paraId="38D937FC" w14:textId="77777777" w:rsidR="00F822C4" w:rsidRPr="00C93798" w:rsidRDefault="00F822C4" w:rsidP="00F822C4">
      <w:pPr>
        <w:tabs>
          <w:tab w:val="left" w:pos="-1440"/>
          <w:tab w:val="left" w:pos="-720"/>
          <w:tab w:val="left" w:pos="283"/>
        </w:tabs>
        <w:spacing w:before="120" w:after="0" w:line="240" w:lineRule="auto"/>
        <w:rPr>
          <w:rFonts w:eastAsia="Times New Roman" w:cs="Arial"/>
          <w:szCs w:val="20"/>
          <w:lang w:val="nl-NL" w:eastAsia="nl-NL"/>
        </w:rPr>
      </w:pPr>
      <w:r w:rsidRPr="00C93798">
        <w:rPr>
          <w:rFonts w:eastAsia="Times New Roman" w:cs="Arial"/>
          <w:b/>
          <w:bCs/>
          <w:i/>
          <w:iCs/>
          <w:szCs w:val="20"/>
          <w:lang w:val="nl-NL" w:eastAsia="nl-NL"/>
        </w:rPr>
        <w:t>Artikel</w:t>
      </w:r>
      <w:r>
        <w:rPr>
          <w:rFonts w:eastAsia="Times New Roman" w:cs="Arial"/>
          <w:b/>
          <w:bCs/>
          <w:i/>
          <w:iCs/>
          <w:szCs w:val="20"/>
          <w:lang w:val="nl-NL" w:eastAsia="nl-NL"/>
        </w:rPr>
        <w:t xml:space="preserve"> 4</w:t>
      </w:r>
    </w:p>
    <w:p w14:paraId="0045A37B" w14:textId="77777777" w:rsidR="00F822C4" w:rsidRPr="00C93798" w:rsidRDefault="00F822C4" w:rsidP="00F822C4">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43" w:hanging="720"/>
        <w:rPr>
          <w:rFonts w:eastAsia="Times New Roman" w:cs="Arial"/>
          <w:szCs w:val="20"/>
          <w:lang w:val="nl-NL" w:eastAsia="nl-NL"/>
        </w:rPr>
      </w:pPr>
      <w:r w:rsidRPr="00C93798">
        <w:rPr>
          <w:rFonts w:eastAsia="Times New Roman" w:cs="Arial"/>
          <w:szCs w:val="20"/>
          <w:lang w:val="nl-NL" w:eastAsia="nl-NL"/>
        </w:rPr>
        <w:t>Voor de toepassing van dit schoolreglement</w:t>
      </w:r>
      <w:r w:rsidRPr="00C93798">
        <w:rPr>
          <w:rFonts w:eastAsia="Times New Roman" w:cs="Arial"/>
          <w:b/>
          <w:bCs/>
          <w:szCs w:val="20"/>
          <w:lang w:val="nl-NL" w:eastAsia="nl-NL"/>
        </w:rPr>
        <w:t xml:space="preserve"> </w:t>
      </w:r>
      <w:r w:rsidRPr="00C93798">
        <w:rPr>
          <w:rFonts w:eastAsia="Times New Roman" w:cs="Arial"/>
          <w:szCs w:val="20"/>
          <w:lang w:val="nl-NL" w:eastAsia="nl-NL"/>
        </w:rPr>
        <w:t>wordt verstaan onder:</w:t>
      </w:r>
    </w:p>
    <w:p w14:paraId="0A9D4C80" w14:textId="77777777" w:rsidR="00F822C4" w:rsidRPr="00C93798" w:rsidRDefault="00F822C4" w:rsidP="00F822C4">
      <w:pPr>
        <w:tabs>
          <w:tab w:val="left" w:pos="-1440"/>
          <w:tab w:val="left" w:pos="-720"/>
          <w:tab w:val="left" w:pos="283"/>
        </w:tabs>
        <w:spacing w:after="0" w:line="240" w:lineRule="auto"/>
        <w:rPr>
          <w:rFonts w:eastAsia="Times New Roman" w:cs="Arial"/>
          <w:szCs w:val="20"/>
          <w:lang w:val="nl-NL" w:eastAsia="nl-NL"/>
        </w:rPr>
      </w:pPr>
    </w:p>
    <w:p w14:paraId="4F8C816C"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w:t>
      </w:r>
      <w:r w:rsidRPr="00C93798">
        <w:rPr>
          <w:rFonts w:eastAsia="Times New Roman" w:cs="Arial"/>
          <w:szCs w:val="20"/>
          <w:lang w:val="nl-NL" w:eastAsia="nl-NL"/>
        </w:rPr>
        <w:tab/>
      </w:r>
      <w:r w:rsidRPr="00C93798">
        <w:rPr>
          <w:rFonts w:eastAsia="Times New Roman" w:cs="Arial"/>
          <w:szCs w:val="20"/>
          <w:u w:val="single"/>
          <w:lang w:val="nl-NL" w:eastAsia="nl-NL"/>
        </w:rPr>
        <w:t>Aangetekend</w:t>
      </w:r>
      <w:r w:rsidRPr="00C93798">
        <w:rPr>
          <w:rFonts w:eastAsia="Times New Roman" w:cs="Arial"/>
          <w:szCs w:val="20"/>
          <w:lang w:val="nl-NL" w:eastAsia="nl-NL"/>
        </w:rPr>
        <w:t>: met aangetekende brief of tegen afgifte van een gedateerd ontvangstbewijs.</w:t>
      </w:r>
    </w:p>
    <w:p w14:paraId="5C4DF9EB" w14:textId="77777777" w:rsidR="00F822C4" w:rsidRPr="00C93798" w:rsidRDefault="00F822C4" w:rsidP="00F822C4">
      <w:pPr>
        <w:tabs>
          <w:tab w:val="left" w:pos="-1440"/>
          <w:tab w:val="left" w:pos="-720"/>
          <w:tab w:val="left" w:pos="283"/>
        </w:tabs>
        <w:spacing w:after="0" w:line="240" w:lineRule="auto"/>
        <w:rPr>
          <w:rFonts w:eastAsia="Times New Roman" w:cs="Arial"/>
          <w:szCs w:val="20"/>
          <w:lang w:val="nl-NL" w:eastAsia="nl-NL"/>
        </w:rPr>
      </w:pPr>
    </w:p>
    <w:p w14:paraId="36799A4B"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2°</w:t>
      </w:r>
      <w:r w:rsidRPr="00C93798">
        <w:rPr>
          <w:rFonts w:eastAsia="Times New Roman" w:cs="Arial"/>
          <w:szCs w:val="20"/>
          <w:lang w:val="nl-NL" w:eastAsia="nl-NL"/>
        </w:rPr>
        <w:tab/>
      </w:r>
      <w:r w:rsidRPr="00C93798">
        <w:rPr>
          <w:rFonts w:eastAsia="Times New Roman" w:cs="Arial"/>
          <w:szCs w:val="20"/>
          <w:u w:val="single"/>
          <w:lang w:val="nl-NL" w:eastAsia="nl-NL"/>
        </w:rPr>
        <w:t>Extra-</w:t>
      </w:r>
      <w:proofErr w:type="spellStart"/>
      <w:r w:rsidRPr="00C93798">
        <w:rPr>
          <w:rFonts w:eastAsia="Times New Roman" w:cs="Arial"/>
          <w:szCs w:val="20"/>
          <w:u w:val="single"/>
          <w:lang w:val="nl-NL" w:eastAsia="nl-NL"/>
        </w:rPr>
        <w:t>murosactiviteiten</w:t>
      </w:r>
      <w:proofErr w:type="spellEnd"/>
      <w:r w:rsidRPr="00C93798">
        <w:rPr>
          <w:rFonts w:eastAsia="Times New Roman" w:cs="Arial"/>
          <w:szCs w:val="20"/>
          <w:lang w:val="nl-NL" w:eastAsia="nl-NL"/>
        </w:rPr>
        <w:t>: activiteiten van één of méér schooldagen die plaatsvinden buiten de schoolmuren en worden georganiseerd voor één of meer leerlingengroepen.</w:t>
      </w:r>
    </w:p>
    <w:p w14:paraId="7220F4A1" w14:textId="77777777" w:rsidR="00F822C4" w:rsidRPr="00C93798" w:rsidRDefault="00F822C4" w:rsidP="00F822C4">
      <w:pPr>
        <w:tabs>
          <w:tab w:val="left" w:pos="-1440"/>
          <w:tab w:val="left" w:pos="-720"/>
          <w:tab w:val="left" w:pos="283"/>
        </w:tabs>
        <w:spacing w:after="0" w:line="240" w:lineRule="auto"/>
        <w:rPr>
          <w:rFonts w:eastAsia="Times New Roman" w:cs="Arial"/>
          <w:szCs w:val="20"/>
          <w:lang w:val="nl-NL" w:eastAsia="nl-NL"/>
        </w:rPr>
      </w:pPr>
    </w:p>
    <w:p w14:paraId="7555A5F8"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3°</w:t>
      </w:r>
      <w:r w:rsidRPr="00C93798">
        <w:rPr>
          <w:rFonts w:eastAsia="Times New Roman" w:cs="Arial"/>
          <w:szCs w:val="20"/>
          <w:lang w:val="nl-NL" w:eastAsia="nl-NL"/>
        </w:rPr>
        <w:tab/>
      </w:r>
      <w:r w:rsidRPr="00C93798">
        <w:rPr>
          <w:rFonts w:eastAsia="Times New Roman" w:cs="Arial"/>
          <w:szCs w:val="20"/>
          <w:u w:val="single"/>
          <w:lang w:val="nl-NL" w:eastAsia="nl-NL"/>
        </w:rPr>
        <w:t>Klassenraad</w:t>
      </w:r>
      <w:r w:rsidRPr="00C93798">
        <w:rPr>
          <w:rFonts w:eastAsia="Times New Roman" w:cs="Arial"/>
          <w:szCs w:val="20"/>
          <w:lang w:val="nl-NL" w:eastAsia="nl-NL"/>
        </w:rPr>
        <w:t>: team van personeelsleden dat onder leiding van de directeur samen de verantwoordelijkheid draagt of zal dragen voor de begeleiding van en het onderwijs aan een bepaalde leerlingengroep of individuele leerling.</w:t>
      </w:r>
    </w:p>
    <w:p w14:paraId="71CD0112" w14:textId="77777777" w:rsidR="00F822C4" w:rsidRPr="00C93798" w:rsidRDefault="00F822C4" w:rsidP="00F822C4">
      <w:pPr>
        <w:tabs>
          <w:tab w:val="left" w:pos="-1440"/>
          <w:tab w:val="left" w:pos="-720"/>
          <w:tab w:val="left" w:pos="283"/>
        </w:tabs>
        <w:spacing w:after="0" w:line="240" w:lineRule="auto"/>
        <w:rPr>
          <w:rFonts w:eastAsia="Times New Roman" w:cs="Arial"/>
          <w:szCs w:val="20"/>
          <w:lang w:val="nl-NL" w:eastAsia="nl-NL"/>
        </w:rPr>
      </w:pPr>
    </w:p>
    <w:p w14:paraId="60AEF19E"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4°</w:t>
      </w:r>
      <w:r w:rsidRPr="00C93798">
        <w:rPr>
          <w:rFonts w:eastAsia="Times New Roman" w:cs="Arial"/>
          <w:szCs w:val="20"/>
          <w:lang w:val="nl-NL" w:eastAsia="nl-NL"/>
        </w:rPr>
        <w:tab/>
      </w:r>
      <w:r w:rsidRPr="00C93798">
        <w:rPr>
          <w:rFonts w:eastAsia="Times New Roman" w:cs="Arial"/>
          <w:szCs w:val="20"/>
          <w:u w:val="single"/>
          <w:lang w:val="nl-NL" w:eastAsia="nl-NL"/>
        </w:rPr>
        <w:t>Leerlingen</w:t>
      </w:r>
      <w:r w:rsidRPr="00C93798">
        <w:rPr>
          <w:rFonts w:eastAsia="Times New Roman" w:cs="Arial"/>
          <w:szCs w:val="20"/>
          <w:lang w:val="nl-NL" w:eastAsia="nl-NL"/>
        </w:rPr>
        <w:t xml:space="preserve">: de </w:t>
      </w:r>
      <w:r>
        <w:rPr>
          <w:rFonts w:eastAsia="Times New Roman" w:cs="Arial"/>
          <w:szCs w:val="20"/>
          <w:lang w:val="nl-NL" w:eastAsia="nl-NL"/>
        </w:rPr>
        <w:t>kinderen</w:t>
      </w:r>
      <w:r w:rsidRPr="00C93798">
        <w:rPr>
          <w:rFonts w:eastAsia="Times New Roman" w:cs="Arial"/>
          <w:szCs w:val="20"/>
          <w:lang w:val="nl-NL" w:eastAsia="nl-NL"/>
        </w:rPr>
        <w:t xml:space="preserve"> die regelmatig zijn ingeschreven in de </w:t>
      </w:r>
      <w:r>
        <w:rPr>
          <w:rFonts w:eastAsia="Times New Roman" w:cs="Arial"/>
          <w:szCs w:val="20"/>
          <w:lang w:val="nl-NL" w:eastAsia="nl-NL"/>
        </w:rPr>
        <w:t>basisschool</w:t>
      </w:r>
      <w:r w:rsidRPr="00C93798">
        <w:rPr>
          <w:rFonts w:eastAsia="Times New Roman" w:cs="Arial"/>
          <w:szCs w:val="20"/>
          <w:lang w:val="nl-NL" w:eastAsia="nl-NL"/>
        </w:rPr>
        <w:t>.</w:t>
      </w:r>
    </w:p>
    <w:p w14:paraId="327831C3"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4819C6E1" w14:textId="77777777" w:rsidR="00F822C4" w:rsidRDefault="00F822C4" w:rsidP="1E80812A">
      <w:pPr>
        <w:tabs>
          <w:tab w:val="left" w:pos="283"/>
        </w:tabs>
        <w:spacing w:after="0" w:line="240" w:lineRule="auto"/>
        <w:ind w:left="1440" w:hanging="720"/>
        <w:rPr>
          <w:rFonts w:eastAsia="Times New Roman" w:cs="Arial"/>
          <w:lang w:val="nl-NL" w:eastAsia="nl-NL"/>
        </w:rPr>
      </w:pPr>
      <w:r w:rsidRPr="1E80812A">
        <w:rPr>
          <w:rFonts w:eastAsia="Times New Roman" w:cs="Arial"/>
          <w:lang w:val="nl-NL" w:eastAsia="nl-NL"/>
        </w:rPr>
        <w:t>5°</w:t>
      </w:r>
      <w:r>
        <w:tab/>
      </w:r>
      <w:r w:rsidRPr="1E80812A">
        <w:rPr>
          <w:rFonts w:eastAsia="Times New Roman" w:cs="Arial"/>
          <w:u w:val="single"/>
          <w:lang w:val="nl-NL" w:eastAsia="nl-NL"/>
        </w:rPr>
        <w:t>Regelmatige leerling:</w:t>
      </w:r>
    </w:p>
    <w:p w14:paraId="44309A58" w14:textId="01AAA253" w:rsidR="1E80812A" w:rsidRDefault="1E80812A" w:rsidP="1E80812A">
      <w:pPr>
        <w:tabs>
          <w:tab w:val="left" w:pos="283"/>
        </w:tabs>
        <w:spacing w:after="0" w:line="240" w:lineRule="auto"/>
        <w:ind w:left="1440" w:hanging="720"/>
        <w:rPr>
          <w:rFonts w:eastAsia="Times New Roman" w:cs="Arial"/>
          <w:u w:val="single"/>
          <w:lang w:val="nl-NL" w:eastAsia="nl-NL"/>
        </w:rPr>
      </w:pPr>
    </w:p>
    <w:p w14:paraId="62070170" w14:textId="4D2BAE9D" w:rsidR="00C05D01" w:rsidRPr="00DA0381" w:rsidRDefault="00C05D01" w:rsidP="00C05D01">
      <w:pPr>
        <w:tabs>
          <w:tab w:val="left" w:pos="-1440"/>
          <w:tab w:val="left" w:pos="-720"/>
          <w:tab w:val="left" w:pos="283"/>
        </w:tabs>
        <w:spacing w:after="0" w:line="240" w:lineRule="auto"/>
        <w:ind w:left="1440" w:hanging="720"/>
        <w:rPr>
          <w:rFonts w:eastAsia="Times New Roman" w:cs="Arial"/>
          <w:szCs w:val="20"/>
          <w:highlight w:val="yellow"/>
          <w:lang w:val="nl-NL" w:eastAsia="nl-NL"/>
        </w:rPr>
      </w:pPr>
      <w:r>
        <w:rPr>
          <w:rFonts w:eastAsia="Times New Roman" w:cs="Arial"/>
          <w:szCs w:val="20"/>
          <w:lang w:val="nl-NL" w:eastAsia="nl-NL"/>
        </w:rPr>
        <w:t xml:space="preserve">                       -      </w:t>
      </w:r>
      <w:r w:rsidRPr="00DA0381">
        <w:rPr>
          <w:rFonts w:eastAsia="Times New Roman" w:cs="Arial"/>
          <w:szCs w:val="20"/>
          <w:highlight w:val="yellow"/>
          <w:lang w:val="nl-NL" w:eastAsia="nl-NL"/>
        </w:rPr>
        <w:t>voldoet aan de toelatingsvoorwaarden</w:t>
      </w:r>
    </w:p>
    <w:p w14:paraId="1FEF72B1" w14:textId="3F1C8193" w:rsidR="00F822C4" w:rsidRPr="00C93798" w:rsidRDefault="00C05D01" w:rsidP="00C05D01">
      <w:pPr>
        <w:tabs>
          <w:tab w:val="left" w:pos="-1440"/>
          <w:tab w:val="left" w:pos="-720"/>
          <w:tab w:val="left" w:pos="283"/>
        </w:tabs>
        <w:spacing w:after="0" w:line="240" w:lineRule="auto"/>
        <w:ind w:left="1440" w:hanging="720"/>
        <w:rPr>
          <w:rFonts w:eastAsia="Times New Roman" w:cs="Arial"/>
          <w:szCs w:val="20"/>
          <w:lang w:val="nl-NL" w:eastAsia="nl-NL"/>
        </w:rPr>
      </w:pPr>
      <w:r w:rsidRPr="00DA0381">
        <w:rPr>
          <w:rFonts w:eastAsia="Times New Roman" w:cs="Arial"/>
          <w:szCs w:val="20"/>
          <w:highlight w:val="yellow"/>
          <w:lang w:val="nl-NL" w:eastAsia="nl-NL"/>
        </w:rPr>
        <w:t xml:space="preserve">                        -     is slechts in één school ingeschreven</w:t>
      </w:r>
    </w:p>
    <w:p w14:paraId="713C769D" w14:textId="6358C69A" w:rsidR="00F822C4" w:rsidRPr="00CB62FD" w:rsidRDefault="3CABC1F7">
      <w:pPr>
        <w:pStyle w:val="Lijstalinea"/>
        <w:numPr>
          <w:ilvl w:val="0"/>
          <w:numId w:val="18"/>
        </w:numPr>
        <w:tabs>
          <w:tab w:val="left" w:pos="-1440"/>
          <w:tab w:val="left" w:pos="-720"/>
          <w:tab w:val="left" w:pos="283"/>
        </w:tabs>
        <w:spacing w:after="0" w:line="240" w:lineRule="auto"/>
        <w:rPr>
          <w:rFonts w:eastAsia="Times New Roman" w:cs="Arial"/>
          <w:lang w:val="nl-NL" w:eastAsia="nl-NL"/>
        </w:rPr>
      </w:pPr>
      <w:r w:rsidRPr="1E80812A">
        <w:rPr>
          <w:rFonts w:eastAsia="Times New Roman" w:cs="Arial"/>
          <w:lang w:val="nl-NL" w:eastAsia="nl-NL"/>
        </w:rPr>
        <w:t xml:space="preserve">In het lager onderwijs of als zes- en zevenjarige in het kleuteronderwijs </w:t>
      </w:r>
      <w:r w:rsidR="00F822C4" w:rsidRPr="1E80812A">
        <w:rPr>
          <w:rFonts w:eastAsia="Times New Roman" w:cs="Arial"/>
          <w:lang w:val="nl-NL" w:eastAsia="nl-NL"/>
        </w:rPr>
        <w:t xml:space="preserve">is </w:t>
      </w:r>
      <w:r w:rsidR="2A80630F" w:rsidRPr="1E80812A">
        <w:rPr>
          <w:rFonts w:eastAsia="Times New Roman" w:cs="Arial"/>
          <w:lang w:val="nl-NL" w:eastAsia="nl-NL"/>
        </w:rPr>
        <w:t xml:space="preserve">de leerling altijd </w:t>
      </w:r>
      <w:r w:rsidR="00F822C4" w:rsidRPr="1E80812A">
        <w:rPr>
          <w:rFonts w:eastAsia="Times New Roman" w:cs="Arial"/>
          <w:lang w:val="nl-NL" w:eastAsia="nl-NL"/>
        </w:rPr>
        <w:t>aanwezig en neemt deel aan de onderwijsactiviteiten, behalve bij gewettigde afwezigheid of wettelijke vrijstelling (</w:t>
      </w:r>
      <w:r w:rsidR="00F822C4" w:rsidRPr="1E80812A">
        <w:rPr>
          <w:rFonts w:eastAsia="Times New Roman" w:cs="Arial"/>
          <w:lang w:eastAsia="nl-NL"/>
        </w:rPr>
        <w:t>deelname aan een taalbad wordt als zodanig beschouwd)</w:t>
      </w:r>
    </w:p>
    <w:p w14:paraId="6E1AF708" w14:textId="3EE8C0C2" w:rsidR="1C6CFD3A" w:rsidRDefault="1C6CFD3A">
      <w:pPr>
        <w:pStyle w:val="Lijstalinea"/>
        <w:numPr>
          <w:ilvl w:val="0"/>
          <w:numId w:val="18"/>
        </w:numPr>
        <w:spacing w:after="0" w:line="240" w:lineRule="auto"/>
        <w:rPr>
          <w:lang w:val="nl-NL" w:eastAsia="nl-NL"/>
        </w:rPr>
      </w:pPr>
      <w:r w:rsidRPr="1E80812A">
        <w:rPr>
          <w:rFonts w:eastAsia="Times New Roman" w:cs="Arial"/>
          <w:lang w:val="nl-NL" w:eastAsia="nl-NL"/>
        </w:rPr>
        <w:t>Vijfjarige in het kleuteronderwijs: voldoende aanwezig zijn (minstens 290 halve dagen)</w:t>
      </w:r>
    </w:p>
    <w:p w14:paraId="379F4F0F" w14:textId="0246D60B" w:rsidR="00F822C4" w:rsidRDefault="00F822C4" w:rsidP="00F822C4">
      <w:pPr>
        <w:tabs>
          <w:tab w:val="left" w:pos="-1440"/>
          <w:tab w:val="left" w:pos="-720"/>
          <w:tab w:val="left" w:pos="283"/>
        </w:tabs>
        <w:spacing w:after="0" w:line="240" w:lineRule="auto"/>
        <w:ind w:left="1843" w:hanging="720"/>
        <w:rPr>
          <w:rFonts w:eastAsia="Times New Roman" w:cs="Arial"/>
          <w:szCs w:val="20"/>
          <w:lang w:val="nl-NL" w:eastAsia="nl-NL"/>
        </w:rPr>
      </w:pPr>
    </w:p>
    <w:p w14:paraId="728E0FE7" w14:textId="4F04FBB1" w:rsidR="0001596C" w:rsidRDefault="0001596C" w:rsidP="00F822C4">
      <w:pPr>
        <w:tabs>
          <w:tab w:val="left" w:pos="-1440"/>
          <w:tab w:val="left" w:pos="-720"/>
          <w:tab w:val="left" w:pos="283"/>
        </w:tabs>
        <w:spacing w:after="0" w:line="240" w:lineRule="auto"/>
        <w:ind w:left="1843" w:hanging="720"/>
        <w:rPr>
          <w:rFonts w:eastAsia="Times New Roman" w:cs="Arial"/>
          <w:szCs w:val="20"/>
          <w:lang w:val="nl-NL" w:eastAsia="nl-NL"/>
        </w:rPr>
      </w:pPr>
    </w:p>
    <w:p w14:paraId="0D389FED" w14:textId="505C0CC8" w:rsidR="0001596C" w:rsidRDefault="0001596C" w:rsidP="00F822C4">
      <w:pPr>
        <w:tabs>
          <w:tab w:val="left" w:pos="-1440"/>
          <w:tab w:val="left" w:pos="-720"/>
          <w:tab w:val="left" w:pos="283"/>
        </w:tabs>
        <w:spacing w:after="0" w:line="240" w:lineRule="auto"/>
        <w:ind w:left="1843" w:hanging="720"/>
        <w:rPr>
          <w:rFonts w:eastAsia="Times New Roman" w:cs="Arial"/>
          <w:szCs w:val="20"/>
          <w:lang w:val="nl-NL" w:eastAsia="nl-NL"/>
        </w:rPr>
      </w:pPr>
    </w:p>
    <w:p w14:paraId="76632BA5" w14:textId="77777777" w:rsidR="0001596C" w:rsidRPr="00C93798" w:rsidRDefault="0001596C" w:rsidP="00F822C4">
      <w:pPr>
        <w:tabs>
          <w:tab w:val="left" w:pos="-1440"/>
          <w:tab w:val="left" w:pos="-720"/>
          <w:tab w:val="left" w:pos="283"/>
        </w:tabs>
        <w:spacing w:after="0" w:line="240" w:lineRule="auto"/>
        <w:ind w:left="1843" w:hanging="720"/>
        <w:rPr>
          <w:rFonts w:eastAsia="Times New Roman" w:cs="Arial"/>
          <w:szCs w:val="20"/>
          <w:lang w:val="nl-NL" w:eastAsia="nl-NL"/>
        </w:rPr>
      </w:pPr>
    </w:p>
    <w:p w14:paraId="75A8CD2F" w14:textId="77777777" w:rsidR="00F822C4" w:rsidRDefault="00F822C4" w:rsidP="00F822C4">
      <w:p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6°</w:t>
      </w:r>
      <w:r>
        <w:rPr>
          <w:rFonts w:eastAsia="Times New Roman" w:cs="Arial"/>
          <w:szCs w:val="20"/>
          <w:lang w:val="nl-NL" w:eastAsia="nl-NL"/>
        </w:rPr>
        <w:tab/>
      </w:r>
      <w:r w:rsidRPr="00CB62FD">
        <w:rPr>
          <w:rFonts w:eastAsia="Times New Roman" w:cs="Arial"/>
          <w:szCs w:val="20"/>
          <w:u w:val="single"/>
          <w:lang w:val="nl-NL" w:eastAsia="nl-NL"/>
        </w:rPr>
        <w:t>Toelatingsvoorwaarden:</w:t>
      </w:r>
    </w:p>
    <w:p w14:paraId="67D48300" w14:textId="77777777" w:rsidR="00F822C4" w:rsidRPr="00C93798" w:rsidRDefault="00F822C4" w:rsidP="00F822C4">
      <w:pPr>
        <w:tabs>
          <w:tab w:val="left" w:pos="-1440"/>
          <w:tab w:val="left" w:pos="-720"/>
          <w:tab w:val="left" w:pos="283"/>
        </w:tabs>
        <w:spacing w:after="0" w:line="240" w:lineRule="auto"/>
        <w:rPr>
          <w:rFonts w:eastAsia="Times New Roman" w:cs="Arial"/>
          <w:szCs w:val="20"/>
          <w:lang w:val="nl-NL" w:eastAsia="nl-NL"/>
        </w:rPr>
      </w:pPr>
    </w:p>
    <w:p w14:paraId="5EB28BD0" w14:textId="77777777" w:rsidR="00F822C4" w:rsidRPr="00C93798" w:rsidRDefault="00F822C4" w:rsidP="00F822C4">
      <w:pPr>
        <w:tabs>
          <w:tab w:val="left" w:pos="-1440"/>
          <w:tab w:val="left" w:pos="-720"/>
          <w:tab w:val="left" w:pos="283"/>
        </w:tabs>
        <w:spacing w:after="0" w:line="240" w:lineRule="auto"/>
        <w:ind w:left="1418"/>
        <w:rPr>
          <w:rFonts w:eastAsia="Times New Roman" w:cs="Arial"/>
          <w:szCs w:val="20"/>
          <w:lang w:eastAsia="nl-NL"/>
        </w:rPr>
      </w:pPr>
      <w:r w:rsidRPr="00C93798">
        <w:rPr>
          <w:rFonts w:eastAsia="Times New Roman" w:cs="Arial"/>
          <w:szCs w:val="20"/>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02AA8B39" w14:textId="77777777" w:rsidR="00F822C4" w:rsidRDefault="00F822C4">
      <w:pPr>
        <w:pStyle w:val="Lijstalinea"/>
        <w:numPr>
          <w:ilvl w:val="0"/>
          <w:numId w:val="19"/>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 xml:space="preserve">de eerste schooldag na de zomervakantie; </w:t>
      </w:r>
    </w:p>
    <w:p w14:paraId="63ABC952" w14:textId="77777777" w:rsidR="00F822C4" w:rsidRDefault="00F822C4">
      <w:pPr>
        <w:pStyle w:val="Lijstalinea"/>
        <w:numPr>
          <w:ilvl w:val="0"/>
          <w:numId w:val="19"/>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 xml:space="preserve">de eerste schooldag na de herfstvakantie; </w:t>
      </w:r>
    </w:p>
    <w:p w14:paraId="505730CC" w14:textId="77777777" w:rsidR="00F822C4" w:rsidRDefault="00F822C4">
      <w:pPr>
        <w:pStyle w:val="Lijstalinea"/>
        <w:numPr>
          <w:ilvl w:val="0"/>
          <w:numId w:val="19"/>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 xml:space="preserve">de eerste schooldag na de kerstvakantie; </w:t>
      </w:r>
    </w:p>
    <w:p w14:paraId="3BF7E311" w14:textId="77777777" w:rsidR="00F822C4" w:rsidRDefault="00F822C4">
      <w:pPr>
        <w:pStyle w:val="Lijstalinea"/>
        <w:numPr>
          <w:ilvl w:val="0"/>
          <w:numId w:val="19"/>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 xml:space="preserve">de eerste schooldag van februari; </w:t>
      </w:r>
    </w:p>
    <w:p w14:paraId="2FCEDEAA" w14:textId="77777777" w:rsidR="00F822C4" w:rsidRDefault="00F822C4">
      <w:pPr>
        <w:pStyle w:val="Lijstalinea"/>
        <w:numPr>
          <w:ilvl w:val="0"/>
          <w:numId w:val="19"/>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 xml:space="preserve">de eerste schooldag na de krokusvakantie; </w:t>
      </w:r>
    </w:p>
    <w:p w14:paraId="2E40F148" w14:textId="77777777" w:rsidR="00F822C4" w:rsidRDefault="00F822C4">
      <w:pPr>
        <w:pStyle w:val="Lijstalinea"/>
        <w:numPr>
          <w:ilvl w:val="0"/>
          <w:numId w:val="19"/>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 xml:space="preserve">de eerste schooldag na de paasvakantie; </w:t>
      </w:r>
    </w:p>
    <w:p w14:paraId="0C75229D" w14:textId="77777777" w:rsidR="00F822C4" w:rsidRPr="00CB62FD" w:rsidRDefault="00F822C4">
      <w:pPr>
        <w:pStyle w:val="Lijstalinea"/>
        <w:numPr>
          <w:ilvl w:val="0"/>
          <w:numId w:val="19"/>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 xml:space="preserve">de eerste schooldag na Hemelvaart. </w:t>
      </w:r>
    </w:p>
    <w:p w14:paraId="04BD9125" w14:textId="77777777" w:rsidR="00F822C4" w:rsidRPr="00793720" w:rsidRDefault="00F822C4" w:rsidP="00F822C4">
      <w:pPr>
        <w:tabs>
          <w:tab w:val="left" w:pos="-1440"/>
          <w:tab w:val="left" w:pos="-720"/>
          <w:tab w:val="left" w:pos="283"/>
        </w:tabs>
        <w:spacing w:after="0" w:line="240" w:lineRule="auto"/>
        <w:ind w:left="2268" w:hanging="141"/>
        <w:rPr>
          <w:rFonts w:eastAsia="Times New Roman" w:cs="Arial"/>
          <w:i/>
          <w:color w:val="0070C0"/>
          <w:szCs w:val="20"/>
          <w:lang w:eastAsia="nl-NL"/>
        </w:rPr>
      </w:pPr>
      <w:r w:rsidRPr="5918129D">
        <w:rPr>
          <w:rFonts w:eastAsia="Times New Roman" w:cs="Arial"/>
          <w:i/>
          <w:iCs/>
          <w:color w:val="0070C0"/>
          <w:lang w:eastAsia="nl-NL"/>
        </w:rPr>
        <w:t xml:space="preserve">   </w:t>
      </w:r>
    </w:p>
    <w:p w14:paraId="6ACD71C6" w14:textId="34A948CA" w:rsidR="00C05D01" w:rsidRPr="00C05D01" w:rsidRDefault="303A767A">
      <w:pPr>
        <w:rPr>
          <w:rFonts w:eastAsia="Arial" w:cs="Arial"/>
          <w:sz w:val="22"/>
        </w:rPr>
      </w:pPr>
      <w:r w:rsidRPr="5918129D">
        <w:rPr>
          <w:rFonts w:eastAsia="Arial" w:cs="Arial"/>
          <w:sz w:val="22"/>
        </w:rPr>
        <w:t xml:space="preserve">Om toegelaten te worden tot het gewoon lager onderwijs moet een leerling zes jaar zijn voor 1 januari van het lopende schooljaar. Als hij nog niet de leeftijd van zeven jaar heeft bereikt of zal bereiken voor 1 januari van het lopende schooljaar, moet hij bovendien aan de </w:t>
      </w:r>
      <w:r w:rsidRPr="00C05D01">
        <w:rPr>
          <w:rFonts w:eastAsia="Arial" w:cs="Arial"/>
          <w:sz w:val="22"/>
        </w:rPr>
        <w:t>volgende voorwaarden voldoen :</w:t>
      </w:r>
    </w:p>
    <w:p w14:paraId="1D0D9844" w14:textId="77777777" w:rsidR="00DA0381" w:rsidRPr="00DA0381" w:rsidRDefault="00C05D01" w:rsidP="00C05D01">
      <w:pPr>
        <w:tabs>
          <w:tab w:val="left" w:pos="-1440"/>
          <w:tab w:val="left" w:pos="-720"/>
          <w:tab w:val="left" w:pos="283"/>
        </w:tabs>
        <w:spacing w:after="0" w:line="240" w:lineRule="auto"/>
        <w:ind w:left="1843" w:hanging="1843"/>
        <w:rPr>
          <w:rFonts w:eastAsia="Times New Roman" w:cs="Arial"/>
          <w:szCs w:val="20"/>
          <w:highlight w:val="yellow"/>
          <w:lang w:eastAsia="nl-NL"/>
        </w:rPr>
      </w:pPr>
      <w:r w:rsidRPr="00DA0381">
        <w:rPr>
          <w:rFonts w:eastAsia="Times New Roman" w:cs="Arial"/>
          <w:szCs w:val="20"/>
          <w:highlight w:val="yellow"/>
          <w:lang w:eastAsia="nl-NL"/>
        </w:rPr>
        <w:t>1.Ten minste 290 halve dagen aanwezig geweest zijn in het voorgaande schooljaar  in een door de</w:t>
      </w:r>
    </w:p>
    <w:p w14:paraId="4E3DEE8D" w14:textId="77777777" w:rsidR="00DA0381" w:rsidRPr="00DA0381" w:rsidRDefault="00C05D01" w:rsidP="00C05D01">
      <w:pPr>
        <w:tabs>
          <w:tab w:val="left" w:pos="-1440"/>
          <w:tab w:val="left" w:pos="-720"/>
          <w:tab w:val="left" w:pos="283"/>
        </w:tabs>
        <w:spacing w:after="0" w:line="240" w:lineRule="auto"/>
        <w:ind w:left="1843" w:hanging="1843"/>
        <w:rPr>
          <w:rFonts w:eastAsia="Times New Roman" w:cs="Arial"/>
          <w:szCs w:val="20"/>
          <w:highlight w:val="yellow"/>
          <w:lang w:eastAsia="nl-NL"/>
        </w:rPr>
      </w:pPr>
      <w:r w:rsidRPr="00DA0381">
        <w:rPr>
          <w:rFonts w:eastAsia="Times New Roman" w:cs="Arial"/>
          <w:szCs w:val="20"/>
          <w:highlight w:val="yellow"/>
          <w:lang w:eastAsia="nl-NL"/>
        </w:rPr>
        <w:t>Vlaamse Gemeenschap erkende Nederlandstalige school voor kleuteronderwijs (halve dagen</w:t>
      </w:r>
    </w:p>
    <w:p w14:paraId="50AEF553" w14:textId="1CAA59A6" w:rsidR="00C05D01" w:rsidRPr="00DA0381" w:rsidRDefault="00C05D01" w:rsidP="00C05D01">
      <w:pPr>
        <w:tabs>
          <w:tab w:val="left" w:pos="-1440"/>
          <w:tab w:val="left" w:pos="-720"/>
          <w:tab w:val="left" w:pos="283"/>
        </w:tabs>
        <w:spacing w:after="0" w:line="240" w:lineRule="auto"/>
        <w:ind w:left="1843" w:hanging="1843"/>
        <w:rPr>
          <w:rFonts w:eastAsia="Times New Roman" w:cs="Arial"/>
          <w:szCs w:val="20"/>
          <w:highlight w:val="yellow"/>
          <w:lang w:eastAsia="nl-NL"/>
        </w:rPr>
      </w:pPr>
      <w:r w:rsidRPr="00DA0381">
        <w:rPr>
          <w:rFonts w:eastAsia="Times New Roman" w:cs="Arial"/>
          <w:szCs w:val="20"/>
          <w:highlight w:val="yellow"/>
          <w:lang w:eastAsia="nl-NL"/>
        </w:rPr>
        <w:t>aanwezigheid in de rijdende kleuterschool worden beschouwd als aanwezigheid) mits :</w:t>
      </w:r>
    </w:p>
    <w:p w14:paraId="630643B9" w14:textId="77777777" w:rsidR="00C05D01" w:rsidRPr="00DA0381" w:rsidRDefault="00C05D01" w:rsidP="00C05D01">
      <w:pPr>
        <w:tabs>
          <w:tab w:val="left" w:pos="-1440"/>
          <w:tab w:val="left" w:pos="-720"/>
          <w:tab w:val="left" w:pos="283"/>
        </w:tabs>
        <w:spacing w:after="0" w:line="240" w:lineRule="auto"/>
        <w:ind w:left="2127"/>
        <w:rPr>
          <w:rFonts w:eastAsia="Times New Roman" w:cs="Arial"/>
          <w:szCs w:val="20"/>
          <w:highlight w:val="yellow"/>
          <w:lang w:eastAsia="nl-NL"/>
        </w:rPr>
      </w:pPr>
      <w:r w:rsidRPr="00DA0381">
        <w:rPr>
          <w:rFonts w:eastAsia="Times New Roman" w:cs="Arial"/>
          <w:szCs w:val="20"/>
          <w:highlight w:val="yellow"/>
          <w:lang w:eastAsia="nl-NL"/>
        </w:rPr>
        <w:t xml:space="preserve"> </w:t>
      </w:r>
    </w:p>
    <w:p w14:paraId="0260F07E" w14:textId="77777777" w:rsidR="00C05D01" w:rsidRPr="00DA0381" w:rsidRDefault="00C05D01">
      <w:pPr>
        <w:numPr>
          <w:ilvl w:val="0"/>
          <w:numId w:val="19"/>
        </w:numPr>
        <w:tabs>
          <w:tab w:val="left" w:pos="-1440"/>
          <w:tab w:val="left" w:pos="-720"/>
          <w:tab w:val="left" w:pos="283"/>
        </w:tabs>
        <w:spacing w:after="0" w:line="240" w:lineRule="auto"/>
        <w:contextualSpacing/>
        <w:rPr>
          <w:rFonts w:eastAsia="Times New Roman" w:cs="Arial"/>
          <w:szCs w:val="20"/>
          <w:highlight w:val="yellow"/>
          <w:lang w:eastAsia="nl-NL"/>
        </w:rPr>
      </w:pPr>
      <w:r w:rsidRPr="00DA0381">
        <w:rPr>
          <w:rFonts w:eastAsia="Times New Roman" w:cs="Arial"/>
          <w:szCs w:val="20"/>
          <w:highlight w:val="yellow"/>
          <w:lang w:eastAsia="nl-NL"/>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5BF6D4E8" w14:textId="77777777" w:rsidR="00C05D01" w:rsidRPr="00DA0381" w:rsidRDefault="00C05D01" w:rsidP="00C05D01">
      <w:pPr>
        <w:tabs>
          <w:tab w:val="left" w:pos="-1440"/>
          <w:tab w:val="left" w:pos="-720"/>
          <w:tab w:val="left" w:pos="283"/>
        </w:tabs>
        <w:spacing w:after="0" w:line="240" w:lineRule="auto"/>
        <w:ind w:left="2127"/>
        <w:rPr>
          <w:rFonts w:eastAsia="Times New Roman" w:cs="Arial"/>
          <w:szCs w:val="20"/>
          <w:highlight w:val="yellow"/>
          <w:lang w:eastAsia="nl-NL"/>
        </w:rPr>
      </w:pPr>
    </w:p>
    <w:p w14:paraId="2752BEE6" w14:textId="77777777" w:rsidR="00C05D01" w:rsidRPr="00DA0381" w:rsidRDefault="00C05D01">
      <w:pPr>
        <w:numPr>
          <w:ilvl w:val="0"/>
          <w:numId w:val="19"/>
        </w:numPr>
        <w:tabs>
          <w:tab w:val="left" w:pos="-1440"/>
          <w:tab w:val="left" w:pos="-720"/>
          <w:tab w:val="left" w:pos="283"/>
        </w:tabs>
        <w:spacing w:after="0" w:line="240" w:lineRule="auto"/>
        <w:contextualSpacing/>
        <w:rPr>
          <w:rFonts w:eastAsia="Times New Roman" w:cs="Arial"/>
          <w:szCs w:val="20"/>
          <w:highlight w:val="yellow"/>
          <w:lang w:eastAsia="nl-NL"/>
        </w:rPr>
      </w:pPr>
      <w:r w:rsidRPr="00DA0381">
        <w:rPr>
          <w:rFonts w:eastAsia="Times New Roman" w:cs="Arial"/>
          <w:szCs w:val="20"/>
          <w:highlight w:val="yellow"/>
          <w:lang w:eastAsia="nl-NL"/>
        </w:rPr>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2C723647" w14:textId="77777777" w:rsidR="00C05D01" w:rsidRPr="00DA0381" w:rsidRDefault="00C05D01" w:rsidP="00C05D01">
      <w:pPr>
        <w:tabs>
          <w:tab w:val="left" w:pos="-1440"/>
          <w:tab w:val="left" w:pos="-720"/>
          <w:tab w:val="left" w:pos="283"/>
        </w:tabs>
        <w:spacing w:after="0" w:line="240" w:lineRule="auto"/>
        <w:ind w:left="2127"/>
        <w:rPr>
          <w:rFonts w:eastAsia="Times New Roman" w:cs="Arial"/>
          <w:szCs w:val="20"/>
          <w:highlight w:val="yellow"/>
          <w:lang w:eastAsia="nl-NL"/>
        </w:rPr>
      </w:pPr>
    </w:p>
    <w:p w14:paraId="34990887" w14:textId="6C161739" w:rsidR="00C05D01" w:rsidRPr="00DA0381" w:rsidRDefault="00C05D01" w:rsidP="00C05D01">
      <w:pPr>
        <w:tabs>
          <w:tab w:val="left" w:pos="-1440"/>
          <w:tab w:val="left" w:pos="-720"/>
          <w:tab w:val="left" w:pos="283"/>
        </w:tabs>
        <w:spacing w:after="0" w:line="240" w:lineRule="auto"/>
        <w:rPr>
          <w:rFonts w:eastAsia="Times New Roman" w:cs="Arial"/>
          <w:szCs w:val="20"/>
          <w:highlight w:val="yellow"/>
          <w:lang w:eastAsia="nl-NL"/>
        </w:rPr>
      </w:pPr>
      <w:r w:rsidRPr="00DA0381">
        <w:rPr>
          <w:rFonts w:eastAsia="Times New Roman" w:cs="Arial"/>
          <w:szCs w:val="20"/>
          <w:highlight w:val="yellow"/>
          <w:lang w:eastAsia="nl-NL"/>
        </w:rPr>
        <w:t>2.Leerlingen die in het voorgaande schooljaar ingeschreven waren in een erkende Nederlandstalige school voor kleuteronderwijs en geen 290 halve dagen daadwerkelijk aanwezig geweest zijn, kunnen enkel toegelaten worden mits:</w:t>
      </w:r>
    </w:p>
    <w:p w14:paraId="6DE8E880" w14:textId="77777777" w:rsidR="00C05D01" w:rsidRPr="00DA0381" w:rsidRDefault="00C05D01" w:rsidP="00C05D01">
      <w:pPr>
        <w:tabs>
          <w:tab w:val="left" w:pos="-1440"/>
          <w:tab w:val="left" w:pos="-720"/>
          <w:tab w:val="left" w:pos="283"/>
        </w:tabs>
        <w:spacing w:after="0" w:line="240" w:lineRule="auto"/>
        <w:ind w:left="2127"/>
        <w:rPr>
          <w:rFonts w:eastAsia="Times New Roman" w:cs="Arial"/>
          <w:szCs w:val="20"/>
          <w:highlight w:val="yellow"/>
          <w:lang w:eastAsia="nl-NL"/>
        </w:rPr>
      </w:pPr>
    </w:p>
    <w:p w14:paraId="1B2C5EF4" w14:textId="77777777" w:rsidR="00C05D01" w:rsidRPr="00DA0381" w:rsidRDefault="00C05D01" w:rsidP="00C05D01">
      <w:pPr>
        <w:tabs>
          <w:tab w:val="left" w:pos="-1440"/>
          <w:tab w:val="left" w:pos="-720"/>
          <w:tab w:val="left" w:pos="283"/>
        </w:tabs>
        <w:spacing w:after="0" w:line="240" w:lineRule="auto"/>
        <w:ind w:left="2694" w:hanging="142"/>
        <w:rPr>
          <w:rFonts w:eastAsia="Times New Roman" w:cs="Arial"/>
          <w:szCs w:val="20"/>
          <w:highlight w:val="yellow"/>
          <w:lang w:eastAsia="nl-NL"/>
        </w:rPr>
      </w:pPr>
      <w:r w:rsidRPr="00DA0381">
        <w:rPr>
          <w:rFonts w:eastAsia="Times New Roman" w:cs="Arial"/>
          <w:szCs w:val="20"/>
          <w:highlight w:val="yellow"/>
          <w:lang w:eastAsia="nl-NL"/>
        </w:rPr>
        <w:t>- een gunstig advies van de klassenraad van de school waar de leerling    laatst kleuteronderwijs volgde.</w:t>
      </w:r>
    </w:p>
    <w:p w14:paraId="10437236" w14:textId="77777777" w:rsidR="00C05D01" w:rsidRPr="00DA0381" w:rsidRDefault="00C05D01" w:rsidP="00C05D01">
      <w:pPr>
        <w:tabs>
          <w:tab w:val="left" w:pos="-1440"/>
          <w:tab w:val="left" w:pos="-720"/>
          <w:tab w:val="left" w:pos="283"/>
        </w:tabs>
        <w:spacing w:after="0" w:line="240" w:lineRule="auto"/>
        <w:ind w:left="2694" w:hanging="142"/>
        <w:rPr>
          <w:rFonts w:eastAsia="Times New Roman" w:cs="Arial"/>
          <w:szCs w:val="20"/>
          <w:highlight w:val="yellow"/>
          <w:lang w:eastAsia="nl-NL"/>
        </w:rPr>
      </w:pPr>
      <w:r w:rsidRPr="00DA0381">
        <w:rPr>
          <w:rFonts w:eastAsia="Times New Roman" w:cs="Arial"/>
          <w:szCs w:val="20"/>
          <w:highlight w:val="yellow"/>
          <w:lang w:eastAsia="nl-NL"/>
        </w:rPr>
        <w:lastRenderedPageBreak/>
        <w:t>- bij ongunstig advies van de klassenraad van het kleuteronderwijs omwille van de beheersing van het Nederlands, een gunstige beslissing van de klassenraad lager onderwijs voor de inschrijving in die school en het volgen van een taalintegratietraject.</w:t>
      </w:r>
    </w:p>
    <w:p w14:paraId="0681449B" w14:textId="77777777" w:rsidR="00C05D01" w:rsidRPr="00DA0381" w:rsidRDefault="00C05D01" w:rsidP="00C05D01">
      <w:pPr>
        <w:tabs>
          <w:tab w:val="left" w:pos="-1440"/>
          <w:tab w:val="left" w:pos="-720"/>
          <w:tab w:val="left" w:pos="283"/>
        </w:tabs>
        <w:spacing w:after="0" w:line="240" w:lineRule="auto"/>
        <w:ind w:left="2694" w:hanging="142"/>
        <w:rPr>
          <w:rFonts w:eastAsia="Times New Roman" w:cs="Arial"/>
          <w:szCs w:val="20"/>
          <w:highlight w:val="yellow"/>
          <w:lang w:eastAsia="nl-NL"/>
        </w:rPr>
      </w:pPr>
      <w:r w:rsidRPr="00DA0381">
        <w:rPr>
          <w:rFonts w:eastAsia="Times New Roman" w:cs="Arial"/>
          <w:szCs w:val="20"/>
          <w:highlight w:val="yellow"/>
          <w:lang w:eastAsia="nl-NL"/>
        </w:rPr>
        <w:t xml:space="preserve"> - bij ongunstig advies van de klassenraad van het kleuteronderwijs,  omwille van andere redenen dan de beheersing van het Nederlands, een gunstige beslissing van de klassenraad lager onderwijs voor de inschrijving in die school.</w:t>
      </w:r>
    </w:p>
    <w:p w14:paraId="2831B09F" w14:textId="77777777" w:rsidR="00C05D01" w:rsidRPr="00DA0381" w:rsidRDefault="00C05D01" w:rsidP="00C05D01">
      <w:pPr>
        <w:tabs>
          <w:tab w:val="left" w:pos="-1440"/>
          <w:tab w:val="left" w:pos="-720"/>
          <w:tab w:val="left" w:pos="283"/>
        </w:tabs>
        <w:spacing w:after="0" w:line="240" w:lineRule="auto"/>
        <w:ind w:left="2552"/>
        <w:rPr>
          <w:rFonts w:eastAsia="Times New Roman" w:cs="Arial"/>
          <w:szCs w:val="20"/>
          <w:highlight w:val="yellow"/>
          <w:lang w:eastAsia="nl-NL"/>
        </w:rPr>
      </w:pPr>
    </w:p>
    <w:p w14:paraId="75AADF0A" w14:textId="507AB2B9" w:rsidR="00C05D01" w:rsidRPr="00DA0381" w:rsidRDefault="00C05D01" w:rsidP="00C05D01">
      <w:pPr>
        <w:tabs>
          <w:tab w:val="left" w:pos="-1440"/>
          <w:tab w:val="left" w:pos="-720"/>
          <w:tab w:val="left" w:pos="283"/>
        </w:tabs>
        <w:spacing w:after="0" w:line="240" w:lineRule="auto"/>
        <w:rPr>
          <w:rFonts w:eastAsia="Times New Roman" w:cs="Arial"/>
          <w:szCs w:val="20"/>
          <w:highlight w:val="yellow"/>
          <w:lang w:eastAsia="nl-NL"/>
        </w:rPr>
      </w:pPr>
      <w:r w:rsidRPr="00DA0381">
        <w:rPr>
          <w:rFonts w:eastAsia="Times New Roman" w:cs="Arial"/>
          <w:szCs w:val="20"/>
          <w:highlight w:val="yellow"/>
          <w:lang w:eastAsia="nl-NL"/>
        </w:rPr>
        <w:t>3. Voor leerlingen die geen kleuteronderwijs gevolgd hebben, beslist de klassenraad van de school voor lager onderwijs na een taalscreening of deze leerling al dan niet toelating krijgt tot het reguliere traject, of een taalintegratietraject in het gewoon lager onderwij</w:t>
      </w:r>
      <w:r w:rsidR="00A3199E" w:rsidRPr="00DA0381">
        <w:rPr>
          <w:rFonts w:eastAsia="Times New Roman" w:cs="Arial"/>
          <w:szCs w:val="20"/>
          <w:highlight w:val="yellow"/>
          <w:lang w:eastAsia="nl-NL"/>
        </w:rPr>
        <w:t xml:space="preserve">s. </w:t>
      </w:r>
      <w:r w:rsidRPr="00DA0381">
        <w:rPr>
          <w:rFonts w:eastAsia="Times New Roman" w:cs="Arial"/>
          <w:szCs w:val="20"/>
          <w:highlight w:val="yellow"/>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373B74AD" w14:textId="77777777" w:rsidR="00C05D01" w:rsidRPr="00DA0381" w:rsidRDefault="00C05D01" w:rsidP="00C05D01">
      <w:pPr>
        <w:tabs>
          <w:tab w:val="left" w:pos="-1440"/>
          <w:tab w:val="left" w:pos="-720"/>
          <w:tab w:val="left" w:pos="283"/>
        </w:tabs>
        <w:spacing w:after="0" w:line="240" w:lineRule="auto"/>
        <w:ind w:left="1843" w:hanging="142"/>
        <w:rPr>
          <w:rFonts w:eastAsia="Times New Roman" w:cs="Arial"/>
          <w:szCs w:val="20"/>
          <w:highlight w:val="yellow"/>
          <w:lang w:eastAsia="nl-NL"/>
        </w:rPr>
      </w:pPr>
    </w:p>
    <w:p w14:paraId="7EF7D601" w14:textId="77777777" w:rsidR="00C05D01" w:rsidRPr="00DA0381" w:rsidRDefault="00C05D01" w:rsidP="00C05D01">
      <w:pPr>
        <w:tabs>
          <w:tab w:val="left" w:pos="-1440"/>
          <w:tab w:val="left" w:pos="-720"/>
          <w:tab w:val="left" w:pos="283"/>
        </w:tabs>
        <w:spacing w:after="0" w:line="240" w:lineRule="auto"/>
        <w:ind w:left="1843" w:hanging="142"/>
        <w:rPr>
          <w:rFonts w:eastAsia="Times New Roman" w:cs="Arial"/>
          <w:szCs w:val="20"/>
          <w:highlight w:val="yellow"/>
          <w:lang w:eastAsia="nl-NL"/>
        </w:rPr>
      </w:pPr>
    </w:p>
    <w:p w14:paraId="04D9D74F" w14:textId="6BC2FEDB" w:rsidR="00C05D01" w:rsidRPr="00DA0381" w:rsidRDefault="00A3199E" w:rsidP="00A3199E">
      <w:pPr>
        <w:tabs>
          <w:tab w:val="left" w:pos="-1440"/>
          <w:tab w:val="left" w:pos="-720"/>
          <w:tab w:val="left" w:pos="283"/>
        </w:tabs>
        <w:spacing w:after="0" w:line="240" w:lineRule="auto"/>
        <w:contextualSpacing/>
        <w:rPr>
          <w:rFonts w:eastAsia="Times New Roman" w:cs="Times New Roman"/>
          <w:highlight w:val="yellow"/>
        </w:rPr>
      </w:pPr>
      <w:r w:rsidRPr="00DA0381">
        <w:rPr>
          <w:rFonts w:eastAsia="Times New Roman" w:cs="Times New Roman"/>
          <w:highlight w:val="yellow"/>
        </w:rPr>
        <w:t>4.</w:t>
      </w:r>
      <w:r w:rsidR="00C05D01" w:rsidRPr="00DA0381">
        <w:rPr>
          <w:rFonts w:eastAsia="Times New Roman" w:cs="Times New Roman"/>
          <w:highlight w:val="yellow"/>
        </w:rPr>
        <w:t>.Leerlingen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p>
    <w:p w14:paraId="34259764" w14:textId="77777777" w:rsidR="00C05D01" w:rsidRPr="00DA0381" w:rsidRDefault="00C05D01" w:rsidP="00C05D01">
      <w:pPr>
        <w:tabs>
          <w:tab w:val="left" w:pos="-1440"/>
          <w:tab w:val="left" w:pos="-720"/>
          <w:tab w:val="left" w:pos="283"/>
        </w:tabs>
        <w:spacing w:after="0" w:line="240" w:lineRule="auto"/>
        <w:ind w:left="1985" w:hanging="284"/>
        <w:contextualSpacing/>
        <w:rPr>
          <w:rFonts w:eastAsia="Times New Roman" w:cs="Arial"/>
          <w:szCs w:val="20"/>
          <w:highlight w:val="yellow"/>
          <w:lang w:eastAsia="nl-NL"/>
        </w:rPr>
      </w:pPr>
    </w:p>
    <w:p w14:paraId="212D98D1" w14:textId="2E8D4996" w:rsidR="00C05D01" w:rsidRPr="00DA0381" w:rsidRDefault="00A3199E" w:rsidP="00A3199E">
      <w:pPr>
        <w:tabs>
          <w:tab w:val="left" w:pos="-1440"/>
          <w:tab w:val="left" w:pos="-720"/>
          <w:tab w:val="left" w:pos="283"/>
        </w:tabs>
        <w:spacing w:after="0" w:line="240" w:lineRule="auto"/>
        <w:rPr>
          <w:rFonts w:eastAsia="Times New Roman" w:cs="Arial"/>
          <w:szCs w:val="20"/>
          <w:highlight w:val="yellow"/>
          <w:lang w:eastAsia="nl-NL"/>
        </w:rPr>
      </w:pPr>
      <w:r w:rsidRPr="00DA0381">
        <w:rPr>
          <w:rFonts w:eastAsia="Times New Roman" w:cs="Arial"/>
          <w:szCs w:val="20"/>
          <w:highlight w:val="yellow"/>
          <w:lang w:eastAsia="nl-NL"/>
        </w:rPr>
        <w:t>5.</w:t>
      </w:r>
      <w:r w:rsidR="00C05D01" w:rsidRPr="00DA0381">
        <w:rPr>
          <w:rFonts w:eastAsia="Times New Roman" w:cs="Arial"/>
          <w:szCs w:val="20"/>
          <w:highlight w:val="yellow"/>
          <w:lang w:eastAsia="nl-NL"/>
        </w:rPr>
        <w:t>Een jaar vroeger naar het lager onderwijs: Als vijfjarigen worden beschouwd, al wie vijf jaar geworden is vóór 1 januari van het lopende schooljaar.</w:t>
      </w:r>
    </w:p>
    <w:p w14:paraId="6D4C5A52" w14:textId="77777777" w:rsidR="00C05D01" w:rsidRPr="00DA0381" w:rsidRDefault="00C05D01" w:rsidP="00C05D01">
      <w:pPr>
        <w:tabs>
          <w:tab w:val="left" w:pos="-1440"/>
          <w:tab w:val="left" w:pos="-720"/>
          <w:tab w:val="left" w:pos="283"/>
        </w:tabs>
        <w:spacing w:after="0" w:line="240" w:lineRule="auto"/>
        <w:rPr>
          <w:rFonts w:eastAsia="Times New Roman" w:cs="Arial"/>
          <w:szCs w:val="20"/>
          <w:highlight w:val="yellow"/>
          <w:lang w:eastAsia="nl-NL"/>
        </w:rPr>
      </w:pPr>
    </w:p>
    <w:p w14:paraId="2531F82C" w14:textId="77777777" w:rsidR="00C05D01" w:rsidRPr="00DA0381" w:rsidRDefault="00C05D01" w:rsidP="00C05D01">
      <w:pPr>
        <w:tabs>
          <w:tab w:val="left" w:pos="-1440"/>
          <w:tab w:val="left" w:pos="-720"/>
          <w:tab w:val="left" w:pos="283"/>
        </w:tabs>
        <w:spacing w:after="0" w:line="240" w:lineRule="auto"/>
        <w:ind w:left="2410"/>
        <w:rPr>
          <w:rFonts w:eastAsia="Times New Roman" w:cs="Arial"/>
          <w:szCs w:val="20"/>
          <w:highlight w:val="yellow"/>
          <w:lang w:eastAsia="nl-NL"/>
        </w:rPr>
      </w:pPr>
      <w:r w:rsidRPr="00DA0381">
        <w:rPr>
          <w:rFonts w:eastAsia="Times New Roman" w:cs="Arial"/>
          <w:szCs w:val="20"/>
          <w:highlight w:val="yellow"/>
          <w:lang w:eastAsia="nl-NL"/>
        </w:rPr>
        <w:t>a.</w:t>
      </w:r>
      <w:r w:rsidRPr="00DA0381">
        <w:rPr>
          <w:rFonts w:ascii="Trebuchet MS" w:eastAsia="Times New Roman" w:hAnsi="Trebuchet MS" w:cs="Times New Roman"/>
          <w:color w:val="333333"/>
          <w:sz w:val="23"/>
          <w:szCs w:val="23"/>
          <w:highlight w:val="yellow"/>
          <w:lang w:eastAsia="nl-BE"/>
        </w:rPr>
        <w:t xml:space="preserve"> </w:t>
      </w:r>
      <w:r w:rsidRPr="00DA0381">
        <w:rPr>
          <w:rFonts w:eastAsia="Times New Roman" w:cs="Arial"/>
          <w:szCs w:val="20"/>
          <w:highlight w:val="yellow"/>
          <w:lang w:eastAsia="nl-NL"/>
        </w:rPr>
        <w:t>Een vijfjarige leerling die het voorgaande schooljaar was ingeschreven in een erkende school voor Nederlandstalig onderwijs kan enkel toegelaten worden mits:</w:t>
      </w:r>
    </w:p>
    <w:p w14:paraId="090A778B" w14:textId="77777777" w:rsidR="00C05D01" w:rsidRPr="00DA0381" w:rsidRDefault="00C05D01" w:rsidP="00C05D01">
      <w:pPr>
        <w:tabs>
          <w:tab w:val="left" w:pos="-1440"/>
          <w:tab w:val="left" w:pos="-720"/>
          <w:tab w:val="left" w:pos="283"/>
        </w:tabs>
        <w:spacing w:after="0" w:line="240" w:lineRule="auto"/>
        <w:ind w:left="2694" w:hanging="284"/>
        <w:rPr>
          <w:rFonts w:eastAsia="Times New Roman" w:cs="Arial"/>
          <w:szCs w:val="20"/>
          <w:highlight w:val="yellow"/>
          <w:lang w:eastAsia="nl-NL"/>
        </w:rPr>
      </w:pPr>
    </w:p>
    <w:p w14:paraId="7198D4E1" w14:textId="77777777" w:rsidR="00C05D01" w:rsidRPr="00DA0381" w:rsidRDefault="00C05D01">
      <w:pPr>
        <w:numPr>
          <w:ilvl w:val="0"/>
          <w:numId w:val="35"/>
        </w:numPr>
        <w:tabs>
          <w:tab w:val="left" w:pos="-1440"/>
          <w:tab w:val="left" w:pos="-720"/>
          <w:tab w:val="left" w:pos="283"/>
        </w:tabs>
        <w:spacing w:after="0" w:line="240" w:lineRule="auto"/>
        <w:ind w:left="2694" w:hanging="284"/>
        <w:contextualSpacing/>
        <w:rPr>
          <w:rFonts w:eastAsia="Times New Roman" w:cs="Arial"/>
          <w:szCs w:val="20"/>
          <w:highlight w:val="yellow"/>
          <w:lang w:eastAsia="nl-NL"/>
        </w:rPr>
      </w:pPr>
      <w:r w:rsidRPr="00DA0381">
        <w:rPr>
          <w:rFonts w:eastAsia="Times New Roman" w:cs="Arial"/>
          <w:szCs w:val="20"/>
          <w:highlight w:val="yellow"/>
          <w:lang w:eastAsia="nl-NL"/>
        </w:rPr>
        <w:t>Een gunstig advies van de klassenraad van de school waar de leerling laatst kleuteronderwijs volgde.</w:t>
      </w:r>
    </w:p>
    <w:p w14:paraId="0F2B9D39" w14:textId="77777777" w:rsidR="00C05D01" w:rsidRPr="00DA0381" w:rsidRDefault="00C05D01">
      <w:pPr>
        <w:numPr>
          <w:ilvl w:val="0"/>
          <w:numId w:val="35"/>
        </w:numPr>
        <w:tabs>
          <w:tab w:val="left" w:pos="-1440"/>
          <w:tab w:val="left" w:pos="-720"/>
          <w:tab w:val="left" w:pos="283"/>
        </w:tabs>
        <w:spacing w:after="0" w:line="240" w:lineRule="auto"/>
        <w:ind w:left="2694" w:hanging="284"/>
        <w:contextualSpacing/>
        <w:rPr>
          <w:rFonts w:eastAsia="Times New Roman" w:cs="Arial"/>
          <w:szCs w:val="20"/>
          <w:highlight w:val="yellow"/>
          <w:lang w:eastAsia="nl-NL"/>
        </w:rPr>
      </w:pPr>
      <w:r w:rsidRPr="00DA0381">
        <w:rPr>
          <w:rFonts w:eastAsia="Times New Roman" w:cs="Arial"/>
          <w:szCs w:val="20"/>
          <w:highlight w:val="yellow"/>
          <w:lang w:eastAsia="nl-NL"/>
        </w:rPr>
        <w:t xml:space="preserve"> bij ongunstig advies van de klassenraad van het kleuteronderwijs omwille van de beheersing van het Nederlands :een gunstige beslissing van de klassenraad lager onderwijs en het volgen van een taalintegratietraject in het lager onderwijs.</w:t>
      </w:r>
    </w:p>
    <w:p w14:paraId="173B5353" w14:textId="77777777" w:rsidR="00C05D01" w:rsidRPr="00DA0381" w:rsidRDefault="00C05D01">
      <w:pPr>
        <w:numPr>
          <w:ilvl w:val="0"/>
          <w:numId w:val="35"/>
        </w:numPr>
        <w:tabs>
          <w:tab w:val="left" w:pos="-1440"/>
          <w:tab w:val="left" w:pos="-720"/>
          <w:tab w:val="left" w:pos="283"/>
        </w:tabs>
        <w:spacing w:after="0" w:line="240" w:lineRule="auto"/>
        <w:ind w:left="2694" w:hanging="284"/>
        <w:contextualSpacing/>
        <w:rPr>
          <w:rFonts w:eastAsia="Times New Roman" w:cs="Arial"/>
          <w:szCs w:val="20"/>
          <w:highlight w:val="yellow"/>
          <w:lang w:eastAsia="nl-NL"/>
        </w:rPr>
      </w:pPr>
      <w:r w:rsidRPr="00DA0381">
        <w:rPr>
          <w:rFonts w:eastAsia="Times New Roman" w:cs="Arial"/>
          <w:szCs w:val="20"/>
          <w:highlight w:val="yellow"/>
          <w:lang w:eastAsia="nl-NL"/>
        </w:rPr>
        <w:t>bij ongunstig advies van de klassenraad van het kleuteronderwijs, omwille van andere redenen :een gunstige beslissing van de klassenraad lager onderwijs .</w:t>
      </w:r>
    </w:p>
    <w:p w14:paraId="59F852CB" w14:textId="77777777" w:rsidR="00C05D01" w:rsidRPr="00DA0381" w:rsidRDefault="00C05D01" w:rsidP="00C05D01">
      <w:pPr>
        <w:tabs>
          <w:tab w:val="left" w:pos="-1440"/>
          <w:tab w:val="left" w:pos="-720"/>
          <w:tab w:val="left" w:pos="283"/>
        </w:tabs>
        <w:spacing w:after="0" w:line="240" w:lineRule="auto"/>
        <w:ind w:left="2694" w:hanging="284"/>
        <w:contextualSpacing/>
        <w:rPr>
          <w:rFonts w:eastAsia="Times New Roman" w:cs="Arial"/>
          <w:szCs w:val="20"/>
          <w:highlight w:val="yellow"/>
          <w:lang w:eastAsia="nl-NL"/>
        </w:rPr>
      </w:pPr>
    </w:p>
    <w:p w14:paraId="268D2611" w14:textId="77777777" w:rsidR="00C05D01" w:rsidRPr="00DA0381" w:rsidRDefault="00C05D01" w:rsidP="00C05D01">
      <w:pPr>
        <w:tabs>
          <w:tab w:val="left" w:pos="-1440"/>
          <w:tab w:val="left" w:pos="-720"/>
          <w:tab w:val="left" w:pos="283"/>
        </w:tabs>
        <w:spacing w:after="0" w:line="240" w:lineRule="auto"/>
        <w:ind w:left="2694" w:hanging="284"/>
        <w:rPr>
          <w:rFonts w:eastAsia="Times New Roman" w:cs="Arial"/>
          <w:szCs w:val="20"/>
          <w:highlight w:val="yellow"/>
          <w:lang w:eastAsia="nl-NL"/>
        </w:rPr>
      </w:pPr>
      <w:r w:rsidRPr="00DA0381">
        <w:rPr>
          <w:rFonts w:eastAsia="Times New Roman" w:cs="Arial"/>
          <w:szCs w:val="20"/>
          <w:highlight w:val="yellow"/>
          <w:lang w:eastAsia="nl-NL"/>
        </w:rPr>
        <w:t>Na kennisneming van en toelichting bij het advies van het CLB en na het gunstig advies of de gunstige beslissing door de klassenraad, nemen de ouders de uiteindelijke beslissing over de vervroegde instap. </w:t>
      </w:r>
    </w:p>
    <w:p w14:paraId="0FFA185F" w14:textId="77777777" w:rsidR="00C05D01" w:rsidRPr="00DA0381" w:rsidRDefault="00C05D01" w:rsidP="00C05D01">
      <w:pPr>
        <w:tabs>
          <w:tab w:val="left" w:pos="-1440"/>
          <w:tab w:val="left" w:pos="-720"/>
          <w:tab w:val="left" w:pos="283"/>
        </w:tabs>
        <w:spacing w:after="0" w:line="240" w:lineRule="auto"/>
        <w:ind w:left="2694" w:hanging="284"/>
        <w:rPr>
          <w:rFonts w:eastAsia="Times New Roman" w:cs="Arial"/>
          <w:szCs w:val="20"/>
          <w:highlight w:val="yellow"/>
          <w:lang w:eastAsia="nl-NL"/>
        </w:rPr>
      </w:pPr>
    </w:p>
    <w:p w14:paraId="08859EDA" w14:textId="77777777" w:rsidR="00C05D01" w:rsidRPr="00DA0381" w:rsidRDefault="00C05D01" w:rsidP="00C05D01">
      <w:pPr>
        <w:tabs>
          <w:tab w:val="left" w:pos="-1440"/>
          <w:tab w:val="left" w:pos="-720"/>
          <w:tab w:val="left" w:pos="283"/>
        </w:tabs>
        <w:spacing w:after="0" w:line="240" w:lineRule="auto"/>
        <w:ind w:left="2410" w:hanging="2410"/>
        <w:rPr>
          <w:rFonts w:eastAsia="Times New Roman" w:cs="Arial"/>
          <w:szCs w:val="20"/>
          <w:highlight w:val="yellow"/>
          <w:lang w:eastAsia="nl-NL"/>
        </w:rPr>
      </w:pPr>
      <w:r w:rsidRPr="00DA0381">
        <w:rPr>
          <w:rFonts w:eastAsia="Times New Roman" w:cs="Arial"/>
          <w:szCs w:val="20"/>
          <w:highlight w:val="yellow"/>
          <w:lang w:eastAsia="nl-NL"/>
        </w:rPr>
        <w:t xml:space="preserve">                                       b. Een vijfjarige leerling die het voorgaande schooljaar niet ingeschreven was in een erkende school voor Nederlandstalig onderwijs :</w:t>
      </w:r>
    </w:p>
    <w:p w14:paraId="092BB65D" w14:textId="77777777" w:rsidR="00C05D01" w:rsidRPr="00DA0381" w:rsidRDefault="00C05D01" w:rsidP="00C05D01">
      <w:pPr>
        <w:tabs>
          <w:tab w:val="left" w:pos="-1440"/>
          <w:tab w:val="left" w:pos="-720"/>
          <w:tab w:val="left" w:pos="283"/>
        </w:tabs>
        <w:spacing w:after="0" w:line="240" w:lineRule="auto"/>
        <w:ind w:left="2410" w:hanging="2410"/>
        <w:rPr>
          <w:rFonts w:eastAsia="Times New Roman" w:cs="Arial"/>
          <w:szCs w:val="20"/>
          <w:highlight w:val="yellow"/>
          <w:lang w:eastAsia="nl-NL"/>
        </w:rPr>
      </w:pPr>
    </w:p>
    <w:p w14:paraId="6CFFC4DB" w14:textId="77777777" w:rsidR="00C05D01" w:rsidRPr="00DA0381" w:rsidRDefault="00C05D01">
      <w:pPr>
        <w:numPr>
          <w:ilvl w:val="0"/>
          <w:numId w:val="36"/>
        </w:numPr>
        <w:tabs>
          <w:tab w:val="left" w:pos="-1440"/>
          <w:tab w:val="left" w:pos="-720"/>
          <w:tab w:val="left" w:pos="283"/>
        </w:tabs>
        <w:spacing w:after="0" w:line="240" w:lineRule="auto"/>
        <w:ind w:left="2694" w:hanging="284"/>
        <w:contextualSpacing/>
        <w:rPr>
          <w:rFonts w:eastAsia="Times New Roman" w:cs="Arial"/>
          <w:szCs w:val="20"/>
          <w:highlight w:val="yellow"/>
          <w:lang w:eastAsia="nl-NL"/>
        </w:rPr>
      </w:pPr>
      <w:r w:rsidRPr="00DA0381">
        <w:rPr>
          <w:rFonts w:eastAsia="Times New Roman" w:cs="Arial"/>
          <w:szCs w:val="20"/>
          <w:highlight w:val="yellow"/>
          <w:lang w:eastAsia="nl-NL"/>
        </w:rPr>
        <w:t xml:space="preserve">een gunstige beslissing van de klassenraad van de school voor lager    onderwijs </w:t>
      </w:r>
    </w:p>
    <w:p w14:paraId="2B2FF2CE" w14:textId="77777777" w:rsidR="00C05D01" w:rsidRPr="00DA0381" w:rsidRDefault="00C05D01">
      <w:pPr>
        <w:numPr>
          <w:ilvl w:val="0"/>
          <w:numId w:val="36"/>
        </w:numPr>
        <w:tabs>
          <w:tab w:val="left" w:pos="-1440"/>
          <w:tab w:val="left" w:pos="-720"/>
          <w:tab w:val="left" w:pos="283"/>
        </w:tabs>
        <w:spacing w:after="0" w:line="240" w:lineRule="auto"/>
        <w:ind w:left="2694" w:hanging="284"/>
        <w:contextualSpacing/>
        <w:rPr>
          <w:rFonts w:eastAsia="Times New Roman" w:cs="Arial"/>
          <w:szCs w:val="20"/>
          <w:highlight w:val="yellow"/>
          <w:lang w:eastAsia="nl-NL"/>
        </w:rPr>
      </w:pPr>
      <w:r w:rsidRPr="00DA0381">
        <w:rPr>
          <w:rFonts w:eastAsia="Times New Roman" w:cs="Arial"/>
          <w:szCs w:val="20"/>
          <w:highlight w:val="yellow"/>
          <w:lang w:eastAsia="nl-NL"/>
        </w:rPr>
        <w:t>de klassenraad lager onderwijs beslist ook of de leerling toegelaten wordt in een regulier traject en/ of taalintegratietraject.’.</w:t>
      </w:r>
    </w:p>
    <w:p w14:paraId="69829C61" w14:textId="77777777" w:rsidR="00C05D01" w:rsidRPr="00DA0381" w:rsidRDefault="00C05D01">
      <w:pPr>
        <w:numPr>
          <w:ilvl w:val="0"/>
          <w:numId w:val="36"/>
        </w:numPr>
        <w:tabs>
          <w:tab w:val="left" w:pos="-1440"/>
          <w:tab w:val="left" w:pos="-720"/>
          <w:tab w:val="left" w:pos="283"/>
        </w:tabs>
        <w:spacing w:after="0" w:line="240" w:lineRule="auto"/>
        <w:ind w:left="2694" w:hanging="284"/>
        <w:contextualSpacing/>
        <w:rPr>
          <w:rFonts w:eastAsia="Times New Roman" w:cs="Arial"/>
          <w:szCs w:val="20"/>
          <w:highlight w:val="yellow"/>
          <w:lang w:eastAsia="nl-NL"/>
        </w:rPr>
      </w:pPr>
      <w:r w:rsidRPr="00DA0381">
        <w:rPr>
          <w:rFonts w:eastAsia="Times New Roman" w:cs="Arial"/>
          <w:szCs w:val="20"/>
          <w:highlight w:val="yellow"/>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52B62362" w14:textId="77777777" w:rsidR="00C05D01" w:rsidRPr="00DA0381" w:rsidRDefault="00C05D01" w:rsidP="00C05D01">
      <w:pPr>
        <w:tabs>
          <w:tab w:val="left" w:pos="-1440"/>
          <w:tab w:val="left" w:pos="-720"/>
          <w:tab w:val="left" w:pos="283"/>
        </w:tabs>
        <w:spacing w:after="0" w:line="240" w:lineRule="auto"/>
        <w:ind w:left="2694" w:hanging="284"/>
        <w:rPr>
          <w:rFonts w:eastAsia="Times New Roman" w:cs="Arial"/>
          <w:szCs w:val="20"/>
          <w:highlight w:val="yellow"/>
          <w:lang w:eastAsia="nl-NL"/>
        </w:rPr>
      </w:pPr>
    </w:p>
    <w:p w14:paraId="307840E4" w14:textId="77777777" w:rsidR="00C05D01" w:rsidRPr="00DA0381" w:rsidRDefault="00C05D01" w:rsidP="00C05D01">
      <w:pPr>
        <w:tabs>
          <w:tab w:val="left" w:pos="-1440"/>
          <w:tab w:val="left" w:pos="-720"/>
          <w:tab w:val="left" w:pos="283"/>
        </w:tabs>
        <w:spacing w:after="0" w:line="240" w:lineRule="auto"/>
        <w:ind w:left="2694" w:hanging="284"/>
        <w:rPr>
          <w:rFonts w:eastAsia="Times New Roman" w:cs="Arial"/>
          <w:szCs w:val="20"/>
          <w:highlight w:val="yellow"/>
          <w:lang w:eastAsia="nl-NL"/>
        </w:rPr>
      </w:pPr>
    </w:p>
    <w:p w14:paraId="03862E4C" w14:textId="655F6168" w:rsidR="00F822C4" w:rsidRPr="00C05D01" w:rsidRDefault="00C05D01" w:rsidP="00C05D01">
      <w:pPr>
        <w:tabs>
          <w:tab w:val="left" w:pos="-1440"/>
          <w:tab w:val="left" w:pos="-720"/>
          <w:tab w:val="left" w:pos="283"/>
        </w:tabs>
        <w:spacing w:after="0" w:line="240" w:lineRule="auto"/>
        <w:ind w:left="2694" w:hanging="284"/>
        <w:rPr>
          <w:rFonts w:eastAsia="Times New Roman" w:cs="Arial"/>
          <w:szCs w:val="20"/>
          <w:lang w:eastAsia="nl-NL"/>
        </w:rPr>
      </w:pPr>
      <w:r w:rsidRPr="00DA0381">
        <w:rPr>
          <w:rFonts w:eastAsia="Times New Roman" w:cs="Arial"/>
          <w:szCs w:val="20"/>
          <w:highlight w:val="yellow"/>
          <w:lang w:eastAsia="nl-NL"/>
        </w:rPr>
        <w:t>Na kennisneming van en toelichting bij het advies van het CLB en na toelating door de klassenraad lager onderwijs , nemen de ouders de uiteindelijke beslissing over de vervroegde instap.</w:t>
      </w:r>
    </w:p>
    <w:p w14:paraId="4DAACBF6" w14:textId="77777777" w:rsidR="00F822C4" w:rsidRPr="00C93798" w:rsidRDefault="00F822C4" w:rsidP="00F822C4">
      <w:pPr>
        <w:tabs>
          <w:tab w:val="left" w:pos="-1440"/>
          <w:tab w:val="left" w:pos="-720"/>
          <w:tab w:val="left" w:pos="283"/>
        </w:tabs>
        <w:spacing w:after="0" w:line="240" w:lineRule="auto"/>
        <w:ind w:left="2694"/>
        <w:rPr>
          <w:rFonts w:eastAsia="Times New Roman" w:cs="Arial"/>
          <w:szCs w:val="20"/>
          <w:lang w:eastAsia="nl-NL"/>
        </w:rPr>
      </w:pPr>
    </w:p>
    <w:p w14:paraId="2C5F789B" w14:textId="750F683B" w:rsidR="00F822C4" w:rsidRPr="00A3199E" w:rsidRDefault="00A3199E" w:rsidP="00A3199E">
      <w:pPr>
        <w:tabs>
          <w:tab w:val="left" w:pos="-1440"/>
          <w:tab w:val="left" w:pos="-720"/>
          <w:tab w:val="left" w:pos="283"/>
        </w:tabs>
        <w:spacing w:after="0" w:line="240" w:lineRule="auto"/>
        <w:rPr>
          <w:rFonts w:eastAsia="Times New Roman" w:cs="Arial"/>
          <w:szCs w:val="20"/>
          <w:lang w:eastAsia="nl-NL"/>
        </w:rPr>
      </w:pPr>
      <w:r>
        <w:rPr>
          <w:rFonts w:eastAsia="Times New Roman" w:cs="Arial"/>
          <w:szCs w:val="20"/>
          <w:lang w:eastAsia="nl-NL"/>
        </w:rPr>
        <w:lastRenderedPageBreak/>
        <w:t>6.</w:t>
      </w:r>
      <w:r w:rsidR="00F822C4" w:rsidRPr="00A3199E">
        <w:rPr>
          <w:rFonts w:eastAsia="Times New Roman" w:cs="Arial"/>
          <w:szCs w:val="20"/>
          <w:lang w:eastAsia="nl-NL"/>
        </w:rPr>
        <w:t xml:space="preserve">Voor zij-instromers van 7 jaar of ouder gelden de bovenstaande voorwaarden niet. </w:t>
      </w:r>
      <w:r w:rsidR="00F4264A" w:rsidRPr="00A3199E">
        <w:rPr>
          <w:rFonts w:eastAsia="Times New Roman" w:cs="Arial"/>
          <w:szCs w:val="20"/>
          <w:lang w:eastAsia="nl-NL"/>
        </w:rPr>
        <w:t>In dit geval wordt na advies van het CLB, een gesprek met de ouders en een test van de leerling, een beslissing genomen.</w:t>
      </w:r>
    </w:p>
    <w:p w14:paraId="65A29CC9" w14:textId="77777777" w:rsidR="00F822C4" w:rsidRDefault="00F822C4" w:rsidP="00F822C4">
      <w:pPr>
        <w:tabs>
          <w:tab w:val="left" w:pos="-1440"/>
          <w:tab w:val="left" w:pos="-720"/>
          <w:tab w:val="left" w:pos="283"/>
        </w:tabs>
        <w:spacing w:after="0" w:line="240" w:lineRule="auto"/>
        <w:ind w:left="1985" w:hanging="142"/>
        <w:rPr>
          <w:rFonts w:eastAsia="Times New Roman" w:cs="Arial"/>
          <w:szCs w:val="20"/>
          <w:lang w:val="nl-NL" w:eastAsia="nl-NL"/>
        </w:rPr>
      </w:pPr>
      <w:r w:rsidRPr="00C93798">
        <w:rPr>
          <w:rFonts w:eastAsia="Times New Roman" w:cs="Arial"/>
          <w:szCs w:val="20"/>
          <w:lang w:val="nl-NL" w:eastAsia="nl-NL"/>
        </w:rPr>
        <w:t xml:space="preserve">   </w:t>
      </w:r>
    </w:p>
    <w:p w14:paraId="1B9CF920" w14:textId="77777777" w:rsidR="00F822C4" w:rsidRPr="00E811CB" w:rsidRDefault="00F822C4" w:rsidP="00F822C4">
      <w:pPr>
        <w:tabs>
          <w:tab w:val="left" w:pos="-1440"/>
          <w:tab w:val="left" w:pos="-720"/>
          <w:tab w:val="left" w:pos="283"/>
        </w:tabs>
        <w:spacing w:after="0" w:line="240" w:lineRule="auto"/>
        <w:ind w:left="1985" w:hanging="142"/>
        <w:rPr>
          <w:rFonts w:eastAsia="Times New Roman" w:cs="Arial"/>
          <w:i/>
          <w:color w:val="00B0F0"/>
          <w:szCs w:val="20"/>
          <w:lang w:val="nl-NL" w:eastAsia="nl-NL"/>
        </w:rPr>
      </w:pPr>
      <w:r w:rsidRPr="00E811CB">
        <w:rPr>
          <w:rFonts w:eastAsia="Times New Roman" w:cs="Arial"/>
          <w:i/>
          <w:color w:val="00B0F0"/>
          <w:szCs w:val="20"/>
          <w:lang w:val="nl-NL" w:eastAsia="nl-NL"/>
        </w:rPr>
        <w:t xml:space="preserve">                        </w:t>
      </w:r>
    </w:p>
    <w:p w14:paraId="700E0EC6" w14:textId="77777777" w:rsidR="00F822C4" w:rsidRPr="00C93798" w:rsidRDefault="00F822C4" w:rsidP="00F822C4">
      <w:pPr>
        <w:tabs>
          <w:tab w:val="left" w:pos="-1440"/>
          <w:tab w:val="left" w:pos="-720"/>
          <w:tab w:val="left" w:pos="283"/>
        </w:tabs>
        <w:spacing w:after="0" w:line="240" w:lineRule="auto"/>
        <w:ind w:left="1418" w:hanging="709"/>
        <w:rPr>
          <w:rFonts w:eastAsia="Times New Roman" w:cs="Arial"/>
          <w:szCs w:val="20"/>
          <w:lang w:val="nl-NL" w:eastAsia="nl-NL"/>
        </w:rPr>
      </w:pPr>
      <w:r w:rsidRPr="00C93798">
        <w:rPr>
          <w:rFonts w:eastAsia="Times New Roman" w:cs="Arial"/>
          <w:szCs w:val="20"/>
          <w:lang w:val="nl-NL" w:eastAsia="nl-NL"/>
        </w:rPr>
        <w:t>7°</w:t>
      </w:r>
      <w:r w:rsidRPr="00C93798">
        <w:rPr>
          <w:rFonts w:eastAsia="Times New Roman" w:cs="Arial"/>
          <w:szCs w:val="20"/>
          <w:lang w:val="nl-NL" w:eastAsia="nl-NL"/>
        </w:rPr>
        <w:tab/>
      </w:r>
      <w:r w:rsidRPr="00C93798">
        <w:rPr>
          <w:rFonts w:eastAsia="Times New Roman" w:cs="Arial"/>
          <w:szCs w:val="20"/>
          <w:u w:val="single"/>
          <w:lang w:val="nl-NL" w:eastAsia="nl-NL"/>
        </w:rPr>
        <w:t>Leerlingengroep</w:t>
      </w:r>
      <w:r w:rsidRPr="00C93798">
        <w:rPr>
          <w:rFonts w:eastAsia="Times New Roman" w:cs="Arial"/>
          <w:szCs w:val="20"/>
          <w:lang w:val="nl-NL" w:eastAsia="nl-NL"/>
        </w:rPr>
        <w:t>: een aantal leerlingen dat samen voor een bepaalde periode eenzelfde opvoedings- of onderwijsactiviteit volgt.</w:t>
      </w:r>
    </w:p>
    <w:p w14:paraId="6659AD13" w14:textId="77777777" w:rsidR="00F822C4" w:rsidRPr="00C93798" w:rsidRDefault="00F822C4" w:rsidP="00F822C4">
      <w:pPr>
        <w:tabs>
          <w:tab w:val="left" w:pos="-1440"/>
          <w:tab w:val="left" w:pos="-720"/>
          <w:tab w:val="left" w:pos="283"/>
        </w:tabs>
        <w:spacing w:after="0" w:line="240" w:lineRule="auto"/>
        <w:rPr>
          <w:rFonts w:eastAsia="Times New Roman" w:cs="Arial"/>
          <w:szCs w:val="20"/>
          <w:lang w:val="nl-NL" w:eastAsia="nl-NL"/>
        </w:rPr>
      </w:pPr>
    </w:p>
    <w:p w14:paraId="1951A884" w14:textId="77777777" w:rsidR="00F822C4" w:rsidRPr="00C93798" w:rsidRDefault="00F822C4" w:rsidP="00F822C4">
      <w:pPr>
        <w:tabs>
          <w:tab w:val="left" w:pos="-1440"/>
          <w:tab w:val="left" w:pos="-720"/>
          <w:tab w:val="left" w:pos="283"/>
        </w:tabs>
        <w:spacing w:after="0" w:line="240" w:lineRule="auto"/>
        <w:ind w:left="1418" w:hanging="1418"/>
        <w:rPr>
          <w:rFonts w:eastAsia="Times New Roman" w:cs="Arial"/>
          <w:szCs w:val="20"/>
          <w:lang w:val="nl-NL" w:eastAsia="nl-NL"/>
        </w:rPr>
      </w:pPr>
      <w:r w:rsidRPr="00C93798">
        <w:rPr>
          <w:rFonts w:eastAsia="Times New Roman" w:cs="Arial"/>
          <w:szCs w:val="20"/>
          <w:lang w:val="nl-NL" w:eastAsia="nl-NL"/>
        </w:rPr>
        <w:t xml:space="preserve">            8°</w:t>
      </w:r>
      <w:r w:rsidRPr="00C93798">
        <w:rPr>
          <w:rFonts w:eastAsia="Times New Roman" w:cs="Arial"/>
          <w:szCs w:val="20"/>
          <w:lang w:val="nl-NL" w:eastAsia="nl-NL"/>
        </w:rPr>
        <w:tab/>
      </w:r>
      <w:r w:rsidRPr="00C93798">
        <w:rPr>
          <w:rFonts w:eastAsia="Times New Roman" w:cs="Arial"/>
          <w:szCs w:val="20"/>
          <w:u w:val="single"/>
          <w:lang w:val="nl-NL" w:eastAsia="nl-NL"/>
        </w:rPr>
        <w:t>Ouders</w:t>
      </w:r>
      <w:r w:rsidRPr="00C93798">
        <w:rPr>
          <w:rFonts w:eastAsia="Times New Roman" w:cs="Arial"/>
          <w:szCs w:val="20"/>
          <w:lang w:val="nl-NL" w:eastAsia="nl-NL"/>
        </w:rPr>
        <w:t>: de personen die het ouderlijk gezag uitoefenen of in rechte of in feite de   minderjarige onder hun bewaring hebben.</w:t>
      </w:r>
    </w:p>
    <w:p w14:paraId="6CBA9808" w14:textId="77777777" w:rsidR="00F822C4" w:rsidRPr="00C93798" w:rsidRDefault="00F822C4" w:rsidP="00F822C4">
      <w:pPr>
        <w:tabs>
          <w:tab w:val="left" w:pos="-1440"/>
          <w:tab w:val="left" w:pos="-720"/>
          <w:tab w:val="left" w:pos="283"/>
        </w:tabs>
        <w:spacing w:after="0" w:line="240" w:lineRule="auto"/>
        <w:ind w:left="1418" w:hanging="1418"/>
        <w:rPr>
          <w:rFonts w:eastAsia="Times New Roman" w:cs="Arial"/>
          <w:szCs w:val="20"/>
          <w:lang w:val="nl-NL" w:eastAsia="nl-NL"/>
        </w:rPr>
      </w:pPr>
    </w:p>
    <w:p w14:paraId="4D676111"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9°</w:t>
      </w:r>
      <w:r w:rsidRPr="00C93798">
        <w:rPr>
          <w:rFonts w:eastAsia="Times New Roman" w:cs="Arial"/>
          <w:szCs w:val="20"/>
          <w:lang w:val="nl-NL" w:eastAsia="nl-NL"/>
        </w:rPr>
        <w:tab/>
      </w:r>
      <w:r w:rsidRPr="00C93798">
        <w:rPr>
          <w:rFonts w:eastAsia="Times New Roman" w:cs="Arial"/>
          <w:szCs w:val="20"/>
          <w:u w:val="single"/>
          <w:lang w:val="nl-NL" w:eastAsia="nl-NL"/>
        </w:rPr>
        <w:t>Pedagogisch project</w:t>
      </w:r>
      <w:r w:rsidRPr="00C93798">
        <w:rPr>
          <w:rFonts w:eastAsia="Times New Roman" w:cs="Arial"/>
          <w:szCs w:val="20"/>
          <w:lang w:val="nl-NL" w:eastAsia="nl-NL"/>
        </w:rPr>
        <w:t>: het geheel van de fundamentele uitgangspunten dat door een schoolbestuur voor een school en haar werking wordt bepaald.</w:t>
      </w:r>
    </w:p>
    <w:p w14:paraId="1203B440" w14:textId="77777777" w:rsidR="00F822C4" w:rsidRPr="00C93798" w:rsidRDefault="00F822C4" w:rsidP="00F822C4">
      <w:pPr>
        <w:tabs>
          <w:tab w:val="left" w:pos="-1440"/>
          <w:tab w:val="left" w:pos="-720"/>
          <w:tab w:val="left" w:pos="283"/>
        </w:tabs>
        <w:spacing w:after="0" w:line="240" w:lineRule="auto"/>
        <w:rPr>
          <w:rFonts w:eastAsia="Times New Roman" w:cs="Arial"/>
          <w:szCs w:val="20"/>
          <w:lang w:val="nl-NL" w:eastAsia="nl-NL"/>
        </w:rPr>
      </w:pPr>
    </w:p>
    <w:p w14:paraId="3326C462"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10°</w:t>
      </w:r>
      <w:r w:rsidRPr="00C93798">
        <w:rPr>
          <w:rFonts w:eastAsia="Times New Roman" w:cs="Arial"/>
          <w:szCs w:val="20"/>
          <w:lang w:val="nl-NL" w:eastAsia="nl-NL"/>
        </w:rPr>
        <w:tab/>
      </w:r>
      <w:r w:rsidRPr="00C93798">
        <w:rPr>
          <w:rFonts w:eastAsia="Times New Roman" w:cs="Arial"/>
          <w:szCs w:val="20"/>
          <w:u w:val="single"/>
          <w:lang w:val="nl-NL" w:eastAsia="nl-NL"/>
        </w:rPr>
        <w:t>School</w:t>
      </w:r>
      <w:r w:rsidRPr="00C93798">
        <w:rPr>
          <w:rFonts w:eastAsia="Times New Roman" w:cs="Arial"/>
          <w:szCs w:val="20"/>
          <w:lang w:val="nl-NL" w:eastAsia="nl-NL"/>
        </w:rPr>
        <w:t>: het pedagogisch geheel, waar onderwijs wordt georganiseerd en dat onder leiding staat van de directeur.</w:t>
      </w:r>
    </w:p>
    <w:p w14:paraId="7148A1DD"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0A769951"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11°</w:t>
      </w:r>
      <w:r w:rsidRPr="00C93798">
        <w:rPr>
          <w:rFonts w:eastAsia="Times New Roman" w:cs="Arial"/>
          <w:szCs w:val="20"/>
          <w:lang w:val="nl-NL" w:eastAsia="nl-NL"/>
        </w:rPr>
        <w:tab/>
      </w:r>
      <w:r w:rsidRPr="00C93798">
        <w:rPr>
          <w:rFonts w:eastAsia="Times New Roman" w:cs="Arial"/>
          <w:szCs w:val="20"/>
          <w:u w:val="single"/>
          <w:lang w:val="nl-NL" w:eastAsia="nl-NL"/>
        </w:rPr>
        <w:t>Schoolbestuur</w:t>
      </w:r>
      <w:r w:rsidRPr="00C93798">
        <w:rPr>
          <w:rFonts w:eastAsia="Times New Roman" w:cs="Arial"/>
          <w:szCs w:val="20"/>
          <w:lang w:val="nl-NL" w:eastAsia="nl-NL"/>
        </w:rPr>
        <w:t xml:space="preserve">: de inrichtende macht die verantwoordelijk is voor de </w:t>
      </w:r>
      <w:proofErr w:type="spellStart"/>
      <w:r w:rsidRPr="00C93798">
        <w:rPr>
          <w:rFonts w:eastAsia="Times New Roman" w:cs="Arial"/>
          <w:szCs w:val="20"/>
          <w:lang w:val="nl-NL" w:eastAsia="nl-NL"/>
        </w:rPr>
        <w:t>s</w:t>
      </w:r>
      <w:r>
        <w:rPr>
          <w:rFonts w:eastAsia="Times New Roman" w:cs="Arial"/>
          <w:szCs w:val="20"/>
          <w:lang w:val="nl-NL" w:eastAsia="nl-NL"/>
        </w:rPr>
        <w:t>ch</w:t>
      </w:r>
      <w:proofErr w:type="spellEnd"/>
      <w:r>
        <w:rPr>
          <w:rFonts w:eastAsia="Times New Roman" w:cs="Arial"/>
          <w:szCs w:val="20"/>
          <w:lang w:val="nl-NL" w:eastAsia="nl-NL"/>
        </w:rPr>
        <w:t>(o)</w:t>
      </w:r>
      <w:proofErr w:type="spellStart"/>
      <w:r>
        <w:rPr>
          <w:rFonts w:eastAsia="Times New Roman" w:cs="Arial"/>
          <w:szCs w:val="20"/>
          <w:lang w:val="nl-NL" w:eastAsia="nl-NL"/>
        </w:rPr>
        <w:t>ol</w:t>
      </w:r>
      <w:proofErr w:type="spellEnd"/>
      <w:r>
        <w:rPr>
          <w:rFonts w:eastAsia="Times New Roman" w:cs="Arial"/>
          <w:szCs w:val="20"/>
          <w:lang w:val="nl-NL" w:eastAsia="nl-NL"/>
        </w:rPr>
        <w:t xml:space="preserve">(en) van de gemeente, </w:t>
      </w:r>
      <w:r w:rsidRPr="00C93798">
        <w:rPr>
          <w:rFonts w:eastAsia="Times New Roman" w:cs="Arial"/>
          <w:szCs w:val="20"/>
          <w:lang w:val="nl-NL" w:eastAsia="nl-NL"/>
        </w:rPr>
        <w:t>nl. de gemeenteraad. Inzake daden van dagelijks beheer is het college van burgemeester en schepenen bevoegd.</w:t>
      </w:r>
    </w:p>
    <w:p w14:paraId="02E47FFD" w14:textId="77777777" w:rsidR="00F822C4" w:rsidRPr="00C93798"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130EABEF" w14:textId="77777777" w:rsidR="00F822C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12°</w:t>
      </w:r>
      <w:r>
        <w:rPr>
          <w:rFonts w:eastAsia="Times New Roman" w:cs="Arial"/>
          <w:szCs w:val="20"/>
          <w:lang w:val="nl-NL" w:eastAsia="nl-NL"/>
        </w:rPr>
        <w:tab/>
      </w:r>
      <w:r>
        <w:rPr>
          <w:rFonts w:eastAsia="Times New Roman" w:cs="Arial"/>
          <w:szCs w:val="20"/>
          <w:u w:val="single"/>
          <w:lang w:val="nl-NL" w:eastAsia="nl-NL"/>
        </w:rPr>
        <w:t>Schoolraad</w:t>
      </w:r>
      <w:r w:rsidRPr="00121CF9">
        <w:rPr>
          <w:rFonts w:eastAsia="Times New Roman" w:cs="Arial"/>
          <w:szCs w:val="20"/>
          <w:lang w:val="nl-NL" w:eastAsia="nl-NL"/>
        </w:rPr>
        <w:t xml:space="preserve">: </w:t>
      </w:r>
      <w:r w:rsidRPr="00C93798">
        <w:rPr>
          <w:rFonts w:eastAsia="Times New Roman" w:cs="Arial"/>
          <w:szCs w:val="20"/>
          <w:lang w:val="nl-NL" w:eastAsia="nl-NL"/>
        </w:rPr>
        <w:t>is een officieel inspraak</w:t>
      </w:r>
      <w:r>
        <w:rPr>
          <w:rFonts w:eastAsia="Times New Roman" w:cs="Arial"/>
          <w:szCs w:val="20"/>
          <w:lang w:val="nl-NL" w:eastAsia="nl-NL"/>
        </w:rPr>
        <w:t>orgaan waarin ouders, personeel</w:t>
      </w: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en personen van de lokale gemeenschap vertegenwoordigd zijn.</w:t>
      </w:r>
    </w:p>
    <w:p w14:paraId="34E6AAF2" w14:textId="77777777" w:rsidR="00F822C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1038DC76" w14:textId="77777777" w:rsidR="00F822C4" w:rsidRPr="00F2534E"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53355D">
        <w:rPr>
          <w:rFonts w:eastAsia="Times New Roman" w:cs="Arial"/>
          <w:szCs w:val="20"/>
          <w:lang w:val="nl-NL" w:eastAsia="nl-NL"/>
        </w:rPr>
        <w:t>13°</w:t>
      </w:r>
      <w:r>
        <w:rPr>
          <w:rFonts w:eastAsia="Times New Roman" w:cs="Arial"/>
          <w:szCs w:val="20"/>
          <w:lang w:val="nl-NL" w:eastAsia="nl-NL"/>
        </w:rPr>
        <w:tab/>
      </w:r>
      <w:r w:rsidRPr="0053355D">
        <w:rPr>
          <w:rFonts w:eastAsia="Times New Roman" w:cs="Arial"/>
          <w:szCs w:val="20"/>
          <w:u w:val="single"/>
          <w:lang w:val="nl-NL" w:eastAsia="nl-NL"/>
        </w:rPr>
        <w:t>Werkdag</w:t>
      </w:r>
      <w:r w:rsidRPr="0053355D">
        <w:rPr>
          <w:rFonts w:eastAsia="Times New Roman" w:cs="Arial"/>
          <w:szCs w:val="20"/>
          <w:lang w:val="nl-NL" w:eastAsia="nl-NL"/>
        </w:rPr>
        <w:t xml:space="preserve">: </w:t>
      </w:r>
      <w:r w:rsidRPr="0053355D">
        <w:rPr>
          <w:rFonts w:cs="Arial"/>
          <w:szCs w:val="20"/>
        </w:rPr>
        <w:t>weekdagen van maandag tot vrijdag, met uitzondering van feestdagen en dagen die vallen tijdens de herfst-, kerst-, krokus- en paasvakantie</w:t>
      </w:r>
      <w:r>
        <w:rPr>
          <w:rFonts w:cs="Arial"/>
          <w:szCs w:val="20"/>
        </w:rPr>
        <w:t>.</w:t>
      </w:r>
    </w:p>
    <w:p w14:paraId="706E4679" w14:textId="77777777" w:rsidR="00F822C4" w:rsidRPr="00D24BD3"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51928538" w14:textId="2B56AA26" w:rsidR="00F822C4" w:rsidRDefault="00F822C4" w:rsidP="00F822C4">
      <w:pPr>
        <w:spacing w:line="240" w:lineRule="auto"/>
        <w:ind w:left="1418" w:hanging="1418"/>
        <w:rPr>
          <w:rFonts w:cs="Arial"/>
          <w:szCs w:val="20"/>
          <w:lang w:val="nl-NL"/>
        </w:rPr>
      </w:pPr>
      <w:r w:rsidRPr="00D24BD3">
        <w:rPr>
          <w:rFonts w:cs="Arial"/>
          <w:szCs w:val="20"/>
          <w:lang w:val="nl-NL"/>
        </w:rPr>
        <w:t xml:space="preserve">             </w:t>
      </w:r>
      <w:r w:rsidRPr="0053355D">
        <w:rPr>
          <w:rFonts w:cs="Arial"/>
          <w:szCs w:val="20"/>
          <w:lang w:val="nl-NL"/>
        </w:rPr>
        <w:t>14°</w:t>
      </w:r>
      <w:r>
        <w:rPr>
          <w:rFonts w:cs="Arial"/>
          <w:szCs w:val="20"/>
          <w:lang w:val="nl-NL"/>
        </w:rPr>
        <w:tab/>
      </w:r>
      <w:r w:rsidRPr="0053355D">
        <w:rPr>
          <w:rFonts w:cs="Arial"/>
          <w:szCs w:val="20"/>
          <w:u w:val="single"/>
          <w:lang w:val="nl-NL"/>
        </w:rPr>
        <w:t>Schooldag</w:t>
      </w:r>
      <w:r w:rsidRPr="0053355D">
        <w:rPr>
          <w:rFonts w:cs="Arial"/>
          <w:szCs w:val="20"/>
          <w:lang w:val="nl-NL"/>
        </w:rPr>
        <w:t>:</w:t>
      </w:r>
      <w:r>
        <w:rPr>
          <w:rFonts w:cs="Arial"/>
          <w:szCs w:val="20"/>
          <w:lang w:val="nl-NL"/>
        </w:rPr>
        <w:t xml:space="preserve"> </w:t>
      </w:r>
      <w:r w:rsidRPr="0053355D">
        <w:rPr>
          <w:rFonts w:cs="Arial"/>
          <w:szCs w:val="20"/>
          <w:lang w:val="nl-NL"/>
        </w:rPr>
        <w:t xml:space="preserve">een dag waarop leerlinggebonden </w:t>
      </w:r>
      <w:r>
        <w:rPr>
          <w:rFonts w:cs="Arial"/>
          <w:szCs w:val="20"/>
          <w:lang w:val="nl-NL"/>
        </w:rPr>
        <w:t xml:space="preserve">activiteiten georganiseerd zijn, </w:t>
      </w:r>
      <w:r w:rsidRPr="0053355D">
        <w:rPr>
          <w:rFonts w:cs="Arial"/>
          <w:szCs w:val="20"/>
          <w:lang w:val="nl-NL"/>
        </w:rPr>
        <w:t>met uitzondering van zaterdag, zondag en de schoolvakanties</w:t>
      </w:r>
      <w:r>
        <w:rPr>
          <w:rFonts w:cs="Arial"/>
          <w:szCs w:val="20"/>
          <w:lang w:val="nl-NL"/>
        </w:rPr>
        <w:t>.</w:t>
      </w:r>
    </w:p>
    <w:p w14:paraId="36CA3BBD" w14:textId="1B89C75D" w:rsidR="00EC3543" w:rsidRDefault="00EC3543" w:rsidP="00F822C4">
      <w:pPr>
        <w:spacing w:line="240" w:lineRule="auto"/>
        <w:ind w:left="1418" w:hanging="1418"/>
        <w:rPr>
          <w:rFonts w:cs="Arial"/>
          <w:szCs w:val="20"/>
          <w:lang w:val="nl-NL"/>
        </w:rPr>
      </w:pPr>
    </w:p>
    <w:p w14:paraId="0FB20438" w14:textId="77777777" w:rsidR="00EC3543" w:rsidRPr="00C93798" w:rsidRDefault="00EC3543" w:rsidP="00F822C4">
      <w:pPr>
        <w:spacing w:line="240" w:lineRule="auto"/>
        <w:ind w:left="1418" w:hanging="1418"/>
        <w:rPr>
          <w:rFonts w:cs="Arial"/>
          <w:szCs w:val="20"/>
          <w:lang w:val="nl-NL"/>
        </w:rPr>
      </w:pPr>
    </w:p>
    <w:p w14:paraId="7D0D9985" w14:textId="77777777" w:rsidR="00F822C4" w:rsidRPr="00BB433E" w:rsidRDefault="00F822C4" w:rsidP="00F822C4">
      <w:pPr>
        <w:keepNext/>
        <w:spacing w:before="240" w:after="60" w:line="240" w:lineRule="auto"/>
        <w:outlineLvl w:val="1"/>
        <w:rPr>
          <w:rFonts w:eastAsia="Times New Roman" w:cs="Arial"/>
          <w:b/>
          <w:bCs/>
          <w:iCs/>
          <w:sz w:val="36"/>
          <w:szCs w:val="36"/>
          <w:lang w:val="nl-NL" w:eastAsia="nl-NL"/>
        </w:rPr>
      </w:pPr>
      <w:bookmarkStart w:id="58" w:name="_Toc229386943"/>
      <w:bookmarkStart w:id="59" w:name="_Toc231288601"/>
      <w:bookmarkStart w:id="60" w:name="_Toc232308877"/>
      <w:bookmarkStart w:id="61" w:name="_Toc232309442"/>
      <w:r w:rsidRPr="00BB433E">
        <w:rPr>
          <w:rFonts w:eastAsia="Times New Roman" w:cs="Arial"/>
          <w:b/>
          <w:bCs/>
          <w:iCs/>
          <w:sz w:val="36"/>
          <w:szCs w:val="36"/>
          <w:lang w:val="nl-NL" w:eastAsia="nl-NL"/>
        </w:rPr>
        <w:t xml:space="preserve">Hoofdstuk 2 </w:t>
      </w:r>
      <w:r w:rsidRPr="00BB433E">
        <w:rPr>
          <w:rFonts w:eastAsia="Times New Roman" w:cs="Arial"/>
          <w:b/>
          <w:bCs/>
          <w:iCs/>
          <w:sz w:val="36"/>
          <w:szCs w:val="36"/>
          <w:lang w:val="nl-NL" w:eastAsia="nl-NL"/>
        </w:rPr>
        <w:tab/>
        <w:t>Engagementsverklaring</w:t>
      </w:r>
      <w:bookmarkEnd w:id="58"/>
      <w:bookmarkEnd w:id="59"/>
      <w:bookmarkEnd w:id="60"/>
      <w:bookmarkEnd w:id="61"/>
    </w:p>
    <w:p w14:paraId="0DC77DE7" w14:textId="77777777" w:rsidR="00F822C4" w:rsidRPr="00C93798" w:rsidRDefault="00F822C4" w:rsidP="00F822C4">
      <w:pPr>
        <w:spacing w:before="320" w:after="0" w:line="240" w:lineRule="auto"/>
        <w:rPr>
          <w:rFonts w:eastAsia="Times New Roman" w:cs="Arial"/>
          <w:b/>
          <w:i/>
          <w:szCs w:val="20"/>
          <w:lang w:val="nl-NL" w:eastAsia="nl-NL"/>
        </w:rPr>
      </w:pPr>
      <w:r w:rsidRPr="00C93798">
        <w:rPr>
          <w:rFonts w:eastAsia="Times New Roman" w:cs="Arial"/>
          <w:b/>
          <w:i/>
          <w:szCs w:val="20"/>
          <w:lang w:val="nl-NL" w:eastAsia="nl-NL"/>
        </w:rPr>
        <w:t xml:space="preserve">Artikel </w:t>
      </w:r>
      <w:r>
        <w:rPr>
          <w:rFonts w:eastAsia="Times New Roman" w:cs="Arial"/>
          <w:b/>
          <w:i/>
          <w:szCs w:val="20"/>
          <w:lang w:val="nl-NL" w:eastAsia="nl-NL"/>
        </w:rPr>
        <w:t>5</w:t>
      </w:r>
    </w:p>
    <w:p w14:paraId="3935C0B0" w14:textId="77777777" w:rsidR="00F822C4" w:rsidRPr="00C93798" w:rsidRDefault="00F822C4" w:rsidP="00F822C4">
      <w:pPr>
        <w:spacing w:before="120" w:after="0" w:line="240" w:lineRule="auto"/>
        <w:rPr>
          <w:rFonts w:eastAsia="Times New Roman" w:cs="Arial"/>
          <w:szCs w:val="20"/>
          <w:lang w:val="nl-NL" w:eastAsia="nl-NL"/>
        </w:rPr>
      </w:pPr>
      <w:r w:rsidRPr="00C93798">
        <w:rPr>
          <w:rFonts w:eastAsia="Times New Roman" w:cs="Arial"/>
          <w:szCs w:val="20"/>
          <w:lang w:val="nl-NL" w:eastAsia="nl-NL"/>
        </w:rPr>
        <w:t xml:space="preserve">§ 1 </w:t>
      </w:r>
      <w:r w:rsidRPr="00C93798">
        <w:rPr>
          <w:rFonts w:eastAsia="Times New Roman" w:cs="Arial"/>
          <w:szCs w:val="20"/>
          <w:lang w:val="nl-NL" w:eastAsia="nl-NL"/>
        </w:rPr>
        <w:tab/>
        <w:t>Oudercontacten</w:t>
      </w:r>
    </w:p>
    <w:p w14:paraId="5E2DFB80" w14:textId="77777777" w:rsidR="00F822C4" w:rsidRPr="00C93798" w:rsidRDefault="00F822C4" w:rsidP="00F822C4">
      <w:pPr>
        <w:spacing w:after="0" w:line="240" w:lineRule="auto"/>
        <w:ind w:left="705"/>
        <w:rPr>
          <w:rFonts w:eastAsia="Times New Roman" w:cs="Arial"/>
          <w:szCs w:val="20"/>
          <w:lang w:val="nl-NL" w:eastAsia="nl-NL"/>
        </w:rPr>
      </w:pPr>
    </w:p>
    <w:p w14:paraId="251635FE" w14:textId="77777777" w:rsidR="00F822C4" w:rsidRDefault="00F822C4" w:rsidP="00F822C4">
      <w:pPr>
        <w:spacing w:after="0" w:line="240" w:lineRule="auto"/>
        <w:ind w:left="705"/>
        <w:rPr>
          <w:rFonts w:eastAsia="Times New Roman" w:cs="Arial"/>
          <w:szCs w:val="20"/>
          <w:lang w:val="nl-NL" w:eastAsia="nl-NL"/>
        </w:rPr>
      </w:pPr>
      <w:r w:rsidRPr="00C93798">
        <w:rPr>
          <w:rFonts w:eastAsia="Times New Roman" w:cs="Arial"/>
          <w:szCs w:val="20"/>
          <w:lang w:val="nl-NL" w:eastAsia="nl-NL"/>
        </w:rPr>
        <w:t>De school organiseert op geregelde tijdstippen oudercontacten. De ouders en de school zelf kunnen op eigen initiatief bijkomende oudercontacten voorstellen.</w:t>
      </w:r>
    </w:p>
    <w:p w14:paraId="6022189B" w14:textId="77777777" w:rsidR="00F822C4" w:rsidRPr="00C93798" w:rsidRDefault="00F822C4" w:rsidP="00F822C4">
      <w:pPr>
        <w:spacing w:after="0" w:line="240" w:lineRule="auto"/>
        <w:ind w:left="705"/>
        <w:rPr>
          <w:rFonts w:eastAsia="Times New Roman" w:cs="Arial"/>
          <w:szCs w:val="20"/>
          <w:lang w:val="nl-NL" w:eastAsia="nl-NL"/>
        </w:rPr>
      </w:pPr>
      <w:r w:rsidRPr="00C93798">
        <w:rPr>
          <w:rFonts w:eastAsia="Times New Roman" w:cs="Arial"/>
          <w:szCs w:val="20"/>
          <w:lang w:val="nl-NL" w:eastAsia="nl-NL"/>
        </w:rPr>
        <w:t>De ouder(s) woont (wonen) de oudercontacten bij</w:t>
      </w:r>
      <w:r>
        <w:rPr>
          <w:rFonts w:eastAsia="Times New Roman" w:cs="Arial"/>
          <w:szCs w:val="20"/>
          <w:lang w:val="nl-NL" w:eastAsia="nl-NL"/>
        </w:rPr>
        <w:t>.</w:t>
      </w:r>
    </w:p>
    <w:p w14:paraId="1716C927" w14:textId="77777777" w:rsidR="00F822C4" w:rsidRPr="00C672B4" w:rsidRDefault="00F822C4" w:rsidP="00F822C4">
      <w:pPr>
        <w:widowControl w:val="0"/>
        <w:spacing w:after="0" w:line="240" w:lineRule="auto"/>
        <w:rPr>
          <w:rFonts w:eastAsia="Times New Roman" w:cs="Arial"/>
          <w:snapToGrid w:val="0"/>
          <w:color w:val="00B0F0"/>
          <w:szCs w:val="20"/>
          <w:lang w:val="nl-NL" w:eastAsia="nl-NL"/>
        </w:rPr>
      </w:pPr>
    </w:p>
    <w:p w14:paraId="602FA4A6" w14:textId="726DC2F2" w:rsidR="00F822C4" w:rsidRPr="00C93798" w:rsidRDefault="00F822C4" w:rsidP="00F822C4">
      <w:pPr>
        <w:spacing w:after="0" w:line="240" w:lineRule="auto"/>
        <w:ind w:left="705"/>
        <w:rPr>
          <w:rFonts w:eastAsia="Times New Roman" w:cs="Arial"/>
          <w:szCs w:val="20"/>
          <w:lang w:val="nl-NL" w:eastAsia="nl-NL"/>
        </w:rPr>
      </w:pPr>
      <w:r w:rsidRPr="00C05A5F">
        <w:rPr>
          <w:rFonts w:eastAsia="Times New Roman" w:cs="Arial"/>
          <w:szCs w:val="20"/>
          <w:lang w:val="nl-NL" w:eastAsia="nl-NL"/>
        </w:rPr>
        <w:t>In de</w:t>
      </w:r>
      <w:r w:rsidR="00C05A5F" w:rsidRPr="00C05A5F">
        <w:rPr>
          <w:rFonts w:eastAsia="Times New Roman" w:cs="Arial"/>
          <w:szCs w:val="20"/>
          <w:lang w:val="nl-NL" w:eastAsia="nl-NL"/>
        </w:rPr>
        <w:t xml:space="preserve"> maandkalender die ieder gezin krijgt, staan de concrete data.</w:t>
      </w:r>
    </w:p>
    <w:p w14:paraId="1ECC5916" w14:textId="77777777" w:rsidR="00F822C4" w:rsidRPr="00C93798" w:rsidRDefault="00F822C4" w:rsidP="00F822C4">
      <w:pPr>
        <w:spacing w:after="0" w:line="240" w:lineRule="auto"/>
        <w:ind w:left="705"/>
        <w:rPr>
          <w:rFonts w:eastAsia="Times New Roman" w:cs="Arial"/>
          <w:szCs w:val="20"/>
          <w:lang w:val="nl-NL" w:eastAsia="nl-NL"/>
        </w:rPr>
      </w:pPr>
    </w:p>
    <w:p w14:paraId="2082603C" w14:textId="0C09F48C" w:rsidR="00F822C4" w:rsidRPr="00C93798" w:rsidRDefault="00F822C4" w:rsidP="5918129D">
      <w:pPr>
        <w:spacing w:after="0" w:line="240" w:lineRule="auto"/>
        <w:rPr>
          <w:rFonts w:eastAsia="Times New Roman" w:cs="Arial"/>
          <w:lang w:val="nl-NL" w:eastAsia="nl-NL"/>
        </w:rPr>
      </w:pPr>
      <w:r w:rsidRPr="5918129D">
        <w:rPr>
          <w:rFonts w:eastAsia="Times New Roman" w:cs="Arial"/>
          <w:lang w:val="nl-NL" w:eastAsia="nl-NL"/>
        </w:rPr>
        <w:t>§ 2</w:t>
      </w:r>
      <w:r w:rsidR="7B285651" w:rsidRPr="5918129D">
        <w:rPr>
          <w:rFonts w:eastAsia="Times New Roman" w:cs="Arial"/>
          <w:lang w:val="nl-NL" w:eastAsia="nl-NL"/>
        </w:rPr>
        <w:t xml:space="preserve"> </w:t>
      </w:r>
      <w:r w:rsidRPr="00C93798">
        <w:rPr>
          <w:rFonts w:eastAsia="Times New Roman" w:cs="Arial"/>
          <w:szCs w:val="20"/>
          <w:lang w:val="nl-NL" w:eastAsia="nl-NL"/>
        </w:rPr>
        <w:tab/>
      </w:r>
      <w:r w:rsidRPr="5918129D">
        <w:rPr>
          <w:rFonts w:eastAsia="Times New Roman" w:cs="Arial"/>
          <w:lang w:val="nl-NL" w:eastAsia="nl-NL"/>
        </w:rPr>
        <w:t>Voldoende aanwezigheid</w:t>
      </w:r>
    </w:p>
    <w:p w14:paraId="44B29CF6" w14:textId="77777777" w:rsidR="00F822C4" w:rsidRDefault="00F822C4" w:rsidP="00F822C4">
      <w:pPr>
        <w:spacing w:after="0" w:line="240" w:lineRule="auto"/>
        <w:ind w:left="708"/>
        <w:rPr>
          <w:rFonts w:eastAsia="Times New Roman" w:cs="Arial"/>
          <w:szCs w:val="20"/>
          <w:lang w:val="nl-NL" w:eastAsia="nl-NL"/>
        </w:rPr>
      </w:pPr>
    </w:p>
    <w:p w14:paraId="133C67EE" w14:textId="77777777" w:rsidR="00F822C4" w:rsidRPr="00C93798" w:rsidRDefault="00F822C4" w:rsidP="00F822C4">
      <w:pPr>
        <w:spacing w:after="0" w:line="240" w:lineRule="auto"/>
        <w:ind w:left="708"/>
        <w:rPr>
          <w:rFonts w:eastAsia="Times New Roman" w:cs="Arial"/>
          <w:szCs w:val="20"/>
          <w:lang w:val="nl-NL" w:eastAsia="nl-NL"/>
        </w:rPr>
      </w:pPr>
      <w:r w:rsidRPr="00C93798">
        <w:rPr>
          <w:rFonts w:eastAsia="Times New Roman" w:cs="Arial"/>
          <w:szCs w:val="20"/>
          <w:lang w:val="nl-NL" w:eastAsia="nl-NL"/>
        </w:rPr>
        <w:t>De ouders zorgen ervoor dat hun kind elke schooldag en op tijd naar school komt.</w:t>
      </w:r>
    </w:p>
    <w:p w14:paraId="0F6BD1C8" w14:textId="77777777" w:rsidR="00F822C4" w:rsidRDefault="00F822C4" w:rsidP="00F822C4">
      <w:pPr>
        <w:spacing w:after="0" w:line="240" w:lineRule="auto"/>
        <w:rPr>
          <w:rFonts w:eastAsia="Times New Roman" w:cs="Arial"/>
          <w:szCs w:val="20"/>
          <w:lang w:val="nl-NL" w:eastAsia="nl-NL"/>
        </w:rPr>
      </w:pPr>
    </w:p>
    <w:p w14:paraId="365BA19A" w14:textId="77777777" w:rsidR="00F822C4" w:rsidRPr="00C93798" w:rsidRDefault="00F822C4" w:rsidP="00F822C4">
      <w:pPr>
        <w:spacing w:after="0" w:line="240" w:lineRule="auto"/>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 xml:space="preserve">3 </w:t>
      </w:r>
      <w:r w:rsidRPr="00C93798">
        <w:rPr>
          <w:rFonts w:eastAsia="Times New Roman" w:cs="Arial"/>
          <w:szCs w:val="20"/>
          <w:lang w:val="nl-NL" w:eastAsia="nl-NL"/>
        </w:rPr>
        <w:tab/>
        <w:t>Deelnemen aan individuele begeleiding</w:t>
      </w:r>
    </w:p>
    <w:p w14:paraId="74535068" w14:textId="77777777" w:rsidR="00F822C4" w:rsidRDefault="00F822C4" w:rsidP="00F822C4">
      <w:pPr>
        <w:spacing w:after="0" w:line="240" w:lineRule="auto"/>
        <w:ind w:left="705"/>
        <w:rPr>
          <w:rFonts w:eastAsia="Times New Roman" w:cs="Arial"/>
          <w:szCs w:val="20"/>
          <w:lang w:val="nl-NL" w:eastAsia="nl-NL"/>
        </w:rPr>
      </w:pPr>
    </w:p>
    <w:p w14:paraId="3B40A037" w14:textId="77777777" w:rsidR="00F822C4" w:rsidRPr="00C93798" w:rsidRDefault="00F822C4" w:rsidP="00F822C4">
      <w:pPr>
        <w:spacing w:after="0" w:line="240" w:lineRule="auto"/>
        <w:ind w:left="705"/>
        <w:rPr>
          <w:rFonts w:eastAsia="Times New Roman" w:cs="Arial"/>
          <w:szCs w:val="20"/>
          <w:lang w:val="nl-NL" w:eastAsia="nl-NL"/>
        </w:rPr>
      </w:pPr>
      <w:r w:rsidRPr="00C93798">
        <w:rPr>
          <w:rFonts w:eastAsia="Times New Roman" w:cs="Arial"/>
          <w:szCs w:val="20"/>
          <w:lang w:val="nl-NL" w:eastAsia="nl-NL"/>
        </w:rPr>
        <w:t xml:space="preserve">Sommige kinderen hebben nood aan een individuele begeleiding. Voor kinderen die daar nood aan hebben, werkt de school vormen van individuele ondersteuning uit en ze maakt daarover afspraken met de ouders zoals voorzien in het zorg- en gelijke onderwijskansenbeleid </w:t>
      </w:r>
      <w:r>
        <w:rPr>
          <w:rFonts w:eastAsia="Times New Roman" w:cs="Arial"/>
          <w:szCs w:val="20"/>
          <w:lang w:val="nl-NL" w:eastAsia="nl-NL"/>
        </w:rPr>
        <w:t>van de school</w:t>
      </w:r>
      <w:r w:rsidRPr="00C93798">
        <w:rPr>
          <w:rFonts w:eastAsia="Times New Roman" w:cs="Arial"/>
          <w:szCs w:val="20"/>
          <w:lang w:val="nl-NL" w:eastAsia="nl-NL"/>
        </w:rPr>
        <w:t>.</w:t>
      </w:r>
    </w:p>
    <w:p w14:paraId="394F3054" w14:textId="77777777" w:rsidR="00F822C4" w:rsidRPr="00C93798" w:rsidRDefault="00F822C4" w:rsidP="00F822C4">
      <w:pPr>
        <w:spacing w:after="0" w:line="240" w:lineRule="auto"/>
        <w:ind w:left="705"/>
        <w:rPr>
          <w:rFonts w:eastAsia="Times New Roman" w:cs="Arial"/>
          <w:szCs w:val="20"/>
          <w:lang w:val="nl-NL" w:eastAsia="nl-NL"/>
        </w:rPr>
      </w:pPr>
      <w:r w:rsidRPr="00C93798">
        <w:rPr>
          <w:rFonts w:eastAsia="Times New Roman" w:cs="Arial"/>
          <w:szCs w:val="20"/>
          <w:lang w:val="nl-NL" w:eastAsia="nl-NL"/>
        </w:rPr>
        <w:t>De ouders ondersteunen op een positieve manier de maatregelen die in samenspraak genomen zijn.</w:t>
      </w:r>
    </w:p>
    <w:p w14:paraId="2DFDD1E5" w14:textId="77777777" w:rsidR="00F822C4" w:rsidRPr="00C93798" w:rsidRDefault="00F822C4" w:rsidP="00F822C4">
      <w:pPr>
        <w:spacing w:after="0" w:line="240" w:lineRule="auto"/>
        <w:ind w:firstLine="705"/>
        <w:rPr>
          <w:rFonts w:eastAsia="Times New Roman" w:cs="Arial"/>
          <w:szCs w:val="20"/>
          <w:lang w:val="nl-NL" w:eastAsia="nl-NL"/>
        </w:rPr>
      </w:pPr>
    </w:p>
    <w:p w14:paraId="7D6A0DB0" w14:textId="6378AA61" w:rsidR="00F822C4" w:rsidRPr="00C93798" w:rsidRDefault="00F822C4" w:rsidP="5918129D">
      <w:pPr>
        <w:spacing w:after="0" w:line="240" w:lineRule="auto"/>
        <w:rPr>
          <w:rFonts w:eastAsia="Times New Roman" w:cs="Arial"/>
          <w:lang w:val="nl-NL" w:eastAsia="nl-NL"/>
        </w:rPr>
      </w:pPr>
      <w:r w:rsidRPr="5918129D">
        <w:rPr>
          <w:rFonts w:eastAsia="Times New Roman" w:cs="Arial"/>
          <w:lang w:val="nl-NL" w:eastAsia="nl-NL"/>
        </w:rPr>
        <w:t>§ 4</w:t>
      </w:r>
      <w:r w:rsidR="56888393" w:rsidRPr="5918129D">
        <w:rPr>
          <w:rFonts w:eastAsia="Times New Roman" w:cs="Arial"/>
          <w:lang w:val="nl-NL" w:eastAsia="nl-NL"/>
        </w:rPr>
        <w:t xml:space="preserve"> </w:t>
      </w:r>
      <w:r w:rsidRPr="00C93798">
        <w:rPr>
          <w:rFonts w:eastAsia="Times New Roman" w:cs="Arial"/>
          <w:szCs w:val="20"/>
          <w:lang w:val="nl-NL" w:eastAsia="nl-NL"/>
        </w:rPr>
        <w:tab/>
      </w:r>
      <w:r w:rsidRPr="5918129D">
        <w:rPr>
          <w:rFonts w:eastAsia="Times New Roman" w:cs="Arial"/>
          <w:lang w:val="nl-NL" w:eastAsia="nl-NL"/>
        </w:rPr>
        <w:t>Nederlands is de onderwijstaal van de school.</w:t>
      </w:r>
    </w:p>
    <w:p w14:paraId="689C0E6C" w14:textId="77777777" w:rsidR="00F822C4" w:rsidRDefault="00F822C4" w:rsidP="00F822C4">
      <w:pPr>
        <w:spacing w:after="0" w:line="240" w:lineRule="auto"/>
        <w:rPr>
          <w:rFonts w:eastAsia="Times New Roman" w:cs="Arial"/>
          <w:szCs w:val="20"/>
          <w:lang w:val="nl-NL" w:eastAsia="nl-NL"/>
        </w:rPr>
      </w:pPr>
      <w:r w:rsidRPr="00C93798">
        <w:rPr>
          <w:rFonts w:eastAsia="Times New Roman" w:cs="Arial"/>
          <w:szCs w:val="20"/>
          <w:lang w:val="nl-NL" w:eastAsia="nl-NL"/>
        </w:rPr>
        <w:tab/>
      </w:r>
    </w:p>
    <w:p w14:paraId="45E23E3E" w14:textId="77777777" w:rsidR="00F822C4" w:rsidRPr="00C93798" w:rsidRDefault="00F822C4" w:rsidP="00F822C4">
      <w:pPr>
        <w:spacing w:after="0" w:line="240" w:lineRule="auto"/>
        <w:ind w:firstLine="708"/>
        <w:rPr>
          <w:rFonts w:eastAsia="Times New Roman" w:cs="Arial"/>
          <w:szCs w:val="20"/>
          <w:lang w:val="nl-NL" w:eastAsia="nl-NL"/>
        </w:rPr>
      </w:pPr>
      <w:r w:rsidRPr="00C93798">
        <w:rPr>
          <w:rFonts w:eastAsia="Times New Roman" w:cs="Arial"/>
          <w:szCs w:val="20"/>
          <w:lang w:val="nl-NL" w:eastAsia="nl-NL"/>
        </w:rPr>
        <w:t xml:space="preserve">Ouders moedigen hun kind(eren) aan om Nederlands te leren. </w:t>
      </w:r>
    </w:p>
    <w:p w14:paraId="137AB7C7" w14:textId="77777777" w:rsidR="00F822C4" w:rsidRPr="00C93798" w:rsidRDefault="00F822C4" w:rsidP="00F822C4">
      <w:pPr>
        <w:spacing w:after="0" w:line="240" w:lineRule="auto"/>
        <w:ind w:left="709"/>
        <w:rPr>
          <w:rFonts w:eastAsia="Times New Roman" w:cs="Arial"/>
          <w:szCs w:val="20"/>
          <w:lang w:val="nl-NL" w:eastAsia="nl-NL"/>
        </w:rPr>
      </w:pPr>
      <w:r w:rsidRPr="00C93798">
        <w:rPr>
          <w:rFonts w:eastAsia="Times New Roman" w:cs="Arial"/>
          <w:szCs w:val="20"/>
          <w:lang w:val="nl-NL" w:eastAsia="nl-NL"/>
        </w:rPr>
        <w:lastRenderedPageBreak/>
        <w:t>Ouders ondersteunen de initiatieven en de maatregelen die de school neemt om de eventuele taalachterstand van hun kind(eren) weg te werken.</w:t>
      </w:r>
    </w:p>
    <w:p w14:paraId="65E90C4E" w14:textId="77777777" w:rsidR="00F822C4" w:rsidRPr="00C93798" w:rsidRDefault="00F822C4" w:rsidP="00F822C4">
      <w:pPr>
        <w:spacing w:after="0" w:line="240" w:lineRule="auto"/>
        <w:ind w:left="709"/>
        <w:rPr>
          <w:rFonts w:eastAsia="Times New Roman" w:cs="Arial"/>
          <w:i/>
          <w:color w:val="00B0F0"/>
          <w:szCs w:val="20"/>
          <w:lang w:val="nl-NL" w:eastAsia="nl-NL"/>
        </w:rPr>
      </w:pPr>
    </w:p>
    <w:p w14:paraId="388A0353" w14:textId="3F715A02" w:rsidR="00F822C4" w:rsidRPr="00BB433E" w:rsidRDefault="00F822C4" w:rsidP="68AAD8EE">
      <w:pPr>
        <w:keepNext/>
        <w:spacing w:before="240" w:after="60" w:line="240" w:lineRule="auto"/>
        <w:outlineLvl w:val="1"/>
        <w:rPr>
          <w:rFonts w:eastAsia="Times New Roman" w:cs="Arial"/>
          <w:b/>
          <w:bCs/>
          <w:sz w:val="36"/>
          <w:szCs w:val="36"/>
          <w:lang w:val="nl-NL" w:eastAsia="nl-NL"/>
        </w:rPr>
      </w:pPr>
      <w:bookmarkStart w:id="62" w:name="_Toc191982973"/>
      <w:bookmarkStart w:id="63" w:name="_Toc229386932"/>
      <w:bookmarkStart w:id="64" w:name="_Toc231288590"/>
      <w:bookmarkStart w:id="65" w:name="_Toc232308866"/>
      <w:bookmarkStart w:id="66" w:name="_Toc232309431"/>
      <w:r w:rsidRPr="68AAD8EE">
        <w:rPr>
          <w:rFonts w:eastAsia="Times New Roman" w:cs="Arial"/>
          <w:b/>
          <w:bCs/>
          <w:sz w:val="36"/>
          <w:szCs w:val="36"/>
          <w:lang w:val="nl-NL" w:eastAsia="nl-NL"/>
        </w:rPr>
        <w:t xml:space="preserve">Hoofdstuk 3 </w:t>
      </w:r>
      <w:r w:rsidRPr="00BB433E">
        <w:rPr>
          <w:rFonts w:eastAsia="Times New Roman" w:cs="Arial"/>
          <w:b/>
          <w:bCs/>
          <w:iCs/>
          <w:sz w:val="36"/>
          <w:szCs w:val="36"/>
          <w:lang w:val="nl-NL" w:eastAsia="nl-NL"/>
        </w:rPr>
        <w:tab/>
      </w:r>
      <w:r w:rsidRPr="00BB433E">
        <w:rPr>
          <w:rFonts w:eastAsia="Times New Roman" w:cs="Arial"/>
          <w:b/>
          <w:bCs/>
          <w:iCs/>
          <w:sz w:val="36"/>
          <w:szCs w:val="36"/>
          <w:lang w:val="nl-NL" w:eastAsia="nl-NL"/>
        </w:rPr>
        <w:tab/>
      </w:r>
      <w:bookmarkEnd w:id="62"/>
      <w:bookmarkEnd w:id="63"/>
      <w:bookmarkEnd w:id="64"/>
      <w:bookmarkEnd w:id="65"/>
      <w:bookmarkEnd w:id="66"/>
      <w:r w:rsidRPr="68AAD8EE">
        <w:rPr>
          <w:rFonts w:eastAsia="Times New Roman" w:cs="Arial"/>
          <w:b/>
          <w:bCs/>
          <w:sz w:val="36"/>
          <w:szCs w:val="36"/>
          <w:lang w:val="nl-NL" w:eastAsia="nl-NL"/>
        </w:rPr>
        <w:t>Sponsoring</w:t>
      </w:r>
    </w:p>
    <w:p w14:paraId="21AE4BB7" w14:textId="77777777" w:rsidR="00F822C4" w:rsidRPr="00C93798"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Pr>
          <w:rFonts w:eastAsia="Times New Roman" w:cs="Arial"/>
          <w:b/>
          <w:bCs/>
          <w:i/>
          <w:iCs/>
          <w:szCs w:val="20"/>
          <w:lang w:val="nl-NL" w:eastAsia="nl-NL"/>
        </w:rPr>
        <w:t>6</w:t>
      </w:r>
    </w:p>
    <w:p w14:paraId="369B66AD"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t>De school werkt voor het bereiken van de eindtermen en het nastreven van ontwikkelingsdoelen met de middelen die door de Vlaamse Gemeenschap en door het schoolbestuur ter beschikking worden gesteld.</w:t>
      </w:r>
    </w:p>
    <w:p w14:paraId="02BEC15C" w14:textId="77777777" w:rsidR="00F822C4" w:rsidRPr="00C93798"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6B0C96F9" w14:textId="42BCA21A"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t>Om de bijdragen van de ouders voor niet-eindterm</w:t>
      </w:r>
      <w:r w:rsidR="00B32B6E">
        <w:rPr>
          <w:rFonts w:eastAsia="Times New Roman" w:cs="Arial"/>
          <w:szCs w:val="20"/>
          <w:lang w:val="nl-NL" w:eastAsia="nl-NL"/>
        </w:rPr>
        <w:t xml:space="preserve"> </w:t>
      </w:r>
      <w:r w:rsidRPr="00C93798">
        <w:rPr>
          <w:rFonts w:eastAsia="Times New Roman" w:cs="Arial"/>
          <w:szCs w:val="20"/>
          <w:lang w:val="nl-NL" w:eastAsia="nl-NL"/>
        </w:rPr>
        <w:t>gebonden onderwijskosten te beperken, kan de school gebruik maken van geldelijke en niet-geldelijke ondersteuning door derden.</w:t>
      </w:r>
    </w:p>
    <w:p w14:paraId="5D08C345"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343825B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3</w:t>
      </w:r>
      <w:r w:rsidRPr="00C93798">
        <w:rPr>
          <w:rFonts w:eastAsia="Times New Roman" w:cs="Arial"/>
          <w:szCs w:val="20"/>
          <w:lang w:val="nl-NL" w:eastAsia="nl-NL"/>
        </w:rPr>
        <w:tab/>
        <w:t>Dergelijke ondersteuning in de vorm van mededelingen die rechtstreeks of onrechtstreeks tot doel hebben de verkoop van producten of diensten te bevorderen, kan enkel in geval van facultatieve activiteiten en na overleg in de schoolraad.</w:t>
      </w:r>
    </w:p>
    <w:p w14:paraId="690C2D7B"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1339AA84"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4</w:t>
      </w:r>
      <w:r w:rsidRPr="00C93798">
        <w:rPr>
          <w:rFonts w:eastAsia="Times New Roman" w:cs="Arial"/>
          <w:szCs w:val="20"/>
          <w:lang w:val="nl-NL" w:eastAsia="nl-NL"/>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264F53D6"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4C4FEFF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5</w:t>
      </w:r>
      <w:r w:rsidRPr="00C93798">
        <w:rPr>
          <w:rFonts w:eastAsia="Times New Roman" w:cs="Arial"/>
          <w:szCs w:val="20"/>
          <w:lang w:val="nl-NL" w:eastAsia="nl-NL"/>
        </w:rPr>
        <w:tab/>
        <w:t>De bedoelde mededelingen kunnen enkel indien:</w:t>
      </w:r>
    </w:p>
    <w:p w14:paraId="31B5AB8D"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21830B61" w14:textId="77777777" w:rsidR="00F822C4" w:rsidRPr="00C93798" w:rsidRDefault="00F822C4" w:rsidP="00F822C4">
      <w:pPr>
        <w:numPr>
          <w:ilvl w:val="12"/>
          <w:numId w:val="0"/>
        </w:num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w:t>
      </w:r>
      <w:r w:rsidRPr="00C93798">
        <w:rPr>
          <w:rFonts w:eastAsia="Times New Roman" w:cs="Arial"/>
          <w:szCs w:val="20"/>
          <w:lang w:val="nl-NL" w:eastAsia="nl-NL"/>
        </w:rPr>
        <w:tab/>
      </w:r>
      <w:r>
        <w:rPr>
          <w:rFonts w:eastAsia="Times New Roman" w:cs="Arial"/>
          <w:szCs w:val="20"/>
          <w:lang w:val="nl-NL" w:eastAsia="nl-NL"/>
        </w:rPr>
        <w:t>d</w:t>
      </w:r>
      <w:r w:rsidRPr="00C93798">
        <w:rPr>
          <w:rFonts w:eastAsia="Times New Roman" w:cs="Arial"/>
          <w:szCs w:val="20"/>
          <w:lang w:val="nl-NL" w:eastAsia="nl-NL"/>
        </w:rPr>
        <w:t xml:space="preserve">eze mededelingen verenigbaar zijn met de pedagogische en onderwijskundige taken </w:t>
      </w:r>
      <w:r>
        <w:rPr>
          <w:rFonts w:eastAsia="Times New Roman" w:cs="Arial"/>
          <w:szCs w:val="20"/>
          <w:lang w:val="nl-NL" w:eastAsia="nl-NL"/>
        </w:rPr>
        <w:t>en doelstellingen van de school;</w:t>
      </w:r>
    </w:p>
    <w:p w14:paraId="3B5842D5" w14:textId="77777777" w:rsidR="00F822C4" w:rsidRPr="00C93798" w:rsidRDefault="00F822C4" w:rsidP="00F822C4">
      <w:pPr>
        <w:numPr>
          <w:ilvl w:val="12"/>
          <w:numId w:val="0"/>
        </w:numPr>
        <w:tabs>
          <w:tab w:val="left" w:pos="-1440"/>
          <w:tab w:val="left" w:pos="-720"/>
          <w:tab w:val="left" w:pos="283"/>
        </w:tabs>
        <w:overflowPunct w:val="0"/>
        <w:autoSpaceDE w:val="0"/>
        <w:autoSpaceDN w:val="0"/>
        <w:adjustRightInd w:val="0"/>
        <w:spacing w:after="0" w:line="240" w:lineRule="auto"/>
        <w:ind w:left="1440" w:hanging="720"/>
        <w:textAlignment w:val="baseline"/>
        <w:rPr>
          <w:rFonts w:eastAsia="Times New Roman" w:cs="Arial"/>
          <w:szCs w:val="20"/>
          <w:lang w:eastAsia="nl-NL"/>
        </w:rPr>
      </w:pPr>
      <w:r w:rsidRPr="00C93798">
        <w:rPr>
          <w:rFonts w:eastAsia="Times New Roman" w:cs="Arial"/>
          <w:szCs w:val="20"/>
          <w:lang w:eastAsia="nl-NL"/>
        </w:rPr>
        <w:t>2°</w:t>
      </w:r>
      <w:r w:rsidRPr="00C93798">
        <w:rPr>
          <w:rFonts w:eastAsia="Times New Roman" w:cs="Arial"/>
          <w:szCs w:val="20"/>
          <w:lang w:eastAsia="nl-NL"/>
        </w:rPr>
        <w:tab/>
      </w:r>
      <w:r>
        <w:rPr>
          <w:rFonts w:eastAsia="Times New Roman" w:cs="Arial"/>
          <w:szCs w:val="20"/>
          <w:lang w:eastAsia="nl-NL"/>
        </w:rPr>
        <w:t>d</w:t>
      </w:r>
      <w:r w:rsidRPr="00C93798">
        <w:rPr>
          <w:rFonts w:eastAsia="Times New Roman" w:cs="Arial"/>
          <w:szCs w:val="20"/>
          <w:lang w:eastAsia="nl-NL"/>
        </w:rPr>
        <w:t>eze mededelingen de objectiviteit, de geloofwaardigheid, de betrouwbaarheid en de onafhankelijkheid van de school niet in het gedrang brengen.</w:t>
      </w:r>
    </w:p>
    <w:p w14:paraId="4408C0DE" w14:textId="77777777" w:rsidR="00F822C4" w:rsidRPr="00C93798"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EDBD62C"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6</w:t>
      </w:r>
      <w:r w:rsidRPr="00C93798">
        <w:rPr>
          <w:rFonts w:eastAsia="Times New Roman" w:cs="Arial"/>
          <w:szCs w:val="20"/>
          <w:lang w:val="nl-NL" w:eastAsia="nl-NL"/>
        </w:rPr>
        <w:tab/>
        <w:t>In geval van vragen of problemen met betrekking tot de geldelijke of niet-geldelijke ondersteuning door derden, richt men zich tot het schoolbestuur.</w:t>
      </w:r>
    </w:p>
    <w:p w14:paraId="72B4216F"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03739C29" w14:textId="77777777" w:rsidR="00F822C4" w:rsidRPr="00BB433E" w:rsidRDefault="00F822C4" w:rsidP="00F822C4">
      <w:pPr>
        <w:keepNext/>
        <w:spacing w:before="240" w:after="60" w:line="240" w:lineRule="auto"/>
        <w:outlineLvl w:val="1"/>
        <w:rPr>
          <w:rFonts w:eastAsia="Times New Roman" w:cs="Arial"/>
          <w:b/>
          <w:bCs/>
          <w:iCs/>
          <w:sz w:val="36"/>
          <w:szCs w:val="36"/>
          <w:lang w:val="nl-NL" w:eastAsia="nl-NL"/>
        </w:rPr>
      </w:pPr>
      <w:r w:rsidRPr="00EA2041">
        <w:rPr>
          <w:rFonts w:eastAsia="Times New Roman" w:cs="Arial"/>
          <w:b/>
          <w:bCs/>
          <w:iCs/>
          <w:sz w:val="36"/>
          <w:szCs w:val="36"/>
          <w:lang w:val="nl-NL" w:eastAsia="nl-NL"/>
        </w:rPr>
        <w:t xml:space="preserve">Hoofdstuk 4 </w:t>
      </w:r>
      <w:r w:rsidRPr="00EA2041">
        <w:rPr>
          <w:rFonts w:eastAsia="Times New Roman" w:cs="Arial"/>
          <w:b/>
          <w:bCs/>
          <w:iCs/>
          <w:sz w:val="36"/>
          <w:szCs w:val="36"/>
          <w:lang w:val="nl-NL" w:eastAsia="nl-NL"/>
        </w:rPr>
        <w:tab/>
        <w:t>Kostenbeheersing</w:t>
      </w:r>
    </w:p>
    <w:p w14:paraId="053A75B0"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b/>
          <w:i/>
          <w:color w:val="FF0000"/>
          <w:szCs w:val="20"/>
          <w:lang w:val="nl-NL" w:eastAsia="nl-NL"/>
        </w:rPr>
      </w:pPr>
    </w:p>
    <w:p w14:paraId="0C6DFB07" w14:textId="77777777" w:rsidR="00F822C4" w:rsidRPr="00C93798"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hanging="397"/>
        <w:rPr>
          <w:rFonts w:eastAsia="Times New Roman" w:cs="Arial"/>
          <w:i/>
          <w:color w:val="FF0000"/>
          <w:szCs w:val="20"/>
          <w:lang w:val="nl-NL" w:eastAsia="nl-NL"/>
        </w:rPr>
      </w:pPr>
    </w:p>
    <w:p w14:paraId="7243F682"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Pr>
          <w:rFonts w:eastAsia="Times New Roman" w:cs="Arial"/>
          <w:b/>
          <w:bCs/>
          <w:i/>
          <w:iCs/>
          <w:szCs w:val="20"/>
          <w:lang w:val="nl-NL" w:eastAsia="nl-NL"/>
        </w:rPr>
        <w:t>7</w:t>
      </w:r>
    </w:p>
    <w:p w14:paraId="3454D78F"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Cs/>
          <w:szCs w:val="20"/>
          <w:lang w:val="nl-NL" w:eastAsia="nl-NL"/>
        </w:rPr>
      </w:pPr>
      <w:r w:rsidRPr="00C93798">
        <w:rPr>
          <w:rFonts w:eastAsia="Times New Roman" w:cs="Arial"/>
          <w:b/>
          <w:bCs/>
          <w:iCs/>
          <w:szCs w:val="20"/>
          <w:lang w:val="nl-NL" w:eastAsia="nl-NL"/>
        </w:rPr>
        <w:t>§</w:t>
      </w:r>
      <w:r>
        <w:rPr>
          <w:rFonts w:eastAsia="Times New Roman" w:cs="Arial"/>
          <w:b/>
          <w:bCs/>
          <w:iCs/>
          <w:szCs w:val="20"/>
          <w:lang w:val="nl-NL" w:eastAsia="nl-NL"/>
        </w:rPr>
        <w:t xml:space="preserve"> </w:t>
      </w:r>
      <w:r w:rsidRPr="00C93798">
        <w:rPr>
          <w:rFonts w:eastAsia="Times New Roman" w:cs="Arial"/>
          <w:b/>
          <w:bCs/>
          <w:iCs/>
          <w:szCs w:val="20"/>
          <w:lang w:val="nl-NL" w:eastAsia="nl-NL"/>
        </w:rPr>
        <w:t xml:space="preserve">1  </w:t>
      </w:r>
      <w:r>
        <w:rPr>
          <w:rFonts w:eastAsia="Times New Roman" w:cs="Arial"/>
          <w:b/>
          <w:snapToGrid w:val="0"/>
          <w:szCs w:val="20"/>
          <w:lang w:eastAsia="nl-NL"/>
        </w:rPr>
        <w:t>Kosteloos</w:t>
      </w:r>
    </w:p>
    <w:p w14:paraId="35DE4604"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ab/>
        <w:t>Het schoolbestuur vraagt geen direct of indirect inschrijvingsgeld.</w:t>
      </w:r>
      <w:r w:rsidRPr="00C93798">
        <w:rPr>
          <w:rFonts w:eastAsia="Times New Roman" w:cs="Arial"/>
          <w:szCs w:val="20"/>
          <w:lang w:val="nl-NL" w:eastAsia="nl-NL"/>
        </w:rPr>
        <w:br/>
        <w:t>Het schoolbestuur vraagt geen bijdrage voor onderwijs gebonden kosten die noodzakelijk zijn om een eindterm te realiseren of een ontwikkelingsdoel na te streven.</w:t>
      </w:r>
    </w:p>
    <w:p w14:paraId="499E6A17" w14:textId="77777777" w:rsidR="009C5436"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Pr>
          <w:rFonts w:eastAsia="Times New Roman" w:cs="Arial"/>
          <w:szCs w:val="20"/>
          <w:lang w:val="nl-NL" w:eastAsia="nl-NL"/>
        </w:rPr>
        <w:tab/>
      </w:r>
      <w:r w:rsidRPr="00C93798">
        <w:rPr>
          <w:rFonts w:eastAsia="Times New Roman" w:cs="Arial"/>
          <w:szCs w:val="20"/>
          <w:lang w:val="nl-NL" w:eastAsia="nl-NL"/>
        </w:rPr>
        <w:t>De school biedt volgende materialen gratis ter beschikking, maar ze blijven eigendom van de school. Als ze gebruikt worden voor huis</w:t>
      </w:r>
      <w:r>
        <w:rPr>
          <w:rFonts w:eastAsia="Times New Roman" w:cs="Arial"/>
          <w:szCs w:val="20"/>
          <w:lang w:val="nl-NL" w:eastAsia="nl-NL"/>
        </w:rPr>
        <w:t>taken, gelden volgende afspraken:</w:t>
      </w:r>
    </w:p>
    <w:p w14:paraId="30291CC5" w14:textId="77777777" w:rsidR="009C5436" w:rsidRPr="009C5436" w:rsidRDefault="009C5436">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0070C0"/>
          <w:szCs w:val="20"/>
          <w:lang w:val="nl-NL" w:eastAsia="nl-NL"/>
        </w:rPr>
      </w:pPr>
      <w:r>
        <w:rPr>
          <w:rFonts w:eastAsia="Times New Roman" w:cs="Arial"/>
          <w:szCs w:val="20"/>
          <w:lang w:val="nl-NL" w:eastAsia="nl-NL"/>
        </w:rPr>
        <w:t>Leerlingen mogen, na afspraak met de leerkracht, materialen meenemen naar huis voor huistaken.</w:t>
      </w:r>
    </w:p>
    <w:p w14:paraId="47F18FE6" w14:textId="77777777" w:rsidR="009C5436" w:rsidRPr="009C5436" w:rsidRDefault="009C5436">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0070C0"/>
          <w:szCs w:val="20"/>
          <w:lang w:val="nl-NL" w:eastAsia="nl-NL"/>
        </w:rPr>
      </w:pPr>
      <w:r>
        <w:rPr>
          <w:rFonts w:eastAsia="Times New Roman" w:cs="Arial"/>
          <w:szCs w:val="20"/>
          <w:lang w:val="nl-NL" w:eastAsia="nl-NL"/>
        </w:rPr>
        <w:t>De leerling zorgt er voor dat de materialen in goede staat terugkeren naar school.</w:t>
      </w:r>
    </w:p>
    <w:p w14:paraId="0D766977" w14:textId="723B5B62" w:rsidR="00F822C4" w:rsidRPr="00FE2C70" w:rsidRDefault="00F701DF">
      <w:pPr>
        <w:pStyle w:val="Lijstalinea"/>
        <w:numPr>
          <w:ilvl w:val="0"/>
          <w:numId w:val="20"/>
        </w:numPr>
        <w:pBdr>
          <w:top w:val="single" w:sz="6" w:space="0" w:color="FFFFFF"/>
          <w:left w:val="single" w:sz="6" w:space="0" w:color="FFFFFF"/>
          <w:bottom w:val="single" w:sz="6" w:space="0" w:color="FFFFFF"/>
          <w:right w:val="single" w:sz="6" w:space="0" w:color="FFFFFF"/>
        </w:pBdr>
        <w:tabs>
          <w:tab w:val="right" w:pos="-1413"/>
          <w:tab w:val="left" w:leader="dot" w:pos="-847"/>
          <w:tab w:val="left" w:pos="-720"/>
          <w:tab w:val="left" w:pos="-282"/>
          <w:tab w:val="left" w:pos="0"/>
          <w:tab w:val="left" w:pos="284"/>
          <w:tab w:val="left" w:pos="567"/>
          <w:tab w:val="left" w:pos="708"/>
          <w:tab w:val="left" w:pos="850"/>
          <w:tab w:val="left" w:pos="1416"/>
          <w:tab w:val="left" w:pos="1983"/>
          <w:tab w:val="left" w:pos="2124"/>
          <w:tab w:val="left" w:pos="2550"/>
          <w:tab w:val="left" w:pos="2832"/>
          <w:tab w:val="left" w:pos="3116"/>
          <w:tab w:val="left" w:pos="3540"/>
          <w:tab w:val="left" w:pos="3682"/>
          <w:tab w:val="left" w:pos="4248"/>
          <w:tab w:val="left" w:pos="4815"/>
          <w:tab w:val="left" w:pos="4956"/>
          <w:tab w:val="left" w:pos="5382"/>
          <w:tab w:val="left" w:pos="5664"/>
          <w:tab w:val="left" w:pos="5948"/>
          <w:tab w:val="left" w:pos="6372"/>
          <w:tab w:val="left" w:pos="6514"/>
          <w:tab w:val="left" w:pos="7080"/>
          <w:tab w:val="left" w:pos="7647"/>
          <w:tab w:val="left" w:pos="7788"/>
          <w:tab w:val="left" w:pos="8214"/>
          <w:tab w:val="left" w:pos="8496"/>
          <w:tab w:val="left" w:pos="8780"/>
        </w:tabs>
        <w:overflowPunct w:val="0"/>
        <w:autoSpaceDE w:val="0"/>
        <w:autoSpaceDN w:val="0"/>
        <w:adjustRightInd w:val="0"/>
        <w:spacing w:before="280" w:after="0" w:line="240" w:lineRule="auto"/>
        <w:textAlignment w:val="baseline"/>
        <w:rPr>
          <w:rFonts w:eastAsia="Times New Roman" w:cs="Arial"/>
          <w:b/>
          <w:bCs/>
          <w:i/>
          <w:iCs/>
          <w:color w:val="00B0F0"/>
          <w:szCs w:val="20"/>
          <w:lang w:val="nl-NL" w:eastAsia="nl-NL"/>
        </w:rPr>
      </w:pPr>
      <w:r w:rsidRPr="00C05A5F">
        <w:rPr>
          <w:rFonts w:eastAsia="Times New Roman" w:cs="Arial"/>
          <w:szCs w:val="20"/>
          <w:lang w:val="nl-NL" w:eastAsia="nl-NL"/>
        </w:rPr>
        <w:t>Bij verlies of (moedwillige) beschadiging wordt, na overleg met de directie, beslist of de ouders het materiaal moeten vervangen.</w:t>
      </w:r>
      <w:r w:rsidR="00F822C4" w:rsidRPr="00C05A5F">
        <w:rPr>
          <w:rFonts w:eastAsia="Times New Roman" w:cs="Arial"/>
          <w:szCs w:val="20"/>
          <w:lang w:val="nl-NL" w:eastAsia="nl-NL"/>
        </w:rPr>
        <w:t xml:space="preserve"> </w:t>
      </w:r>
    </w:p>
    <w:p w14:paraId="6A2DC28C" w14:textId="77777777" w:rsidR="00FE2C70" w:rsidRPr="00C05A5F" w:rsidRDefault="00FE2C70" w:rsidP="00FE2C70">
      <w:pPr>
        <w:pStyle w:val="Lijstalinea"/>
        <w:pBdr>
          <w:top w:val="single" w:sz="6" w:space="0" w:color="FFFFFF"/>
          <w:left w:val="single" w:sz="6" w:space="0" w:color="FFFFFF"/>
          <w:bottom w:val="single" w:sz="6" w:space="0" w:color="FFFFFF"/>
          <w:right w:val="single" w:sz="6" w:space="0" w:color="FFFFFF"/>
        </w:pBdr>
        <w:tabs>
          <w:tab w:val="right" w:pos="-1413"/>
          <w:tab w:val="left" w:leader="dot" w:pos="-847"/>
          <w:tab w:val="left" w:pos="-720"/>
          <w:tab w:val="left" w:pos="-282"/>
          <w:tab w:val="left" w:pos="0"/>
          <w:tab w:val="left" w:pos="284"/>
          <w:tab w:val="left" w:pos="567"/>
          <w:tab w:val="left" w:pos="708"/>
          <w:tab w:val="left" w:pos="850"/>
          <w:tab w:val="left" w:pos="1416"/>
          <w:tab w:val="left" w:pos="1983"/>
          <w:tab w:val="left" w:pos="2124"/>
          <w:tab w:val="left" w:pos="2550"/>
          <w:tab w:val="left" w:pos="2832"/>
          <w:tab w:val="left" w:pos="3116"/>
          <w:tab w:val="left" w:pos="3540"/>
          <w:tab w:val="left" w:pos="3682"/>
          <w:tab w:val="left" w:pos="4248"/>
          <w:tab w:val="left" w:pos="4815"/>
          <w:tab w:val="left" w:pos="4956"/>
          <w:tab w:val="left" w:pos="5382"/>
          <w:tab w:val="left" w:pos="5664"/>
          <w:tab w:val="left" w:pos="5948"/>
          <w:tab w:val="left" w:pos="6372"/>
          <w:tab w:val="left" w:pos="6514"/>
          <w:tab w:val="left" w:pos="7080"/>
          <w:tab w:val="left" w:pos="7647"/>
          <w:tab w:val="left" w:pos="7788"/>
          <w:tab w:val="left" w:pos="8214"/>
          <w:tab w:val="left" w:pos="8496"/>
          <w:tab w:val="left" w:pos="8780"/>
        </w:tabs>
        <w:overflowPunct w:val="0"/>
        <w:autoSpaceDE w:val="0"/>
        <w:autoSpaceDN w:val="0"/>
        <w:adjustRightInd w:val="0"/>
        <w:spacing w:before="280" w:after="0" w:line="240" w:lineRule="auto"/>
        <w:ind w:left="2705"/>
        <w:textAlignment w:val="baseline"/>
        <w:rPr>
          <w:rFonts w:eastAsia="Times New Roman" w:cs="Arial"/>
          <w:b/>
          <w:bCs/>
          <w:i/>
          <w:iCs/>
          <w:color w:val="00B0F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gridCol w:w="4205"/>
      </w:tblGrid>
      <w:tr w:rsidR="00F822C4" w:rsidRPr="00C93798" w14:paraId="62B165F0" w14:textId="77777777" w:rsidTr="00F822C4">
        <w:tc>
          <w:tcPr>
            <w:tcW w:w="4930" w:type="dxa"/>
          </w:tcPr>
          <w:p w14:paraId="12B8ABB0"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b/>
                <w:bCs/>
                <w:szCs w:val="20"/>
                <w:lang w:val="nl-NL" w:eastAsia="nl-NL"/>
              </w:rPr>
            </w:pPr>
            <w:r w:rsidRPr="00C93798">
              <w:rPr>
                <w:rFonts w:eastAsia="Times New Roman" w:cs="Arial"/>
                <w:b/>
                <w:bCs/>
                <w:szCs w:val="20"/>
                <w:lang w:val="nl-NL" w:eastAsia="nl-NL"/>
              </w:rPr>
              <w:t>Lijst met materialen</w:t>
            </w:r>
          </w:p>
        </w:tc>
        <w:tc>
          <w:tcPr>
            <w:tcW w:w="4282" w:type="dxa"/>
          </w:tcPr>
          <w:p w14:paraId="519F2DEB"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b/>
                <w:bCs/>
                <w:szCs w:val="20"/>
                <w:lang w:val="nl-NL" w:eastAsia="nl-NL"/>
              </w:rPr>
            </w:pPr>
            <w:r w:rsidRPr="00C93798">
              <w:rPr>
                <w:rFonts w:eastAsia="Times New Roman" w:cs="Arial"/>
                <w:b/>
                <w:bCs/>
                <w:szCs w:val="20"/>
                <w:lang w:val="nl-NL" w:eastAsia="nl-NL"/>
              </w:rPr>
              <w:t>Voorbeelden</w:t>
            </w:r>
          </w:p>
        </w:tc>
      </w:tr>
      <w:tr w:rsidR="00F822C4" w:rsidRPr="00C93798" w14:paraId="4D8A0B54" w14:textId="77777777" w:rsidTr="00F822C4">
        <w:tc>
          <w:tcPr>
            <w:tcW w:w="4930" w:type="dxa"/>
          </w:tcPr>
          <w:p w14:paraId="4AA092A9"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Bewegingsmateriaal</w:t>
            </w:r>
          </w:p>
          <w:p w14:paraId="0D273B82"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p>
          <w:p w14:paraId="3522A319"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p>
        </w:tc>
        <w:tc>
          <w:tcPr>
            <w:tcW w:w="4282" w:type="dxa"/>
          </w:tcPr>
          <w:p w14:paraId="0CD7CAC1"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709"/>
              <w:textAlignment w:val="baseline"/>
              <w:rPr>
                <w:rFonts w:eastAsia="Times New Roman" w:cs="Arial"/>
                <w:szCs w:val="20"/>
                <w:lang w:val="nl-NL" w:eastAsia="nl-NL"/>
              </w:rPr>
            </w:pPr>
            <w:r w:rsidRPr="00C93798">
              <w:rPr>
                <w:rFonts w:eastAsia="Times New Roman" w:cs="Arial"/>
                <w:szCs w:val="20"/>
                <w:lang w:val="nl-NL" w:eastAsia="nl-NL"/>
              </w:rPr>
              <w:lastRenderedPageBreak/>
              <w:t>Ballen, touwen,</w:t>
            </w:r>
            <w:r>
              <w:rPr>
                <w:rFonts w:eastAsia="Times New Roman" w:cs="Arial"/>
                <w:szCs w:val="20"/>
                <w:lang w:val="nl-NL" w:eastAsia="nl-NL"/>
              </w:rPr>
              <w:t xml:space="preserve"> (klim)toestellen, driewielers, </w:t>
            </w:r>
            <w:r w:rsidRPr="00C93798">
              <w:rPr>
                <w:rFonts w:eastAsia="Times New Roman" w:cs="Arial"/>
                <w:szCs w:val="20"/>
                <w:lang w:val="nl-NL" w:eastAsia="nl-NL"/>
              </w:rPr>
              <w:t>…</w:t>
            </w:r>
          </w:p>
        </w:tc>
      </w:tr>
      <w:tr w:rsidR="00F822C4" w:rsidRPr="00C93798" w14:paraId="2EDA4BA3" w14:textId="77777777" w:rsidTr="00F822C4">
        <w:tc>
          <w:tcPr>
            <w:tcW w:w="4930" w:type="dxa"/>
          </w:tcPr>
          <w:p w14:paraId="43E17EB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Constructiemateriaal</w:t>
            </w:r>
          </w:p>
          <w:p w14:paraId="3CC70D38"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14:paraId="3B52F5E9"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C93798">
              <w:rPr>
                <w:rFonts w:eastAsia="Times New Roman" w:cs="Arial"/>
                <w:szCs w:val="20"/>
                <w:lang w:val="nl-NL" w:eastAsia="nl-NL"/>
              </w:rPr>
              <w:t>Karton, hout, hechtingen, gereedschap, katrollen, tandwielen, bouwdozen, …</w:t>
            </w:r>
          </w:p>
          <w:p w14:paraId="78B0B9F1"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12CD9936" w14:textId="77777777" w:rsidTr="00F822C4">
        <w:tc>
          <w:tcPr>
            <w:tcW w:w="4930" w:type="dxa"/>
          </w:tcPr>
          <w:p w14:paraId="07947413"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eastAsia="nl-NL"/>
              </w:rPr>
            </w:pPr>
            <w:r w:rsidRPr="00C93798">
              <w:rPr>
                <w:rFonts w:eastAsia="Times New Roman" w:cs="Arial"/>
                <w:szCs w:val="20"/>
                <w:lang w:eastAsia="nl-NL"/>
              </w:rPr>
              <w:t xml:space="preserve">Handboeken, schriften, werkboeken en </w:t>
            </w:r>
            <w:r>
              <w:rPr>
                <w:rFonts w:eastAsia="Times New Roman" w:cs="Arial"/>
                <w:szCs w:val="20"/>
                <w:lang w:eastAsia="nl-NL"/>
              </w:rPr>
              <w:t xml:space="preserve">-blaadjes, </w:t>
            </w:r>
            <w:r w:rsidRPr="00C93798">
              <w:rPr>
                <w:rFonts w:eastAsia="Times New Roman" w:cs="Arial"/>
                <w:szCs w:val="20"/>
                <w:lang w:eastAsia="nl-NL"/>
              </w:rPr>
              <w:t>fotokopieën, software</w:t>
            </w:r>
          </w:p>
          <w:p w14:paraId="6535B7CB"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tc>
        <w:tc>
          <w:tcPr>
            <w:tcW w:w="4282" w:type="dxa"/>
          </w:tcPr>
          <w:p w14:paraId="58D8DE1B"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55E24788" w14:textId="77777777" w:rsidTr="00F822C4">
        <w:tc>
          <w:tcPr>
            <w:tcW w:w="4930" w:type="dxa"/>
          </w:tcPr>
          <w:p w14:paraId="747B7991"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ICT-materiaal</w:t>
            </w:r>
          </w:p>
          <w:p w14:paraId="3FF39E6C"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14:paraId="00115AB2"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C93798">
              <w:rPr>
                <w:rFonts w:eastAsia="Times New Roman" w:cs="Arial"/>
                <w:szCs w:val="20"/>
                <w:lang w:val="nl-NL" w:eastAsia="nl-NL"/>
              </w:rPr>
              <w:t xml:space="preserve">Computers inclusief internet, </w:t>
            </w:r>
            <w:r>
              <w:rPr>
                <w:rFonts w:eastAsia="Times New Roman" w:cs="Arial"/>
                <w:szCs w:val="20"/>
                <w:lang w:val="nl-NL" w:eastAsia="nl-NL"/>
              </w:rPr>
              <w:t>tv</w:t>
            </w:r>
            <w:r w:rsidRPr="00C93798">
              <w:rPr>
                <w:rFonts w:eastAsia="Times New Roman" w:cs="Arial"/>
                <w:szCs w:val="20"/>
                <w:lang w:val="nl-NL" w:eastAsia="nl-NL"/>
              </w:rPr>
              <w:t>, radio, telefoon,…</w:t>
            </w:r>
          </w:p>
          <w:p w14:paraId="34D120C0"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46D6890A" w14:textId="77777777" w:rsidTr="00F822C4">
        <w:tc>
          <w:tcPr>
            <w:tcW w:w="4930" w:type="dxa"/>
          </w:tcPr>
          <w:p w14:paraId="64DF1574"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Informatiebronnen</w:t>
            </w:r>
          </w:p>
          <w:p w14:paraId="5D46F64E"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14:paraId="0663EF26"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C93798">
              <w:rPr>
                <w:rFonts w:eastAsia="Times New Roman" w:cs="Arial"/>
                <w:szCs w:val="20"/>
                <w:lang w:val="nl-NL" w:eastAsia="nl-NL"/>
              </w:rPr>
              <w:t>(Verklarend) woordenboek, (</w:t>
            </w:r>
            <w:proofErr w:type="spellStart"/>
            <w:r w:rsidRPr="00C93798">
              <w:rPr>
                <w:rFonts w:eastAsia="Times New Roman" w:cs="Arial"/>
                <w:szCs w:val="20"/>
                <w:lang w:val="nl-NL" w:eastAsia="nl-NL"/>
              </w:rPr>
              <w:t>kinder</w:t>
            </w:r>
            <w:proofErr w:type="spellEnd"/>
            <w:r w:rsidRPr="00C93798">
              <w:rPr>
                <w:rFonts w:eastAsia="Times New Roman" w:cs="Arial"/>
                <w:szCs w:val="20"/>
                <w:lang w:val="nl-NL" w:eastAsia="nl-NL"/>
              </w:rPr>
              <w:t>)krant, jeugdencyclopedie, documentatiecentrum, cd-rom, dvd, klank- en beeldmateriaal,</w:t>
            </w:r>
            <w:r>
              <w:rPr>
                <w:rFonts w:eastAsia="Times New Roman" w:cs="Arial"/>
                <w:szCs w:val="20"/>
                <w:lang w:val="nl-NL" w:eastAsia="nl-NL"/>
              </w:rPr>
              <w:t xml:space="preserve"> </w:t>
            </w:r>
            <w:r w:rsidRPr="00C93798">
              <w:rPr>
                <w:rFonts w:eastAsia="Times New Roman" w:cs="Arial"/>
                <w:szCs w:val="20"/>
                <w:lang w:val="nl-NL" w:eastAsia="nl-NL"/>
              </w:rPr>
              <w:t>…</w:t>
            </w:r>
          </w:p>
          <w:p w14:paraId="42DA2BFE"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44F9EDF2" w14:textId="77777777" w:rsidTr="00F822C4">
        <w:tc>
          <w:tcPr>
            <w:tcW w:w="4930" w:type="dxa"/>
          </w:tcPr>
          <w:p w14:paraId="2F540F56"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Kinderliteratuur</w:t>
            </w:r>
          </w:p>
          <w:p w14:paraId="46DD33C1"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14:paraId="2F1740F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C93798">
              <w:rPr>
                <w:rFonts w:eastAsia="Times New Roman" w:cs="Arial"/>
                <w:szCs w:val="20"/>
                <w:lang w:val="nl-NL" w:eastAsia="nl-NL"/>
              </w:rPr>
              <w:t>Prentenboeken, (voor)leesboeken,  kinderromans, poëzie, strips,</w:t>
            </w:r>
            <w:r>
              <w:rPr>
                <w:rFonts w:eastAsia="Times New Roman" w:cs="Arial"/>
                <w:szCs w:val="20"/>
                <w:lang w:val="nl-NL" w:eastAsia="nl-NL"/>
              </w:rPr>
              <w:t xml:space="preserve"> </w:t>
            </w:r>
            <w:r w:rsidRPr="00C93798">
              <w:rPr>
                <w:rFonts w:eastAsia="Times New Roman" w:cs="Arial"/>
                <w:szCs w:val="20"/>
                <w:lang w:val="nl-NL" w:eastAsia="nl-NL"/>
              </w:rPr>
              <w:t>…</w:t>
            </w:r>
          </w:p>
          <w:p w14:paraId="2A241302"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316BB35D" w14:textId="77777777" w:rsidTr="00F822C4">
        <w:tc>
          <w:tcPr>
            <w:tcW w:w="4930" w:type="dxa"/>
          </w:tcPr>
          <w:p w14:paraId="432A3BEC"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Knutselmateriaal</w:t>
            </w:r>
          </w:p>
          <w:p w14:paraId="4649B2DD"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14:paraId="145F91DE"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Lijm, schaar, grondstoffen, textiel,</w:t>
            </w:r>
            <w:r>
              <w:rPr>
                <w:rFonts w:eastAsia="Times New Roman" w:cs="Arial"/>
                <w:szCs w:val="20"/>
                <w:lang w:val="nl-NL" w:eastAsia="nl-NL"/>
              </w:rPr>
              <w:t xml:space="preserve"> </w:t>
            </w:r>
            <w:r w:rsidRPr="00C93798">
              <w:rPr>
                <w:rFonts w:eastAsia="Times New Roman" w:cs="Arial"/>
                <w:szCs w:val="20"/>
                <w:lang w:val="nl-NL" w:eastAsia="nl-NL"/>
              </w:rPr>
              <w:t>…</w:t>
            </w:r>
          </w:p>
        </w:tc>
      </w:tr>
      <w:tr w:rsidR="00F822C4" w:rsidRPr="00C93798" w14:paraId="6805D5EE" w14:textId="77777777" w:rsidTr="00F822C4">
        <w:tc>
          <w:tcPr>
            <w:tcW w:w="4930" w:type="dxa"/>
          </w:tcPr>
          <w:p w14:paraId="0BCCB5B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eastAsia="nl-NL"/>
              </w:rPr>
              <w:t>Leer- en ontwikkelingsmateriaal</w:t>
            </w:r>
          </w:p>
        </w:tc>
        <w:tc>
          <w:tcPr>
            <w:tcW w:w="4282" w:type="dxa"/>
          </w:tcPr>
          <w:p w14:paraId="47646A3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C93798">
              <w:rPr>
                <w:rFonts w:eastAsia="Times New Roman" w:cs="Arial"/>
                <w:szCs w:val="20"/>
                <w:lang w:val="nl-NL" w:eastAsia="nl-NL"/>
              </w:rPr>
              <w:t>Spelmateriaal, lees- en rekenmateriaal, denkspellen, materiaal voor socio-emotionele ontwikkeling, …</w:t>
            </w:r>
          </w:p>
          <w:p w14:paraId="724BFBBF"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366F7B57" w14:textId="77777777" w:rsidTr="00F822C4">
        <w:tc>
          <w:tcPr>
            <w:tcW w:w="4930" w:type="dxa"/>
          </w:tcPr>
          <w:p w14:paraId="42ECFBEE"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eastAsia="nl-NL"/>
              </w:rPr>
              <w:t>Meetmateriaal</w:t>
            </w:r>
          </w:p>
        </w:tc>
        <w:tc>
          <w:tcPr>
            <w:tcW w:w="4282" w:type="dxa"/>
          </w:tcPr>
          <w:p w14:paraId="1889A59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eastAsia="Times New Roman" w:cs="Arial"/>
                <w:szCs w:val="20"/>
                <w:lang w:val="nl-NL" w:eastAsia="nl-NL"/>
              </w:rPr>
            </w:pPr>
            <w:r w:rsidRPr="00C93798">
              <w:rPr>
                <w:rFonts w:eastAsia="Times New Roman" w:cs="Arial"/>
                <w:szCs w:val="20"/>
                <w:lang w:val="nl-NL" w:eastAsia="nl-NL"/>
              </w:rPr>
              <w:t>Lat, graadboog, geodriehoek, tekendriehoek, klok (analoog en digitaal), thermometer, weegschaal,</w:t>
            </w:r>
            <w:r>
              <w:rPr>
                <w:rFonts w:eastAsia="Times New Roman" w:cs="Arial"/>
                <w:szCs w:val="20"/>
                <w:lang w:val="nl-NL" w:eastAsia="nl-NL"/>
              </w:rPr>
              <w:t xml:space="preserve"> </w:t>
            </w:r>
            <w:r w:rsidRPr="00C93798">
              <w:rPr>
                <w:rFonts w:eastAsia="Times New Roman" w:cs="Arial"/>
                <w:szCs w:val="20"/>
                <w:lang w:val="nl-NL" w:eastAsia="nl-NL"/>
              </w:rPr>
              <w:t>…</w:t>
            </w:r>
          </w:p>
          <w:p w14:paraId="73A25A4F"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18AA8B51" w14:textId="77777777" w:rsidTr="00F822C4">
        <w:tc>
          <w:tcPr>
            <w:tcW w:w="4930" w:type="dxa"/>
          </w:tcPr>
          <w:p w14:paraId="6DDB8F25"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Multimediamateriaal</w:t>
            </w:r>
          </w:p>
          <w:p w14:paraId="1B0F76C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14:paraId="3B4C7F58"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textAlignment w:val="baseline"/>
              <w:rPr>
                <w:rFonts w:eastAsia="Times New Roman" w:cs="Arial"/>
                <w:szCs w:val="20"/>
                <w:lang w:val="nl-NL" w:eastAsia="nl-NL"/>
              </w:rPr>
            </w:pPr>
            <w:r w:rsidRPr="00C93798">
              <w:rPr>
                <w:rFonts w:eastAsia="Times New Roman" w:cs="Arial"/>
                <w:szCs w:val="20"/>
                <w:lang w:val="nl-NL" w:eastAsia="nl-NL"/>
              </w:rPr>
              <w:t xml:space="preserve">Audiovisuele toestellen, fototoestel, </w:t>
            </w:r>
            <w:proofErr w:type="spellStart"/>
            <w:r w:rsidRPr="00C93798">
              <w:rPr>
                <w:rFonts w:eastAsia="Times New Roman" w:cs="Arial"/>
                <w:szCs w:val="20"/>
                <w:lang w:val="nl-NL" w:eastAsia="nl-NL"/>
              </w:rPr>
              <w:t>casetterecorder</w:t>
            </w:r>
            <w:proofErr w:type="spellEnd"/>
            <w:r w:rsidRPr="00C93798">
              <w:rPr>
                <w:rFonts w:eastAsia="Times New Roman" w:cs="Arial"/>
                <w:szCs w:val="20"/>
                <w:lang w:val="nl-NL" w:eastAsia="nl-NL"/>
              </w:rPr>
              <w:t xml:space="preserve">, </w:t>
            </w:r>
            <w:r>
              <w:rPr>
                <w:rFonts w:eastAsia="Times New Roman" w:cs="Arial"/>
                <w:szCs w:val="20"/>
                <w:lang w:val="nl-NL" w:eastAsia="nl-NL"/>
              </w:rPr>
              <w:t>dvd</w:t>
            </w:r>
            <w:r w:rsidRPr="00C93798">
              <w:rPr>
                <w:rFonts w:eastAsia="Times New Roman" w:cs="Arial"/>
                <w:szCs w:val="20"/>
                <w:lang w:val="nl-NL" w:eastAsia="nl-NL"/>
              </w:rPr>
              <w:t>-speler,</w:t>
            </w:r>
            <w:r>
              <w:rPr>
                <w:rFonts w:eastAsia="Times New Roman" w:cs="Arial"/>
                <w:szCs w:val="20"/>
                <w:lang w:val="nl-NL" w:eastAsia="nl-NL"/>
              </w:rPr>
              <w:t xml:space="preserve"> </w:t>
            </w:r>
            <w:r w:rsidRPr="00C93798">
              <w:rPr>
                <w:rFonts w:eastAsia="Times New Roman" w:cs="Arial"/>
                <w:szCs w:val="20"/>
                <w:lang w:val="nl-NL" w:eastAsia="nl-NL"/>
              </w:rPr>
              <w:t>…</w:t>
            </w:r>
          </w:p>
          <w:p w14:paraId="00BE1EA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65BFFD79" w14:textId="77777777" w:rsidTr="00F822C4">
        <w:tc>
          <w:tcPr>
            <w:tcW w:w="4930" w:type="dxa"/>
          </w:tcPr>
          <w:p w14:paraId="61AF6111"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Muziekinstrumenten</w:t>
            </w:r>
          </w:p>
        </w:tc>
        <w:tc>
          <w:tcPr>
            <w:tcW w:w="4282" w:type="dxa"/>
          </w:tcPr>
          <w:p w14:paraId="202BA8D3"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Trommels, fluiten, …</w:t>
            </w:r>
          </w:p>
          <w:p w14:paraId="45F86824"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51A1C22B" w14:textId="77777777" w:rsidTr="00F822C4">
        <w:tc>
          <w:tcPr>
            <w:tcW w:w="4930" w:type="dxa"/>
          </w:tcPr>
          <w:p w14:paraId="116C075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Planningsmateriaal</w:t>
            </w:r>
          </w:p>
          <w:p w14:paraId="78625C29"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14:paraId="70767CA4"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Schoolagenda, kalender, dagindeling, …</w:t>
            </w:r>
          </w:p>
          <w:p w14:paraId="0C98813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2194F6B4" w14:textId="77777777" w:rsidTr="00F822C4">
        <w:tc>
          <w:tcPr>
            <w:tcW w:w="4930" w:type="dxa"/>
          </w:tcPr>
          <w:p w14:paraId="45A2C563"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eastAsia="nl-NL"/>
              </w:rPr>
            </w:pPr>
            <w:r w:rsidRPr="00C93798">
              <w:rPr>
                <w:rFonts w:eastAsia="Times New Roman" w:cs="Arial"/>
                <w:szCs w:val="20"/>
                <w:lang w:eastAsia="nl-NL"/>
              </w:rPr>
              <w:t>Schrijfgerief</w:t>
            </w:r>
          </w:p>
          <w:p w14:paraId="107B31AC"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c>
          <w:tcPr>
            <w:tcW w:w="4282" w:type="dxa"/>
          </w:tcPr>
          <w:p w14:paraId="612D4AA1"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Potlood, pen, …</w:t>
            </w:r>
          </w:p>
        </w:tc>
      </w:tr>
      <w:tr w:rsidR="00F822C4" w:rsidRPr="00C93798" w14:paraId="212CFD09" w14:textId="77777777" w:rsidTr="00F822C4">
        <w:tc>
          <w:tcPr>
            <w:tcW w:w="4930" w:type="dxa"/>
          </w:tcPr>
          <w:p w14:paraId="6AC926A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eastAsia="nl-NL"/>
              </w:rPr>
              <w:t>Tekengerief</w:t>
            </w:r>
          </w:p>
        </w:tc>
        <w:tc>
          <w:tcPr>
            <w:tcW w:w="4282" w:type="dxa"/>
          </w:tcPr>
          <w:p w14:paraId="41DD2857" w14:textId="77777777" w:rsidR="00F822C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Stiften, kleurpotloden, verf, penselen, …</w:t>
            </w:r>
          </w:p>
          <w:p w14:paraId="5C6170B0"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r w:rsidR="00F822C4" w:rsidRPr="00C93798" w14:paraId="33E670FF" w14:textId="77777777" w:rsidTr="00F822C4">
        <w:tc>
          <w:tcPr>
            <w:tcW w:w="4930" w:type="dxa"/>
          </w:tcPr>
          <w:p w14:paraId="0DD95306" w14:textId="788D701D" w:rsidR="00F822C4" w:rsidRPr="00FE2C70" w:rsidRDefault="00F822C4" w:rsidP="00FE2C70">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eastAsia="nl-NL"/>
              </w:rPr>
            </w:pPr>
            <w:r w:rsidRPr="00C93798">
              <w:rPr>
                <w:rFonts w:eastAsia="Times New Roman" w:cs="Arial"/>
                <w:szCs w:val="20"/>
                <w:lang w:eastAsia="nl-NL"/>
              </w:rPr>
              <w:t>Atlas,</w:t>
            </w:r>
            <w:r>
              <w:rPr>
                <w:rFonts w:eastAsia="Times New Roman" w:cs="Arial"/>
                <w:szCs w:val="20"/>
                <w:lang w:eastAsia="nl-NL"/>
              </w:rPr>
              <w:t xml:space="preserve"> </w:t>
            </w:r>
            <w:r w:rsidRPr="00C93798">
              <w:rPr>
                <w:rFonts w:eastAsia="Times New Roman" w:cs="Arial"/>
                <w:szCs w:val="20"/>
                <w:lang w:eastAsia="nl-NL"/>
              </w:rPr>
              <w:t>globe,</w:t>
            </w:r>
            <w:r>
              <w:rPr>
                <w:rFonts w:eastAsia="Times New Roman" w:cs="Arial"/>
                <w:szCs w:val="20"/>
                <w:lang w:eastAsia="nl-NL"/>
              </w:rPr>
              <w:t xml:space="preserve"> </w:t>
            </w:r>
            <w:r w:rsidRPr="00C93798">
              <w:rPr>
                <w:rFonts w:eastAsia="Times New Roman" w:cs="Arial"/>
                <w:szCs w:val="20"/>
                <w:lang w:eastAsia="nl-NL"/>
              </w:rPr>
              <w:t xml:space="preserve">kaarten, </w:t>
            </w:r>
            <w:r w:rsidRPr="00C05D01">
              <w:rPr>
                <w:rFonts w:eastAsia="Times New Roman" w:cs="Arial"/>
                <w:szCs w:val="20"/>
                <w:lang w:eastAsia="nl-NL"/>
              </w:rPr>
              <w:t>kompas</w:t>
            </w:r>
            <w:r w:rsidRPr="00C93798">
              <w:rPr>
                <w:rFonts w:eastAsia="Times New Roman" w:cs="Arial"/>
                <w:szCs w:val="20"/>
                <w:lang w:eastAsia="nl-NL"/>
              </w:rPr>
              <w:t>,</w:t>
            </w:r>
            <w:r>
              <w:rPr>
                <w:rFonts w:eastAsia="Times New Roman" w:cs="Arial"/>
                <w:szCs w:val="20"/>
                <w:lang w:eastAsia="nl-NL"/>
              </w:rPr>
              <w:t xml:space="preserve"> </w:t>
            </w:r>
            <w:r w:rsidRPr="00C05D01">
              <w:rPr>
                <w:rFonts w:eastAsia="Times New Roman" w:cs="Arial"/>
                <w:szCs w:val="20"/>
                <w:lang w:eastAsia="nl-NL"/>
              </w:rPr>
              <w:t>passer</w:t>
            </w:r>
            <w:r w:rsidRPr="00C93798">
              <w:rPr>
                <w:rFonts w:eastAsia="Times New Roman" w:cs="Arial"/>
                <w:szCs w:val="20"/>
                <w:lang w:eastAsia="nl-NL"/>
              </w:rPr>
              <w:t>, tweetalige alfabetische w</w:t>
            </w:r>
            <w:r>
              <w:rPr>
                <w:rFonts w:eastAsia="Times New Roman" w:cs="Arial"/>
                <w:szCs w:val="20"/>
                <w:lang w:eastAsia="nl-NL"/>
              </w:rPr>
              <w:t>oordenlijst</w:t>
            </w:r>
            <w:r w:rsidRPr="00C93798">
              <w:rPr>
                <w:rFonts w:eastAsia="Times New Roman" w:cs="Arial"/>
                <w:szCs w:val="20"/>
                <w:lang w:eastAsia="nl-NL"/>
              </w:rPr>
              <w:t xml:space="preserve">, zakrekenmachine </w:t>
            </w:r>
          </w:p>
        </w:tc>
        <w:tc>
          <w:tcPr>
            <w:tcW w:w="4282" w:type="dxa"/>
          </w:tcPr>
          <w:p w14:paraId="6552C899"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tc>
      </w:tr>
    </w:tbl>
    <w:p w14:paraId="2A89B131" w14:textId="77777777" w:rsidR="00F822C4" w:rsidRDefault="00F822C4" w:rsidP="00F822C4">
      <w:pPr>
        <w:widowControl w:val="0"/>
        <w:spacing w:after="0" w:line="240" w:lineRule="auto"/>
        <w:rPr>
          <w:rFonts w:eastAsia="Times New Roman" w:cs="Arial"/>
          <w:snapToGrid w:val="0"/>
          <w:szCs w:val="20"/>
          <w:lang w:val="nl-NL" w:eastAsia="nl-NL"/>
        </w:rPr>
      </w:pPr>
    </w:p>
    <w:p w14:paraId="04FB64B3" w14:textId="77777777" w:rsidR="00F822C4" w:rsidRPr="00C93798" w:rsidRDefault="00F822C4" w:rsidP="00F822C4">
      <w:pPr>
        <w:widowControl w:val="0"/>
        <w:spacing w:after="0" w:line="240" w:lineRule="auto"/>
        <w:rPr>
          <w:rFonts w:eastAsia="Times New Roman" w:cs="Arial"/>
          <w:snapToGrid w:val="0"/>
          <w:szCs w:val="20"/>
          <w:lang w:val="nl-NL" w:eastAsia="nl-NL"/>
        </w:rPr>
      </w:pPr>
    </w:p>
    <w:p w14:paraId="3B52C8E5" w14:textId="049D32D4" w:rsidR="00F822C4" w:rsidRPr="00C93798" w:rsidRDefault="00F822C4" w:rsidP="5918129D">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lang w:val="nl-NL" w:eastAsia="nl-NL"/>
        </w:rPr>
      </w:pPr>
      <w:r w:rsidRPr="5918129D">
        <w:rPr>
          <w:rFonts w:eastAsia="Times New Roman" w:cs="Arial"/>
          <w:b/>
          <w:bCs/>
          <w:lang w:val="nl-NL" w:eastAsia="nl-NL"/>
        </w:rPr>
        <w:t>§ 2</w:t>
      </w:r>
      <w:r w:rsidR="5CB3FCC3" w:rsidRPr="5918129D">
        <w:rPr>
          <w:rFonts w:eastAsia="Times New Roman" w:cs="Arial"/>
          <w:b/>
          <w:bCs/>
          <w:lang w:val="nl-NL" w:eastAsia="nl-NL"/>
        </w:rPr>
        <w:t xml:space="preserve"> </w:t>
      </w:r>
      <w:r w:rsidRPr="00C93798">
        <w:rPr>
          <w:rFonts w:eastAsia="Times New Roman" w:cs="Arial"/>
          <w:szCs w:val="20"/>
          <w:lang w:val="nl-NL" w:eastAsia="nl-NL"/>
        </w:rPr>
        <w:tab/>
      </w:r>
      <w:r w:rsidRPr="5918129D">
        <w:rPr>
          <w:rFonts w:eastAsia="Times New Roman" w:cs="Arial"/>
          <w:b/>
          <w:bCs/>
          <w:snapToGrid w:val="0"/>
          <w:lang w:val="nl-NL" w:eastAsia="nl-NL"/>
        </w:rPr>
        <w:t>Scherpe maximumfactuur</w:t>
      </w:r>
    </w:p>
    <w:p w14:paraId="71F1D6ED"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65CF24D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lastRenderedPageBreak/>
        <w:t>Het schoolbestuur kan echter een beperkte bijdrage vra</w:t>
      </w:r>
      <w:r>
        <w:rPr>
          <w:rFonts w:eastAsia="Times New Roman" w:cs="Arial"/>
          <w:szCs w:val="20"/>
          <w:lang w:val="nl-NL" w:eastAsia="nl-NL"/>
        </w:rPr>
        <w:t xml:space="preserve">gen voor kosten </w:t>
      </w:r>
      <w:r w:rsidRPr="00C93798">
        <w:rPr>
          <w:rFonts w:eastAsia="Times New Roman" w:cs="Arial"/>
          <w:szCs w:val="20"/>
          <w:lang w:val="nl-NL" w:eastAsia="nl-NL"/>
        </w:rPr>
        <w:t>die ze maakt om de eindtermen en de ontwikkelingsdoelen te verlevendigen</w:t>
      </w:r>
      <w:r>
        <w:rPr>
          <w:rFonts w:eastAsia="Times New Roman" w:cs="Arial"/>
          <w:szCs w:val="20"/>
          <w:lang w:val="nl-NL" w:eastAsia="nl-NL"/>
        </w:rPr>
        <w:t>.</w:t>
      </w:r>
      <w:r w:rsidRPr="00C93798">
        <w:rPr>
          <w:rFonts w:eastAsia="Times New Roman" w:cs="Arial"/>
          <w:szCs w:val="20"/>
          <w:lang w:val="nl-NL" w:eastAsia="nl-NL"/>
        </w:rPr>
        <w:t xml:space="preserve"> </w:t>
      </w:r>
    </w:p>
    <w:p w14:paraId="56C5A89E"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Dit gebeurt stee</w:t>
      </w:r>
      <w:r>
        <w:rPr>
          <w:rFonts w:eastAsia="Times New Roman" w:cs="Arial"/>
          <w:szCs w:val="20"/>
          <w:lang w:val="nl-NL" w:eastAsia="nl-NL"/>
        </w:rPr>
        <w:t>ds na overleg met de schoolraad</w:t>
      </w:r>
      <w:r w:rsidRPr="00C93798">
        <w:rPr>
          <w:rFonts w:eastAsia="Times New Roman" w:cs="Arial"/>
          <w:szCs w:val="20"/>
          <w:lang w:val="nl-NL" w:eastAsia="nl-NL"/>
        </w:rPr>
        <w:t>.</w:t>
      </w:r>
    </w:p>
    <w:p w14:paraId="77E2A50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Het gaat over volgende bijdragen :</w:t>
      </w:r>
    </w:p>
    <w:p w14:paraId="24046B07" w14:textId="77777777" w:rsidR="00F822C4" w:rsidRPr="00C93798"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C93798">
        <w:rPr>
          <w:rFonts w:eastAsia="Times New Roman" w:cs="Arial"/>
          <w:szCs w:val="20"/>
          <w:lang w:val="nl-NL" w:eastAsia="nl-NL"/>
        </w:rPr>
        <w:t>de toegangsprijs bij pedagogisch-didactische uitstappen;</w:t>
      </w:r>
    </w:p>
    <w:p w14:paraId="588ABAAB" w14:textId="77777777" w:rsidR="00F822C4" w:rsidRPr="00C93798"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C93798">
        <w:rPr>
          <w:rFonts w:eastAsia="Times New Roman" w:cs="Arial"/>
          <w:szCs w:val="20"/>
          <w:lang w:val="nl-NL" w:eastAsia="nl-NL"/>
        </w:rPr>
        <w:t>de deelnamekosten bij eendaagse extra-</w:t>
      </w:r>
      <w:proofErr w:type="spellStart"/>
      <w:r w:rsidRPr="00C93798">
        <w:rPr>
          <w:rFonts w:eastAsia="Times New Roman" w:cs="Arial"/>
          <w:szCs w:val="20"/>
          <w:lang w:val="nl-NL" w:eastAsia="nl-NL"/>
        </w:rPr>
        <w:t>murosactiviteiten</w:t>
      </w:r>
      <w:proofErr w:type="spellEnd"/>
      <w:r w:rsidRPr="00C93798">
        <w:rPr>
          <w:rFonts w:eastAsia="Times New Roman" w:cs="Arial"/>
          <w:szCs w:val="20"/>
          <w:lang w:val="nl-NL" w:eastAsia="nl-NL"/>
        </w:rPr>
        <w:t>;</w:t>
      </w:r>
    </w:p>
    <w:p w14:paraId="5D2804C4" w14:textId="7E1AA182" w:rsidR="00F822C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C93798">
        <w:rPr>
          <w:rFonts w:eastAsia="Times New Roman" w:cs="Arial"/>
          <w:szCs w:val="20"/>
          <w:lang w:val="nl-NL" w:eastAsia="nl-NL"/>
        </w:rPr>
        <w:t>de vervoerskosten bij pedagogisch-didactische uitstappen, eendaagse extra-</w:t>
      </w:r>
      <w:proofErr w:type="spellStart"/>
      <w:r w:rsidRPr="00C93798">
        <w:rPr>
          <w:rFonts w:eastAsia="Times New Roman" w:cs="Arial"/>
          <w:szCs w:val="20"/>
          <w:lang w:val="nl-NL" w:eastAsia="nl-NL"/>
        </w:rPr>
        <w:t>m</w:t>
      </w:r>
      <w:r>
        <w:rPr>
          <w:rFonts w:eastAsia="Times New Roman" w:cs="Arial"/>
          <w:szCs w:val="20"/>
          <w:lang w:val="nl-NL" w:eastAsia="nl-NL"/>
        </w:rPr>
        <w:t>urosactiviteiten</w:t>
      </w:r>
      <w:proofErr w:type="spellEnd"/>
      <w:r>
        <w:rPr>
          <w:rFonts w:eastAsia="Times New Roman" w:cs="Arial"/>
          <w:szCs w:val="20"/>
          <w:lang w:val="nl-NL" w:eastAsia="nl-NL"/>
        </w:rPr>
        <w:t xml:space="preserve"> en zwemmen, </w:t>
      </w:r>
      <w:r w:rsidRPr="00C93798">
        <w:rPr>
          <w:rFonts w:eastAsia="Times New Roman" w:cs="Arial"/>
          <w:szCs w:val="20"/>
          <w:lang w:val="nl-NL" w:eastAsia="nl-NL"/>
        </w:rPr>
        <w:t>met uitzondering van de leerlingengroep waarvoor de vervoerkosten naar het zwembad door de Vlaamse Gemeenschap worden gedragen;</w:t>
      </w:r>
    </w:p>
    <w:p w14:paraId="070F5945" w14:textId="23715E9C" w:rsidR="00CD5656" w:rsidRPr="00CD5656" w:rsidRDefault="00062197" w:rsidP="00CD5656">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b/>
          <w:bCs/>
          <w:szCs w:val="20"/>
          <w:lang w:val="nl-NL" w:eastAsia="nl-NL"/>
        </w:rPr>
      </w:pPr>
      <w:r>
        <w:rPr>
          <w:rFonts w:eastAsia="Times New Roman" w:cs="Arial"/>
          <w:b/>
          <w:bCs/>
          <w:szCs w:val="20"/>
          <w:lang w:val="nl-NL" w:eastAsia="nl-NL"/>
        </w:rPr>
        <w:tab/>
      </w:r>
      <w:r>
        <w:rPr>
          <w:rFonts w:eastAsia="Times New Roman" w:cs="Arial"/>
          <w:b/>
          <w:bCs/>
          <w:szCs w:val="20"/>
          <w:lang w:val="nl-NL" w:eastAsia="nl-NL"/>
        </w:rPr>
        <w:tab/>
      </w:r>
      <w:r w:rsidR="00CD5656" w:rsidRPr="00CD5656">
        <w:rPr>
          <w:rFonts w:eastAsia="Times New Roman" w:cs="Arial"/>
          <w:b/>
          <w:bCs/>
          <w:szCs w:val="20"/>
          <w:lang w:val="nl-NL" w:eastAsia="nl-NL"/>
        </w:rPr>
        <w:t>een extra busrit kost 1,5 euro</w:t>
      </w:r>
    </w:p>
    <w:p w14:paraId="24091151" w14:textId="283220C1" w:rsidR="00CD5656" w:rsidRPr="00CD5656" w:rsidRDefault="00CD5656" w:rsidP="00062197">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b/>
          <w:bCs/>
          <w:szCs w:val="20"/>
          <w:highlight w:val="yellow"/>
          <w:lang w:val="nl-NL" w:eastAsia="nl-NL"/>
        </w:rPr>
      </w:pPr>
      <w:r w:rsidRPr="00CD5656">
        <w:rPr>
          <w:rFonts w:eastAsia="Times New Roman" w:cs="Arial"/>
          <w:b/>
          <w:bCs/>
          <w:szCs w:val="20"/>
          <w:highlight w:val="yellow"/>
          <w:lang w:val="nl-NL" w:eastAsia="nl-NL"/>
        </w:rPr>
        <w:t>De busritten naar het zwembad worden per trimester betaald in 1 bedrag</w:t>
      </w:r>
      <w:r w:rsidR="00DA0381">
        <w:rPr>
          <w:rFonts w:eastAsia="Times New Roman" w:cs="Arial"/>
          <w:b/>
          <w:bCs/>
          <w:szCs w:val="20"/>
          <w:highlight w:val="yellow"/>
          <w:lang w:val="nl-NL" w:eastAsia="nl-NL"/>
        </w:rPr>
        <w:t>, namelijk 13 euro</w:t>
      </w:r>
      <w:r w:rsidRPr="00CD5656">
        <w:rPr>
          <w:rFonts w:eastAsia="Times New Roman" w:cs="Arial"/>
          <w:b/>
          <w:bCs/>
          <w:szCs w:val="20"/>
          <w:highlight w:val="yellow"/>
          <w:lang w:val="nl-NL" w:eastAsia="nl-NL"/>
        </w:rPr>
        <w:t>. Dit wil dus zeggen dat er 13 euro zal gefactureerd worden tijdens het eerste, het tweede en het derde trimester (kleuters en leerlingen L1 zwemmen volledig gratis.</w:t>
      </w:r>
      <w:r w:rsidR="00062197">
        <w:rPr>
          <w:rFonts w:eastAsia="Times New Roman" w:cs="Arial"/>
          <w:b/>
          <w:bCs/>
          <w:szCs w:val="20"/>
          <w:highlight w:val="yellow"/>
          <w:lang w:val="nl-NL" w:eastAsia="nl-NL"/>
        </w:rPr>
        <w:t>)</w:t>
      </w:r>
    </w:p>
    <w:p w14:paraId="5EB2EDB6" w14:textId="1634843D" w:rsidR="00CD5656" w:rsidRPr="00C93798" w:rsidRDefault="00CD5656" w:rsidP="00CD5656">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14:paraId="634BBA74" w14:textId="2097DB6C" w:rsidR="00F822C4" w:rsidRPr="00C93798"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C93798">
        <w:rPr>
          <w:rFonts w:eastAsia="Times New Roman" w:cs="Arial"/>
          <w:szCs w:val="20"/>
          <w:lang w:val="nl-NL" w:eastAsia="nl-NL"/>
        </w:rPr>
        <w:t>de aankoopprijs van turn- en zwemkledi</w:t>
      </w:r>
      <w:r w:rsidR="00CD5656">
        <w:rPr>
          <w:rFonts w:eastAsia="Times New Roman" w:cs="Arial"/>
          <w:szCs w:val="20"/>
          <w:lang w:val="nl-NL" w:eastAsia="nl-NL"/>
        </w:rPr>
        <w:t xml:space="preserve">j: turn </w:t>
      </w:r>
      <w:proofErr w:type="spellStart"/>
      <w:r w:rsidR="00CD5656">
        <w:rPr>
          <w:rFonts w:eastAsia="Times New Roman" w:cs="Arial"/>
          <w:szCs w:val="20"/>
          <w:lang w:val="nl-NL" w:eastAsia="nl-NL"/>
        </w:rPr>
        <w:t>t-shirt</w:t>
      </w:r>
      <w:proofErr w:type="spellEnd"/>
      <w:r w:rsidR="00CD5656">
        <w:rPr>
          <w:rFonts w:eastAsia="Times New Roman" w:cs="Arial"/>
          <w:szCs w:val="20"/>
          <w:lang w:val="nl-NL" w:eastAsia="nl-NL"/>
        </w:rPr>
        <w:t xml:space="preserve"> 5 euro</w:t>
      </w:r>
    </w:p>
    <w:p w14:paraId="6B3CD984" w14:textId="77777777" w:rsidR="00F822C4" w:rsidRPr="00C93798"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851" w:hanging="142"/>
        <w:textAlignment w:val="baseline"/>
        <w:rPr>
          <w:rFonts w:eastAsia="Times New Roman" w:cs="Arial"/>
          <w:szCs w:val="20"/>
          <w:lang w:val="nl-NL" w:eastAsia="nl-NL"/>
        </w:rPr>
      </w:pPr>
      <w:r w:rsidRPr="00C93798">
        <w:rPr>
          <w:rFonts w:eastAsia="Times New Roman" w:cs="Arial"/>
          <w:szCs w:val="20"/>
          <w:lang w:val="nl-NL" w:eastAsia="nl-NL"/>
        </w:rPr>
        <w:t>de kosten voor occasionele activiteiten, projecten en feestactiviteiten;</w:t>
      </w:r>
    </w:p>
    <w:p w14:paraId="5845491C"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14:paraId="751298BA" w14:textId="77777777" w:rsidR="00F822C4" w:rsidRPr="001230B0" w:rsidRDefault="00F822C4" w:rsidP="00F822C4">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1230B0">
        <w:rPr>
          <w:rFonts w:eastAsia="Times New Roman" w:cs="Arial"/>
          <w:szCs w:val="20"/>
          <w:lang w:val="nl-NL" w:eastAsia="nl-NL"/>
        </w:rPr>
        <w:t>Maximumbijdrage per schooljaar:</w:t>
      </w:r>
    </w:p>
    <w:p w14:paraId="657A0470" w14:textId="61C239EA" w:rsidR="00F822C4" w:rsidRPr="001230B0" w:rsidRDefault="00F822C4" w:rsidP="00F822C4">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textAlignment w:val="baseline"/>
        <w:rPr>
          <w:rFonts w:eastAsia="Times New Roman" w:cs="Arial"/>
          <w:szCs w:val="20"/>
          <w:lang w:val="nl-NL" w:eastAsia="nl-NL"/>
        </w:rPr>
      </w:pPr>
      <w:r w:rsidRPr="001230B0">
        <w:rPr>
          <w:rFonts w:eastAsia="Times New Roman" w:cs="Arial"/>
          <w:szCs w:val="20"/>
          <w:lang w:val="nl-NL" w:eastAsia="nl-NL"/>
        </w:rPr>
        <w:t xml:space="preserve">Kleuter : </w:t>
      </w:r>
      <w:r w:rsidR="00CD5656" w:rsidRPr="00DA0381">
        <w:rPr>
          <w:rFonts w:eastAsia="Times New Roman" w:cs="Arial"/>
          <w:szCs w:val="20"/>
          <w:highlight w:val="yellow"/>
          <w:lang w:val="nl-NL" w:eastAsia="nl-NL"/>
        </w:rPr>
        <w:t>50</w:t>
      </w:r>
      <w:r w:rsidRPr="00DA0381">
        <w:rPr>
          <w:rFonts w:eastAsia="Times New Roman" w:cs="Arial"/>
          <w:szCs w:val="20"/>
          <w:highlight w:val="yellow"/>
          <w:lang w:val="nl-NL" w:eastAsia="nl-NL"/>
        </w:rPr>
        <w:t xml:space="preserve"> euro</w:t>
      </w:r>
    </w:p>
    <w:p w14:paraId="15093A0C" w14:textId="482993DF" w:rsidR="00F822C4" w:rsidRPr="00C93798" w:rsidRDefault="00F822C4" w:rsidP="5918129D">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textAlignment w:val="baseline"/>
        <w:rPr>
          <w:rFonts w:eastAsia="Times New Roman" w:cs="Arial"/>
          <w:lang w:val="nl-NL" w:eastAsia="nl-NL"/>
        </w:rPr>
      </w:pPr>
      <w:r w:rsidRPr="5918129D">
        <w:rPr>
          <w:rFonts w:eastAsia="Times New Roman" w:cs="Arial"/>
          <w:lang w:val="nl-NL" w:eastAsia="nl-NL"/>
        </w:rPr>
        <w:t xml:space="preserve">Leerling lager onderwijs: </w:t>
      </w:r>
      <w:r w:rsidR="00C39966" w:rsidRPr="00DA0381">
        <w:rPr>
          <w:rFonts w:eastAsia="Times New Roman" w:cs="Arial"/>
          <w:highlight w:val="yellow"/>
          <w:lang w:val="nl-NL" w:eastAsia="nl-NL"/>
        </w:rPr>
        <w:t>9</w:t>
      </w:r>
      <w:r w:rsidR="00CD5656" w:rsidRPr="00DA0381">
        <w:rPr>
          <w:rFonts w:eastAsia="Times New Roman" w:cs="Arial"/>
          <w:highlight w:val="yellow"/>
          <w:lang w:val="nl-NL" w:eastAsia="nl-NL"/>
        </w:rPr>
        <w:t>5</w:t>
      </w:r>
      <w:r w:rsidRPr="00DA0381">
        <w:rPr>
          <w:rFonts w:eastAsia="Times New Roman" w:cs="Arial"/>
          <w:highlight w:val="yellow"/>
          <w:lang w:val="nl-NL" w:eastAsia="nl-NL"/>
        </w:rPr>
        <w:t xml:space="preserve"> euro</w:t>
      </w:r>
    </w:p>
    <w:p w14:paraId="1E048D6B" w14:textId="2985CAA5" w:rsidR="00F822C4" w:rsidRDefault="00F822C4" w:rsidP="00F822C4">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14:paraId="0CBBEE84" w14:textId="21CAE4D7" w:rsidR="00777D86" w:rsidRDefault="00777D86" w:rsidP="00F822C4">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14:paraId="7FB9D42F" w14:textId="77777777" w:rsidR="00777D86" w:rsidRPr="00C93798" w:rsidRDefault="00777D86" w:rsidP="00F822C4">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14:paraId="35A55803" w14:textId="68331CA6" w:rsidR="0050767B"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De school vraagt een bijdrage voor:</w:t>
      </w:r>
    </w:p>
    <w:p w14:paraId="2E6E82BF" w14:textId="2B442733" w:rsidR="00777D86" w:rsidRDefault="00777D86" w:rsidP="00F822C4">
      <w:pPr>
        <w:widowControl w:val="0"/>
        <w:spacing w:after="0" w:line="240" w:lineRule="auto"/>
        <w:rPr>
          <w:rFonts w:eastAsia="Times New Roman" w:cs="Arial"/>
          <w:snapToGrid w:val="0"/>
          <w:szCs w:val="20"/>
          <w:lang w:val="nl-NL" w:eastAsia="nl-NL"/>
        </w:rPr>
      </w:pPr>
    </w:p>
    <w:tbl>
      <w:tblPr>
        <w:tblpPr w:leftFromText="141" w:rightFromText="141" w:vertAnchor="text" w:horzAnchor="margin" w:tblpX="137" w:tblpY="457"/>
        <w:tblW w:w="9747" w:type="dxa"/>
        <w:tblCellMar>
          <w:left w:w="10" w:type="dxa"/>
          <w:right w:w="10" w:type="dxa"/>
        </w:tblCellMar>
        <w:tblLook w:val="04A0" w:firstRow="1" w:lastRow="0" w:firstColumn="1" w:lastColumn="0" w:noHBand="0" w:noVBand="1"/>
      </w:tblPr>
      <w:tblGrid>
        <w:gridCol w:w="1620"/>
        <w:gridCol w:w="2126"/>
        <w:gridCol w:w="560"/>
        <w:gridCol w:w="566"/>
        <w:gridCol w:w="645"/>
        <w:gridCol w:w="645"/>
        <w:gridCol w:w="570"/>
        <w:gridCol w:w="585"/>
        <w:gridCol w:w="555"/>
        <w:gridCol w:w="570"/>
        <w:gridCol w:w="720"/>
        <w:gridCol w:w="585"/>
      </w:tblGrid>
      <w:tr w:rsidR="00061640" w14:paraId="0C0D9130"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2FD84" w14:textId="77777777" w:rsidR="00061640" w:rsidRPr="002E5633" w:rsidRDefault="00061640" w:rsidP="00DC651E">
            <w:pPr>
              <w:rPr>
                <w:rFonts w:ascii="Verdana" w:hAnsi="Verdana"/>
                <w:b/>
              </w:rPr>
            </w:pPr>
            <w:r w:rsidRPr="002E5633">
              <w:rPr>
                <w:rFonts w:ascii="Verdana" w:hAnsi="Verdana"/>
                <w:b/>
              </w:rPr>
              <w:t>activiteit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49FB3" w14:textId="77777777" w:rsidR="00061640" w:rsidRDefault="00061640" w:rsidP="00DC651E">
            <w:pPr>
              <w:rPr>
                <w:rFonts w:ascii="Verdana" w:hAnsi="Verdana"/>
                <w:b/>
                <w:color w:val="0070C0"/>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F726B" w14:textId="77777777" w:rsidR="00061640" w:rsidRDefault="00061640" w:rsidP="00DC651E">
            <w:pPr>
              <w:rPr>
                <w:rFonts w:ascii="Verdana" w:hAnsi="Verdana"/>
                <w:b/>
              </w:rPr>
            </w:pPr>
            <w:r>
              <w:rPr>
                <w:rFonts w:ascii="Verdana" w:hAnsi="Verdana"/>
                <w:b/>
              </w:rPr>
              <w:t>1P</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524EC" w14:textId="77777777" w:rsidR="00061640" w:rsidRDefault="00061640" w:rsidP="00DC651E">
            <w:pPr>
              <w:rPr>
                <w:rFonts w:ascii="Verdana" w:hAnsi="Verdana"/>
                <w:b/>
              </w:rPr>
            </w:pPr>
            <w:r>
              <w:rPr>
                <w:rFonts w:ascii="Verdana" w:hAnsi="Verdana"/>
                <w:b/>
              </w:rPr>
              <w:t>1K</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65875" w14:textId="77777777" w:rsidR="00061640" w:rsidRDefault="00061640" w:rsidP="00DC651E">
            <w:pPr>
              <w:rPr>
                <w:rFonts w:ascii="Verdana" w:hAnsi="Verdana"/>
                <w:b/>
              </w:rPr>
            </w:pPr>
            <w:r>
              <w:rPr>
                <w:rFonts w:ascii="Verdana" w:hAnsi="Verdana"/>
                <w:b/>
              </w:rPr>
              <w:t>2K</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C81E7" w14:textId="77777777" w:rsidR="00061640" w:rsidRDefault="00061640" w:rsidP="00DC651E">
            <w:pPr>
              <w:rPr>
                <w:rFonts w:ascii="Verdana" w:hAnsi="Verdana"/>
                <w:b/>
              </w:rPr>
            </w:pPr>
            <w:r>
              <w:rPr>
                <w:rFonts w:ascii="Verdana" w:hAnsi="Verdana"/>
                <w:b/>
              </w:rPr>
              <w:t>3K</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06F6F" w14:textId="77777777" w:rsidR="00061640" w:rsidRDefault="00061640" w:rsidP="00DC651E">
            <w:pPr>
              <w:rPr>
                <w:rFonts w:ascii="Verdana" w:hAnsi="Verdana"/>
                <w:b/>
              </w:rPr>
            </w:pPr>
            <w:r>
              <w:rPr>
                <w:rFonts w:ascii="Verdana" w:hAnsi="Verdana"/>
                <w:b/>
              </w:rPr>
              <w:t>1L</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FBA1D" w14:textId="77777777" w:rsidR="00061640" w:rsidRDefault="00061640" w:rsidP="00DC651E">
            <w:pPr>
              <w:rPr>
                <w:rFonts w:ascii="Verdana" w:hAnsi="Verdana"/>
                <w:b/>
              </w:rPr>
            </w:pPr>
            <w:r>
              <w:rPr>
                <w:rFonts w:ascii="Verdana" w:hAnsi="Verdana"/>
                <w:b/>
              </w:rPr>
              <w:t>2L</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39445" w14:textId="77777777" w:rsidR="00061640" w:rsidRDefault="00061640" w:rsidP="00DC651E">
            <w:pPr>
              <w:rPr>
                <w:rFonts w:ascii="Verdana" w:hAnsi="Verdana"/>
                <w:b/>
              </w:rPr>
            </w:pPr>
            <w:r>
              <w:rPr>
                <w:rFonts w:ascii="Verdana" w:hAnsi="Verdana"/>
                <w:b/>
              </w:rPr>
              <w:t>3L</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BFB93" w14:textId="77777777" w:rsidR="00061640" w:rsidRDefault="00061640" w:rsidP="00DC651E">
            <w:pPr>
              <w:rPr>
                <w:rFonts w:ascii="Verdana" w:hAnsi="Verdana"/>
                <w:b/>
              </w:rPr>
            </w:pPr>
            <w:r>
              <w:rPr>
                <w:rFonts w:ascii="Verdana" w:hAnsi="Verdana"/>
                <w:b/>
              </w:rPr>
              <w:t>4L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F1CD4" w14:textId="77777777" w:rsidR="00061640" w:rsidRDefault="00061640" w:rsidP="00DC651E">
            <w:pPr>
              <w:rPr>
                <w:rFonts w:ascii="Verdana" w:hAnsi="Verdana"/>
                <w:b/>
              </w:rPr>
            </w:pPr>
            <w:r>
              <w:rPr>
                <w:rFonts w:ascii="Verdana" w:hAnsi="Verdana"/>
                <w:b/>
              </w:rPr>
              <w:t>5L</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81D678" w14:textId="77777777" w:rsidR="00061640" w:rsidRDefault="00061640" w:rsidP="00DC651E">
            <w:pPr>
              <w:rPr>
                <w:rFonts w:ascii="Verdana" w:hAnsi="Verdana"/>
                <w:b/>
              </w:rPr>
            </w:pPr>
            <w:r>
              <w:rPr>
                <w:rFonts w:ascii="Verdana" w:hAnsi="Verdana"/>
                <w:b/>
              </w:rPr>
              <w:t>6L</w:t>
            </w:r>
          </w:p>
        </w:tc>
      </w:tr>
      <w:tr w:rsidR="009D4625" w14:paraId="4E4825DB"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79EDF" w14:textId="77777777" w:rsidR="00061640" w:rsidRPr="002E5633" w:rsidRDefault="00061640" w:rsidP="00DC651E">
            <w:pPr>
              <w:rPr>
                <w:rFonts w:ascii="Verdana" w:hAnsi="Verdana"/>
                <w:b/>
              </w:rPr>
            </w:pPr>
            <w:r w:rsidRPr="002E5633">
              <w:rPr>
                <w:rFonts w:ascii="Verdana" w:hAnsi="Verdana"/>
                <w:b/>
              </w:rPr>
              <w:t>Cultuur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6D94F" w14:textId="49AD3286" w:rsidR="00061640" w:rsidRPr="004B09F7" w:rsidRDefault="00113FF2" w:rsidP="00DC651E">
            <w:pPr>
              <w:rPr>
                <w:rFonts w:ascii="Verdana" w:hAnsi="Verdana"/>
                <w:shd w:val="clear" w:color="auto" w:fill="FFFF00"/>
              </w:rPr>
            </w:pPr>
            <w:r>
              <w:rPr>
                <w:rFonts w:ascii="Verdana" w:hAnsi="Verdana"/>
                <w:shd w:val="clear" w:color="auto" w:fill="FFFF00"/>
              </w:rPr>
              <w:t xml:space="preserve">Muzische dag </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B6EC4" w14:textId="77777777" w:rsidR="00061640" w:rsidRDefault="00061640" w:rsidP="00DC651E">
            <w:pPr>
              <w:jc w:val="center"/>
              <w:rPr>
                <w:rFonts w:ascii="Verdana" w:hAnsi="Verdana"/>
              </w:rPr>
            </w:pPr>
            <w:r>
              <w:rPr>
                <w:rFonts w:ascii="Verdana" w:hAnsi="Verdana"/>
              </w:rPr>
              <w:t>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4F81F" w14:textId="77777777" w:rsidR="00061640" w:rsidRDefault="00061640" w:rsidP="00DC651E">
            <w:pPr>
              <w:jc w:val="center"/>
              <w:rPr>
                <w:rFonts w:ascii="Verdana" w:hAnsi="Verdana"/>
              </w:rPr>
            </w:pPr>
            <w:r>
              <w:rPr>
                <w:rFonts w:ascii="Verdana" w:hAnsi="Verdana"/>
              </w:rPr>
              <w:t>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F8977" w14:textId="77777777" w:rsidR="00061640" w:rsidRDefault="00061640" w:rsidP="00DC651E">
            <w:pPr>
              <w:jc w:val="center"/>
              <w:rPr>
                <w:rFonts w:ascii="Verdana" w:hAnsi="Verdana"/>
              </w:rPr>
            </w:pPr>
            <w:r>
              <w:rPr>
                <w:rFonts w:ascii="Verdana" w:hAnsi="Verdana"/>
              </w:rPr>
              <w:t>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980A9" w14:textId="77777777" w:rsidR="00061640" w:rsidRDefault="00061640" w:rsidP="00DC651E">
            <w:pPr>
              <w:jc w:val="center"/>
              <w:rPr>
                <w:rFonts w:ascii="Verdana" w:hAnsi="Verdana"/>
              </w:rPr>
            </w:pPr>
            <w:r>
              <w:rPr>
                <w:rFonts w:ascii="Verdana" w:hAnsi="Verdana"/>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9927C" w14:textId="77777777" w:rsidR="00061640" w:rsidRDefault="00061640" w:rsidP="00DC651E">
            <w:pPr>
              <w:jc w:val="center"/>
              <w:rPr>
                <w:rFonts w:ascii="Verdana" w:hAnsi="Verdana"/>
              </w:rPr>
            </w:pPr>
            <w:r>
              <w:rPr>
                <w:rFonts w:ascii="Verdana" w:hAnsi="Verdana"/>
              </w:rPr>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576A3" w14:textId="77777777" w:rsidR="00061640" w:rsidRDefault="00061640" w:rsidP="00DC651E">
            <w:pPr>
              <w:jc w:val="center"/>
              <w:rPr>
                <w:rFonts w:ascii="Verdana" w:hAnsi="Verdana"/>
              </w:rPr>
            </w:pPr>
            <w:r>
              <w:rPr>
                <w:rFonts w:ascii="Verdana" w:hAnsi="Verdana"/>
              </w:rPr>
              <w:t>5</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53203" w14:textId="77777777" w:rsidR="00061640" w:rsidRDefault="00061640" w:rsidP="00DC651E">
            <w:pPr>
              <w:jc w:val="center"/>
              <w:rPr>
                <w:rFonts w:ascii="Verdana" w:hAnsi="Verdana"/>
              </w:rPr>
            </w:pPr>
            <w:r>
              <w:rPr>
                <w:rFonts w:ascii="Verdana" w:hAnsi="Verdana"/>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CA563" w14:textId="77777777" w:rsidR="00061640" w:rsidRDefault="00061640" w:rsidP="00DC651E">
            <w:pPr>
              <w:jc w:val="center"/>
              <w:rPr>
                <w:rFonts w:ascii="Verdana" w:hAnsi="Verdana"/>
              </w:rPr>
            </w:pPr>
            <w:r>
              <w:rPr>
                <w:rFonts w:ascii="Verdana" w:hAnsi="Verdana"/>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18A07" w14:textId="77777777" w:rsidR="00061640" w:rsidRDefault="00061640" w:rsidP="00DC651E">
            <w:pPr>
              <w:jc w:val="center"/>
              <w:rPr>
                <w:rFonts w:ascii="Verdana" w:hAnsi="Verdana"/>
              </w:rPr>
            </w:pPr>
            <w:r>
              <w:rPr>
                <w:rFonts w:ascii="Verdana" w:hAnsi="Verdana"/>
              </w:rPr>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F8F7D3" w14:textId="77777777" w:rsidR="00061640" w:rsidRDefault="00061640" w:rsidP="00DC651E">
            <w:pPr>
              <w:jc w:val="center"/>
              <w:rPr>
                <w:rFonts w:ascii="Verdana" w:hAnsi="Verdana"/>
              </w:rPr>
            </w:pPr>
            <w:r>
              <w:rPr>
                <w:rFonts w:ascii="Verdana" w:hAnsi="Verdana"/>
              </w:rPr>
              <w:t xml:space="preserve">5  </w:t>
            </w:r>
          </w:p>
        </w:tc>
      </w:tr>
      <w:tr w:rsidR="00061640" w14:paraId="4A28F820"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BFDDF" w14:textId="77777777" w:rsidR="00061640" w:rsidRPr="002E5633" w:rsidRDefault="00061640" w:rsidP="00DC651E">
            <w:r w:rsidRPr="002E5633">
              <w:rPr>
                <w:rFonts w:ascii="Verdana" w:hAnsi="Verdana"/>
                <w:b/>
              </w:rPr>
              <w:t>Sport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72349" w14:textId="77777777" w:rsidR="00061640" w:rsidRPr="004B09F7" w:rsidRDefault="00061640" w:rsidP="00DC651E">
            <w:pPr>
              <w:rPr>
                <w:rFonts w:ascii="Verdana" w:hAnsi="Verdana"/>
              </w:rPr>
            </w:pPr>
            <w:r w:rsidRPr="004B09F7">
              <w:rPr>
                <w:rFonts w:ascii="Verdana" w:hAnsi="Verdana"/>
              </w:rPr>
              <w:t>sportdag</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1881B" w14:textId="389C3358" w:rsidR="00061640" w:rsidRDefault="00061640" w:rsidP="00DC651E">
            <w:pPr>
              <w:jc w:val="center"/>
              <w:rPr>
                <w:rFonts w:ascii="Verdana" w:hAnsi="Verdana"/>
              </w:rPr>
            </w:pPr>
            <w:r>
              <w:rPr>
                <w:rFonts w:ascii="Verdana" w:hAnsi="Verdana"/>
              </w:rPr>
              <w:t>1</w:t>
            </w:r>
            <w:r w:rsidR="006F603D">
              <w:rPr>
                <w:rFonts w:ascii="Verdana" w:hAnsi="Verdana"/>
              </w:rPr>
              <w:t>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F2C75" w14:textId="1E45B4C9" w:rsidR="00061640" w:rsidRDefault="00D65009" w:rsidP="00DC651E">
            <w:pPr>
              <w:jc w:val="center"/>
            </w:pPr>
            <w:r>
              <w:t>1</w:t>
            </w:r>
            <w:r w:rsidR="006F603D">
              <w:t>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94445" w14:textId="5C2D8FA9" w:rsidR="00061640" w:rsidRDefault="00061640" w:rsidP="00DC651E">
            <w:pPr>
              <w:jc w:val="center"/>
            </w:pPr>
            <w:r>
              <w:t>1</w:t>
            </w:r>
            <w:r w:rsidR="006F603D">
              <w:t>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CD4A5" w14:textId="574220B9" w:rsidR="00061640" w:rsidRDefault="00061640" w:rsidP="00DC651E">
            <w:pPr>
              <w:jc w:val="center"/>
            </w:pPr>
            <w:r>
              <w:t>1</w:t>
            </w:r>
            <w:r w:rsidR="006F603D">
              <w:t>3</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6A605" w14:textId="376D73E3" w:rsidR="00061640" w:rsidRDefault="00061640" w:rsidP="00DC651E">
            <w:pPr>
              <w:jc w:val="center"/>
            </w:pPr>
            <w:r>
              <w:t>1</w:t>
            </w:r>
            <w:r w:rsidR="006F603D">
              <w:t>3</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BCCC1" w14:textId="75E53EA8" w:rsidR="00061640" w:rsidRDefault="0050767B" w:rsidP="00DC651E">
            <w:pPr>
              <w:jc w:val="center"/>
              <w:rPr>
                <w:rFonts w:ascii="Verdana" w:hAnsi="Verdana"/>
              </w:rPr>
            </w:pPr>
            <w:r>
              <w:rPr>
                <w:rFonts w:ascii="Verdana" w:hAnsi="Verdana"/>
              </w:rPr>
              <w:t>17</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AF822" w14:textId="71A2F2E9" w:rsidR="00061640" w:rsidRDefault="0050767B" w:rsidP="00DC651E">
            <w:pPr>
              <w:jc w:val="center"/>
              <w:rPr>
                <w:rFonts w:ascii="Verdana" w:hAnsi="Verdana"/>
              </w:rPr>
            </w:pPr>
            <w:r>
              <w:rPr>
                <w:rFonts w:ascii="Verdana" w:hAnsi="Verdana"/>
              </w:rPr>
              <w:t>17</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DF909" w14:textId="4F7F6000" w:rsidR="00061640" w:rsidRDefault="0050767B" w:rsidP="00DC651E">
            <w:pPr>
              <w:jc w:val="center"/>
              <w:rPr>
                <w:rFonts w:ascii="Verdana" w:hAnsi="Verdana"/>
              </w:rPr>
            </w:pPr>
            <w:r>
              <w:rPr>
                <w:rFonts w:ascii="Verdana" w:hAnsi="Verdana"/>
              </w:rPr>
              <w:t>17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78916" w14:textId="31790226" w:rsidR="00061640" w:rsidRDefault="0050767B" w:rsidP="00DC651E">
            <w:pPr>
              <w:jc w:val="center"/>
              <w:rPr>
                <w:rFonts w:ascii="Verdana" w:hAnsi="Verdana"/>
              </w:rPr>
            </w:pPr>
            <w:r>
              <w:rPr>
                <w:rFonts w:ascii="Verdana" w:hAnsi="Verdana"/>
              </w:rPr>
              <w:t>17</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130162" w14:textId="3CAEFF13" w:rsidR="00061640" w:rsidRDefault="0050767B" w:rsidP="00DC651E">
            <w:pPr>
              <w:jc w:val="center"/>
              <w:rPr>
                <w:rFonts w:ascii="Verdana" w:hAnsi="Verdana"/>
              </w:rPr>
            </w:pPr>
            <w:r>
              <w:rPr>
                <w:rFonts w:ascii="Verdana" w:hAnsi="Verdana"/>
              </w:rPr>
              <w:t>17</w:t>
            </w:r>
          </w:p>
        </w:tc>
      </w:tr>
      <w:tr w:rsidR="00061640" w14:paraId="69FC4DC2" w14:textId="77777777" w:rsidTr="5918129D">
        <w:trPr>
          <w:trHeight w:val="268"/>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3B034" w14:textId="77777777" w:rsidR="00061640" w:rsidRPr="002E5633" w:rsidRDefault="00061640" w:rsidP="00DC651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B86CC" w14:textId="77777777" w:rsidR="00061640" w:rsidRPr="004B09F7" w:rsidRDefault="00061640" w:rsidP="00DC651E">
            <w:pPr>
              <w:rPr>
                <w:rFonts w:ascii="Verdana" w:hAnsi="Verdana"/>
              </w:rPr>
            </w:pPr>
            <w:proofErr w:type="spellStart"/>
            <w:r w:rsidRPr="004B09F7">
              <w:rPr>
                <w:rFonts w:ascii="Verdana" w:hAnsi="Verdana"/>
              </w:rPr>
              <w:t>rollebolle</w:t>
            </w:r>
            <w:proofErr w:type="spellEnd"/>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EF3AA" w14:textId="77777777" w:rsidR="00061640" w:rsidRDefault="00061640" w:rsidP="00DC651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67309"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7F58B" w14:textId="145C02DA" w:rsidR="00061640" w:rsidRDefault="00113FF2" w:rsidP="00DC651E">
            <w:pPr>
              <w:jc w:val="center"/>
              <w:rPr>
                <w:rFonts w:ascii="Verdana" w:hAnsi="Verdana"/>
              </w:rPr>
            </w:pPr>
            <w:r>
              <w:rPr>
                <w:rFonts w:ascii="Verdana" w:hAnsi="Verdana"/>
              </w:rPr>
              <w:t>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394BC" w14:textId="230DD1D7" w:rsidR="00061640" w:rsidRDefault="00113FF2" w:rsidP="00DC651E">
            <w:pPr>
              <w:jc w:val="center"/>
              <w:rPr>
                <w:rFonts w:ascii="Verdana" w:hAnsi="Verdana"/>
              </w:rPr>
            </w:pPr>
            <w:r>
              <w:rPr>
                <w:rFonts w:ascii="Verdana" w:hAnsi="Verdana"/>
              </w:rPr>
              <w:t>3</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DD5D4"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0DE37" w14:textId="77777777" w:rsidR="00061640" w:rsidRDefault="00061640" w:rsidP="00DC651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9A04D"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765EA" w14:textId="77777777" w:rsidR="00061640" w:rsidRDefault="00061640" w:rsidP="00DC651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DA7D5"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C90D1" w14:textId="77777777" w:rsidR="00061640" w:rsidRDefault="00061640" w:rsidP="00DC651E">
            <w:pPr>
              <w:jc w:val="center"/>
              <w:rPr>
                <w:rFonts w:ascii="Verdana" w:hAnsi="Verdana"/>
              </w:rPr>
            </w:pPr>
          </w:p>
        </w:tc>
      </w:tr>
      <w:tr w:rsidR="00061640" w14:paraId="7FB5E76E"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FEF49" w14:textId="77777777" w:rsidR="00061640" w:rsidRPr="002E5633" w:rsidRDefault="00061640" w:rsidP="00DC651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B74E6" w14:textId="36309BC1" w:rsidR="00061640" w:rsidRPr="004B09F7" w:rsidRDefault="00061640" w:rsidP="00DC651E">
            <w:pPr>
              <w:rPr>
                <w:rFonts w:ascii="Verdana" w:hAnsi="Verdana"/>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069ED" w14:textId="77777777" w:rsidR="00061640" w:rsidRDefault="00061640" w:rsidP="00DC651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CA927"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200FB"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C5F6B"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57B97" w14:textId="3E678140"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32319" w14:textId="23D64660" w:rsidR="00061640" w:rsidRDefault="00061640" w:rsidP="00DC651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66EB8"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24D67" w14:textId="77777777" w:rsidR="00061640" w:rsidRDefault="00061640" w:rsidP="00DC651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049FA"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2C255" w14:textId="77777777" w:rsidR="00061640" w:rsidRDefault="00061640" w:rsidP="00DC651E">
            <w:pPr>
              <w:jc w:val="center"/>
              <w:rPr>
                <w:rFonts w:ascii="Verdana" w:hAnsi="Verdana"/>
              </w:rPr>
            </w:pPr>
          </w:p>
        </w:tc>
      </w:tr>
      <w:tr w:rsidR="00061640" w14:paraId="41CBEA0F"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C5BC7" w14:textId="77777777" w:rsidR="00061640" w:rsidRPr="002E5633" w:rsidRDefault="00061640" w:rsidP="00DC651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99BAA" w14:textId="77777777" w:rsidR="00061640" w:rsidRPr="004B09F7" w:rsidRDefault="00061640" w:rsidP="00DC651E">
            <w:pPr>
              <w:rPr>
                <w:rFonts w:ascii="Verdana" w:hAnsi="Verdana"/>
              </w:rPr>
            </w:pPr>
            <w:proofErr w:type="spellStart"/>
            <w:r w:rsidRPr="004B09F7">
              <w:rPr>
                <w:rFonts w:ascii="Verdana" w:hAnsi="Verdana"/>
              </w:rPr>
              <w:t>avonturendag</w:t>
            </w:r>
            <w:proofErr w:type="spellEnd"/>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58F57" w14:textId="77777777" w:rsidR="00061640" w:rsidRDefault="00061640" w:rsidP="00DC651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8E5F5"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AAA52"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4B5C0"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D6CCE"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3DD72" w14:textId="77777777" w:rsidR="00061640" w:rsidRDefault="00061640" w:rsidP="00DC651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34A9B"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2279A" w14:textId="77777777" w:rsidR="00061640" w:rsidRDefault="00061640" w:rsidP="00DC651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60C33" w14:textId="77777777" w:rsidR="00061640" w:rsidRDefault="00061640" w:rsidP="00DC651E">
            <w:pPr>
              <w:jc w:val="center"/>
              <w:rPr>
                <w:rFonts w:ascii="Verdana" w:hAnsi="Verdana"/>
              </w:rPr>
            </w:pPr>
            <w:r>
              <w:rPr>
                <w:rFonts w:ascii="Verdana" w:hAnsi="Verdana"/>
              </w:rPr>
              <w:t>3</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EBE6B" w14:textId="77777777" w:rsidR="00061640" w:rsidRDefault="00061640" w:rsidP="00DC651E">
            <w:pPr>
              <w:jc w:val="center"/>
              <w:rPr>
                <w:rFonts w:ascii="Verdana" w:hAnsi="Verdana"/>
              </w:rPr>
            </w:pPr>
            <w:r>
              <w:rPr>
                <w:rFonts w:ascii="Verdana" w:hAnsi="Verdana"/>
              </w:rPr>
              <w:t>3</w:t>
            </w:r>
          </w:p>
        </w:tc>
      </w:tr>
      <w:tr w:rsidR="00061640" w14:paraId="43A86574"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F1D76" w14:textId="77777777" w:rsidR="00061640" w:rsidRPr="002E5633" w:rsidRDefault="00061640" w:rsidP="00DC651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A13CD" w14:textId="47E0EF36" w:rsidR="00061640" w:rsidRPr="004B09F7" w:rsidRDefault="00CD1DC9" w:rsidP="00DC651E">
            <w:pPr>
              <w:rPr>
                <w:rFonts w:ascii="Verdana" w:hAnsi="Verdana"/>
              </w:rPr>
            </w:pPr>
            <w:proofErr w:type="spellStart"/>
            <w:r>
              <w:rPr>
                <w:rFonts w:ascii="Verdana" w:hAnsi="Verdana"/>
              </w:rPr>
              <w:t>Boekentoe</w:t>
            </w:r>
            <w:proofErr w:type="spellEnd"/>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69ACD" w14:textId="77777777" w:rsidR="00061640" w:rsidRDefault="00061640" w:rsidP="00DC651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DAA13"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281A0"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3D874"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73A165"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395EE" w14:textId="77777777" w:rsidR="00061640" w:rsidRDefault="00061640" w:rsidP="00DC651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B9710"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F2538" w14:textId="77777777" w:rsidR="00061640" w:rsidRDefault="00061640" w:rsidP="00DC651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3981A"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1794" w14:textId="663A473A" w:rsidR="00061640" w:rsidRDefault="00D91541" w:rsidP="00DC651E">
            <w:pPr>
              <w:jc w:val="center"/>
              <w:rPr>
                <w:rFonts w:ascii="Verdana" w:hAnsi="Verdana"/>
              </w:rPr>
            </w:pPr>
            <w:r>
              <w:rPr>
                <w:rFonts w:ascii="Verdana" w:hAnsi="Verdana"/>
              </w:rPr>
              <w:t>6</w:t>
            </w:r>
          </w:p>
        </w:tc>
      </w:tr>
      <w:tr w:rsidR="0050767B" w14:paraId="13A5EEFC"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5DAEF" w14:textId="77777777" w:rsidR="0050767B" w:rsidRPr="002E5633" w:rsidRDefault="0050767B" w:rsidP="00DC651E">
            <w:pPr>
              <w:rPr>
                <w:rFonts w:ascii="Verdana" w:hAnsi="Verdana"/>
                <w:b/>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CFD08" w14:textId="47BAD158" w:rsidR="0050767B" w:rsidRPr="004B09F7" w:rsidRDefault="0050767B" w:rsidP="00DC651E">
            <w:pPr>
              <w:rPr>
                <w:rFonts w:ascii="Verdana" w:hAnsi="Verdana"/>
              </w:rPr>
            </w:pPr>
            <w:r>
              <w:rPr>
                <w:rFonts w:ascii="Verdana" w:hAnsi="Verdana"/>
              </w:rPr>
              <w:t>Didactische activiteit</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3FF8F" w14:textId="41B7647B" w:rsidR="0050767B" w:rsidRDefault="0050767B" w:rsidP="00DC651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011F" w14:textId="1FAA06B5" w:rsidR="0050767B" w:rsidRDefault="0050767B"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57B285" w14:textId="672057DF" w:rsidR="0050767B" w:rsidRDefault="0050767B"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84AE5" w14:textId="64FDF455" w:rsidR="0050767B" w:rsidRDefault="0050767B" w:rsidP="00DC651E">
            <w:pPr>
              <w:jc w:val="center"/>
              <w:rPr>
                <w:rFonts w:ascii="Verdana" w:hAnsi="Verdana"/>
              </w:rPr>
            </w:pPr>
            <w:r>
              <w:rPr>
                <w:rFonts w:ascii="Verdana" w:hAnsi="Verdana"/>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DFDF9" w14:textId="7D935923" w:rsidR="0050767B" w:rsidRDefault="0050767B" w:rsidP="00DC651E">
            <w:pPr>
              <w:jc w:val="center"/>
              <w:rPr>
                <w:rFonts w:ascii="Verdana" w:hAnsi="Verdana"/>
              </w:rPr>
            </w:pPr>
            <w:r>
              <w:rPr>
                <w:rFonts w:ascii="Verdana" w:hAnsi="Verdana"/>
              </w:rPr>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4F792" w14:textId="4304EB42" w:rsidR="0050767B" w:rsidRDefault="0050767B" w:rsidP="00DC651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A8C21" w14:textId="22363D5A" w:rsidR="0050767B" w:rsidRDefault="0050767B"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EC401" w14:textId="32C17F0F" w:rsidR="0050767B" w:rsidRDefault="0050767B" w:rsidP="00DC651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21110" w14:textId="46DCDF65" w:rsidR="0050767B" w:rsidRDefault="0050767B"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155D38" w14:textId="17029FAA" w:rsidR="0050767B" w:rsidRDefault="0050767B" w:rsidP="00DC651E">
            <w:pPr>
              <w:jc w:val="center"/>
              <w:rPr>
                <w:rFonts w:ascii="Verdana" w:hAnsi="Verdana"/>
              </w:rPr>
            </w:pPr>
          </w:p>
        </w:tc>
      </w:tr>
      <w:tr w:rsidR="00061640" w14:paraId="22B0AFB4"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8E111" w14:textId="77777777" w:rsidR="00061640" w:rsidRPr="002E5633" w:rsidRDefault="00061640" w:rsidP="00DC651E">
            <w:r w:rsidRPr="002E5633">
              <w:rPr>
                <w:rFonts w:ascii="Verdana" w:hAnsi="Verdana"/>
                <w:b/>
              </w:rPr>
              <w:t>W.O.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F1F6B" w14:textId="77777777" w:rsidR="00061640" w:rsidRPr="004B09F7" w:rsidRDefault="00061640" w:rsidP="00DC651E">
            <w:pPr>
              <w:rPr>
                <w:rFonts w:ascii="Verdana" w:hAnsi="Verdana"/>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52855" w14:textId="77777777" w:rsidR="00061640" w:rsidRDefault="00061640" w:rsidP="00DC651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92443"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100F2"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E1F41"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1C433"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0AC39" w14:textId="77777777" w:rsidR="00061640" w:rsidRDefault="00061640" w:rsidP="00DC651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BDC6D"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413A6" w14:textId="77777777" w:rsidR="00061640" w:rsidRDefault="00061640" w:rsidP="00DC651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276CF"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4C32F" w14:textId="77777777" w:rsidR="00061640" w:rsidRDefault="00061640" w:rsidP="00DC651E">
            <w:pPr>
              <w:jc w:val="center"/>
              <w:rPr>
                <w:rFonts w:ascii="Verdana" w:hAnsi="Verdana"/>
              </w:rPr>
            </w:pPr>
          </w:p>
        </w:tc>
      </w:tr>
      <w:tr w:rsidR="00061640" w14:paraId="3A28F4B6"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146C2" w14:textId="77777777" w:rsidR="00061640" w:rsidRPr="002E5633" w:rsidRDefault="00061640" w:rsidP="00DC651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46D6D" w14:textId="77777777" w:rsidR="00061640" w:rsidRPr="004B09F7" w:rsidRDefault="00061640" w:rsidP="00DC651E">
            <w:pPr>
              <w:rPr>
                <w:rFonts w:ascii="Verdana" w:hAnsi="Verdana"/>
              </w:rPr>
            </w:pPr>
            <w:r w:rsidRPr="004B09F7">
              <w:rPr>
                <w:rFonts w:ascii="Verdana" w:hAnsi="Verdana"/>
              </w:rPr>
              <w:t>kinderboerderij</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6A645" w14:textId="77777777" w:rsidR="00061640" w:rsidRDefault="00061640" w:rsidP="00DC651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57D55"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5FEAC"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7C953"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361DF"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E975C" w14:textId="77777777" w:rsidR="00061640" w:rsidRDefault="00061640" w:rsidP="00DC651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154E6"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2E966" w14:textId="4A3DDE55" w:rsidR="00061640" w:rsidRDefault="00B05439" w:rsidP="00DC651E">
            <w:pPr>
              <w:jc w:val="center"/>
              <w:rPr>
                <w:rFonts w:ascii="Verdana" w:hAnsi="Verdana"/>
              </w:rPr>
            </w:pPr>
            <w:r>
              <w:rPr>
                <w:rFonts w:ascii="Verdana" w:hAnsi="Verdana"/>
              </w:rPr>
              <w:t>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0D2D5"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451AFC" w14:textId="77777777" w:rsidR="00061640" w:rsidRDefault="00061640" w:rsidP="00DC651E">
            <w:pPr>
              <w:jc w:val="center"/>
              <w:rPr>
                <w:rFonts w:ascii="Verdana" w:hAnsi="Verdana"/>
              </w:rPr>
            </w:pPr>
          </w:p>
        </w:tc>
      </w:tr>
      <w:tr w:rsidR="00061640" w14:paraId="76B3B598"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0C8AD" w14:textId="77777777" w:rsidR="00061640" w:rsidRPr="002E5633" w:rsidRDefault="00061640" w:rsidP="00DC651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F7787" w14:textId="77777777" w:rsidR="00061640" w:rsidRPr="004B09F7" w:rsidRDefault="00061640" w:rsidP="00DC651E">
            <w:pPr>
              <w:rPr>
                <w:rFonts w:ascii="Verdana" w:hAnsi="Verdana"/>
              </w:rPr>
            </w:pPr>
            <w:r w:rsidRPr="004B09F7">
              <w:rPr>
                <w:rFonts w:ascii="Verdana" w:hAnsi="Verdana"/>
              </w:rPr>
              <w:t>Brugge</w:t>
            </w:r>
            <w:r>
              <w:rPr>
                <w:rFonts w:ascii="Verdana" w:hAnsi="Verdana"/>
              </w:rPr>
              <w:t xml:space="preserve"> stadsontdekking</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95859" w14:textId="77777777" w:rsidR="00061640" w:rsidRDefault="00061640" w:rsidP="00DC651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F3429"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0DCF7" w14:textId="77777777" w:rsidR="00061640" w:rsidRDefault="00061640" w:rsidP="00DC651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E9C1ED" w14:textId="77777777" w:rsidR="00061640" w:rsidRDefault="00061640" w:rsidP="00DC651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184E6"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469A9" w14:textId="77777777" w:rsidR="00061640" w:rsidRDefault="00061640" w:rsidP="00DC651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646D8" w14:textId="2CAEF821" w:rsidR="00061640" w:rsidRDefault="003E15EE" w:rsidP="00DC651E">
            <w:pPr>
              <w:jc w:val="center"/>
              <w:rPr>
                <w:rFonts w:ascii="Verdana" w:hAnsi="Verdana"/>
              </w:rPr>
            </w:pPr>
            <w:r>
              <w:rPr>
                <w:rFonts w:ascii="Verdana" w:hAnsi="Verdana"/>
              </w:rP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8AD21" w14:textId="77777777" w:rsidR="00061640" w:rsidRDefault="00061640" w:rsidP="00DC651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68A9A" w14:textId="77777777" w:rsidR="00061640" w:rsidRDefault="00061640" w:rsidP="00DC651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5017F4" w14:textId="77777777" w:rsidR="00061640" w:rsidRDefault="00061640" w:rsidP="00DC651E">
            <w:pPr>
              <w:jc w:val="center"/>
              <w:rPr>
                <w:rFonts w:ascii="Verdana" w:hAnsi="Verdana"/>
              </w:rPr>
            </w:pPr>
          </w:p>
        </w:tc>
      </w:tr>
      <w:tr w:rsidR="00061640" w14:paraId="6D8105D3"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A6CC5" w14:textId="77777777" w:rsidR="00061640" w:rsidRPr="002E5633" w:rsidRDefault="00061640" w:rsidP="00DC651E">
            <w:r w:rsidRPr="002E5633">
              <w:rPr>
                <w:rFonts w:ascii="Verdana" w:hAnsi="Verdana"/>
                <w:b/>
              </w:rPr>
              <w:t>Andere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3BB8C7" w14:textId="77777777" w:rsidR="00061640" w:rsidRDefault="00061640" w:rsidP="00DC651E">
            <w:pPr>
              <w:rPr>
                <w:rFonts w:ascii="Verdana" w:hAnsi="Verdana"/>
              </w:rPr>
            </w:pPr>
            <w:r>
              <w:rPr>
                <w:rFonts w:ascii="Verdana" w:hAnsi="Verdana"/>
              </w:rPr>
              <w:t>schoolreis</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C83C1" w14:textId="5AFCE7A2" w:rsidR="00061640" w:rsidRDefault="00113FF2" w:rsidP="00DC651E">
            <w:pPr>
              <w:jc w:val="center"/>
              <w:rPr>
                <w:rFonts w:ascii="Verdana" w:hAnsi="Verdana"/>
              </w:rPr>
            </w:pPr>
            <w:r>
              <w:rPr>
                <w:rFonts w:ascii="Verdana" w:hAnsi="Verdana"/>
              </w:rPr>
              <w:t>20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77EAC" w14:textId="7A01DCA9" w:rsidR="00061640" w:rsidRDefault="00113FF2" w:rsidP="00DC651E">
            <w:pPr>
              <w:jc w:val="center"/>
              <w:rPr>
                <w:rFonts w:ascii="Verdana" w:hAnsi="Verdana"/>
              </w:rPr>
            </w:pPr>
            <w:r>
              <w:rPr>
                <w:rFonts w:ascii="Verdana" w:hAnsi="Verdana"/>
              </w:rPr>
              <w:t>20</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3541E" w14:textId="759FF535" w:rsidR="00061640" w:rsidRDefault="00113FF2" w:rsidP="00DC651E">
            <w:pPr>
              <w:jc w:val="center"/>
              <w:rPr>
                <w:rFonts w:ascii="Verdana" w:hAnsi="Verdana"/>
              </w:rPr>
            </w:pPr>
            <w:r>
              <w:rPr>
                <w:rFonts w:ascii="Verdana" w:hAnsi="Verdana"/>
              </w:rPr>
              <w:t>20</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ECF41" w14:textId="4A20ADE0" w:rsidR="00061640" w:rsidRDefault="00113FF2" w:rsidP="00DC651E">
            <w:pPr>
              <w:jc w:val="center"/>
              <w:rPr>
                <w:rFonts w:ascii="Verdana" w:hAnsi="Verdana"/>
              </w:rPr>
            </w:pPr>
            <w:r>
              <w:rPr>
                <w:rFonts w:ascii="Verdana" w:hAnsi="Verdana"/>
              </w:rPr>
              <w:t>20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1A79C" w14:textId="4DAC52E0" w:rsidR="00061640" w:rsidRDefault="00113FF2" w:rsidP="00DC651E">
            <w:pPr>
              <w:jc w:val="center"/>
              <w:rPr>
                <w:rFonts w:ascii="Verdana" w:hAnsi="Verdana"/>
              </w:rPr>
            </w:pPr>
            <w:r>
              <w:rPr>
                <w:rFonts w:ascii="Verdana" w:hAnsi="Verdana"/>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7F1F4" w14:textId="1643959E" w:rsidR="00061640" w:rsidRDefault="00113FF2" w:rsidP="00DC651E">
            <w:pPr>
              <w:jc w:val="center"/>
              <w:rPr>
                <w:rFonts w:ascii="Verdana" w:hAnsi="Verdana"/>
              </w:rPr>
            </w:pPr>
            <w:r>
              <w:rPr>
                <w:rFonts w:ascii="Verdana" w:hAnsi="Verdana"/>
              </w:rPr>
              <w:t>20</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9CECB" w14:textId="1DAB544B" w:rsidR="00061640" w:rsidRDefault="00113FF2" w:rsidP="00DC651E">
            <w:pPr>
              <w:jc w:val="center"/>
              <w:rPr>
                <w:rFonts w:ascii="Verdana" w:hAnsi="Verdana"/>
              </w:rPr>
            </w:pPr>
            <w:r>
              <w:rPr>
                <w:rFonts w:ascii="Verdana" w:hAnsi="Verdana"/>
              </w:rPr>
              <w:t>20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0F2195" w14:textId="6E45F43E" w:rsidR="00061640" w:rsidRDefault="00113FF2" w:rsidP="00DC651E">
            <w:pPr>
              <w:jc w:val="center"/>
              <w:rPr>
                <w:rFonts w:ascii="Verdana" w:hAnsi="Verdana"/>
              </w:rPr>
            </w:pPr>
            <w:r>
              <w:rPr>
                <w:rFonts w:ascii="Verdana" w:hAnsi="Verdana"/>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810D1" w14:textId="33EB2E47" w:rsidR="00061640" w:rsidRDefault="00113FF2" w:rsidP="00DC651E">
            <w:pPr>
              <w:jc w:val="center"/>
              <w:rPr>
                <w:rFonts w:ascii="Verdana" w:hAnsi="Verdana"/>
              </w:rPr>
            </w:pPr>
            <w:r>
              <w:rPr>
                <w:rFonts w:ascii="Verdana" w:hAnsi="Verdana"/>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A0AE7" w14:textId="444CE517" w:rsidR="00061640" w:rsidRDefault="00113FF2" w:rsidP="00DC651E">
            <w:pPr>
              <w:jc w:val="center"/>
              <w:rPr>
                <w:rFonts w:ascii="Verdana" w:hAnsi="Verdana"/>
              </w:rPr>
            </w:pPr>
            <w:r>
              <w:rPr>
                <w:rFonts w:ascii="Verdana" w:hAnsi="Verdana"/>
              </w:rPr>
              <w:t>20</w:t>
            </w:r>
          </w:p>
        </w:tc>
      </w:tr>
      <w:tr w:rsidR="00061640" w14:paraId="540D5098"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95B8D" w14:textId="77777777" w:rsidR="00061640" w:rsidRPr="002E5633" w:rsidRDefault="00061640" w:rsidP="00DC651E">
            <w:pPr>
              <w:rPr>
                <w:rFonts w:ascii="Verdana" w:hAnsi="Verdana"/>
                <w:b/>
              </w:rPr>
            </w:pPr>
            <w:r w:rsidRPr="002E5633">
              <w:rPr>
                <w:rFonts w:ascii="Verdana" w:hAnsi="Verdana"/>
                <w:b/>
              </w:rPr>
              <w:lastRenderedPageBreak/>
              <w:t>Totaal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9F948" w14:textId="77777777" w:rsidR="00061640" w:rsidRDefault="00061640" w:rsidP="00DC651E">
            <w:pPr>
              <w:rPr>
                <w:rFonts w:ascii="Verdana" w:hAnsi="Verdana"/>
                <w:b/>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CF674" w14:textId="2308E88C" w:rsidR="00061640" w:rsidRDefault="0050767B" w:rsidP="68AAD8EE">
            <w:pPr>
              <w:jc w:val="center"/>
              <w:rPr>
                <w:rFonts w:ascii="Verdana" w:hAnsi="Verdana"/>
                <w:b/>
                <w:bCs/>
                <w:sz w:val="16"/>
                <w:szCs w:val="16"/>
              </w:rPr>
            </w:pPr>
            <w:r>
              <w:rPr>
                <w:rFonts w:ascii="Verdana" w:hAnsi="Verdana"/>
                <w:b/>
                <w:bCs/>
                <w:sz w:val="16"/>
                <w:szCs w:val="16"/>
              </w:rPr>
              <w:t>43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79BED" w14:textId="06825D22" w:rsidR="00061640" w:rsidRDefault="0050767B" w:rsidP="68AAD8EE">
            <w:pPr>
              <w:jc w:val="center"/>
              <w:rPr>
                <w:rFonts w:ascii="Verdana" w:hAnsi="Verdana"/>
                <w:b/>
                <w:bCs/>
                <w:sz w:val="16"/>
                <w:szCs w:val="16"/>
              </w:rPr>
            </w:pPr>
            <w:r>
              <w:rPr>
                <w:rFonts w:ascii="Verdana" w:hAnsi="Verdana"/>
                <w:b/>
                <w:bCs/>
                <w:sz w:val="16"/>
                <w:szCs w:val="16"/>
              </w:rPr>
              <w:t>43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5C07F" w14:textId="6C208637" w:rsidR="00061640" w:rsidRDefault="0050767B" w:rsidP="68AAD8EE">
            <w:pPr>
              <w:jc w:val="center"/>
              <w:rPr>
                <w:rFonts w:ascii="Verdana" w:hAnsi="Verdana"/>
                <w:b/>
                <w:bCs/>
                <w:sz w:val="16"/>
                <w:szCs w:val="16"/>
              </w:rPr>
            </w:pPr>
            <w:r>
              <w:rPr>
                <w:rFonts w:ascii="Verdana" w:hAnsi="Verdana"/>
                <w:b/>
                <w:bCs/>
                <w:sz w:val="16"/>
                <w:szCs w:val="16"/>
              </w:rPr>
              <w:t>46</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6831B" w14:textId="7500205D" w:rsidR="00061640" w:rsidRDefault="0050767B" w:rsidP="68AAD8EE">
            <w:pPr>
              <w:jc w:val="center"/>
              <w:rPr>
                <w:rFonts w:ascii="Verdana" w:hAnsi="Verdana"/>
                <w:b/>
                <w:bCs/>
                <w:sz w:val="16"/>
                <w:szCs w:val="16"/>
              </w:rPr>
            </w:pPr>
            <w:r>
              <w:rPr>
                <w:rFonts w:ascii="Verdana" w:hAnsi="Verdana"/>
                <w:b/>
                <w:bCs/>
                <w:sz w:val="16"/>
                <w:szCs w:val="16"/>
              </w:rPr>
              <w:t>46</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07AC7" w14:textId="0ED9E45A" w:rsidR="00061640" w:rsidRDefault="0050767B" w:rsidP="68AAD8EE">
            <w:pPr>
              <w:jc w:val="center"/>
              <w:rPr>
                <w:rFonts w:ascii="Verdana" w:hAnsi="Verdana"/>
                <w:b/>
                <w:bCs/>
                <w:sz w:val="16"/>
                <w:szCs w:val="16"/>
              </w:rPr>
            </w:pPr>
            <w:r>
              <w:rPr>
                <w:rFonts w:ascii="Verdana" w:hAnsi="Verdana"/>
                <w:b/>
                <w:bCs/>
                <w:sz w:val="16"/>
                <w:szCs w:val="16"/>
              </w:rPr>
              <w:t>43</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2E135" w14:textId="73FA6591" w:rsidR="00061640" w:rsidRDefault="00B05439" w:rsidP="68AAD8EE">
            <w:pPr>
              <w:jc w:val="center"/>
              <w:rPr>
                <w:rFonts w:ascii="Verdana" w:hAnsi="Verdana"/>
                <w:b/>
                <w:bCs/>
                <w:sz w:val="16"/>
                <w:szCs w:val="16"/>
              </w:rPr>
            </w:pPr>
            <w:r>
              <w:rPr>
                <w:rFonts w:ascii="Verdana" w:hAnsi="Verdana"/>
                <w:b/>
                <w:bCs/>
                <w:sz w:val="16"/>
                <w:szCs w:val="16"/>
              </w:rPr>
              <w:t>42</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6A1F2" w14:textId="5ADEC8CE" w:rsidR="00061640" w:rsidRDefault="00B05439" w:rsidP="68AAD8EE">
            <w:pPr>
              <w:jc w:val="center"/>
              <w:rPr>
                <w:rFonts w:ascii="Verdana" w:hAnsi="Verdana"/>
                <w:b/>
                <w:bCs/>
                <w:sz w:val="16"/>
                <w:szCs w:val="16"/>
              </w:rPr>
            </w:pPr>
            <w:r>
              <w:rPr>
                <w:rFonts w:ascii="Verdana" w:hAnsi="Verdana"/>
                <w:b/>
                <w:bCs/>
                <w:sz w:val="16"/>
                <w:szCs w:val="16"/>
              </w:rPr>
              <w:t>52</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DF85C7" w14:textId="3EEF07FA" w:rsidR="00061640" w:rsidRDefault="00B05439" w:rsidP="68AAD8EE">
            <w:pPr>
              <w:jc w:val="center"/>
              <w:rPr>
                <w:rFonts w:ascii="Verdana" w:hAnsi="Verdana"/>
                <w:b/>
                <w:bCs/>
                <w:sz w:val="16"/>
                <w:szCs w:val="16"/>
              </w:rPr>
            </w:pPr>
            <w:r>
              <w:rPr>
                <w:rFonts w:ascii="Verdana" w:hAnsi="Verdana"/>
                <w:b/>
                <w:bCs/>
                <w:sz w:val="16"/>
                <w:szCs w:val="16"/>
              </w:rPr>
              <w:t>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D400" w14:textId="6DBF5101" w:rsidR="00061640" w:rsidRDefault="00B05439" w:rsidP="68AAD8EE">
            <w:pPr>
              <w:jc w:val="center"/>
              <w:rPr>
                <w:rFonts w:ascii="Verdana" w:hAnsi="Verdana"/>
                <w:b/>
                <w:bCs/>
                <w:sz w:val="16"/>
                <w:szCs w:val="16"/>
              </w:rPr>
            </w:pPr>
            <w:r>
              <w:rPr>
                <w:rFonts w:ascii="Verdana" w:hAnsi="Verdana"/>
                <w:b/>
                <w:bCs/>
                <w:sz w:val="16"/>
                <w:szCs w:val="16"/>
              </w:rPr>
              <w:t>45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0BA05" w14:textId="6EF6449A" w:rsidR="00061640" w:rsidRDefault="00B05439" w:rsidP="68AAD8EE">
            <w:pPr>
              <w:jc w:val="center"/>
              <w:rPr>
                <w:rFonts w:ascii="Verdana" w:hAnsi="Verdana"/>
                <w:b/>
                <w:bCs/>
                <w:sz w:val="16"/>
                <w:szCs w:val="16"/>
              </w:rPr>
            </w:pPr>
            <w:r>
              <w:rPr>
                <w:rFonts w:ascii="Verdana" w:hAnsi="Verdana"/>
                <w:b/>
                <w:bCs/>
                <w:sz w:val="16"/>
                <w:szCs w:val="16"/>
              </w:rPr>
              <w:t>51</w:t>
            </w:r>
          </w:p>
        </w:tc>
      </w:tr>
      <w:tr w:rsidR="00061640" w14:paraId="18D15402" w14:textId="77777777" w:rsidTr="5918129D">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9BDF3" w14:textId="0F0F9DE9" w:rsidR="00061640" w:rsidRPr="00DA0381" w:rsidRDefault="009D4625" w:rsidP="00DC651E">
            <w:pPr>
              <w:rPr>
                <w:rFonts w:ascii="Verdana" w:hAnsi="Verdana"/>
                <w:b/>
                <w:highlight w:val="yellow"/>
              </w:rPr>
            </w:pPr>
            <w:r w:rsidRPr="00DA0381">
              <w:rPr>
                <w:rFonts w:ascii="Verdana" w:hAnsi="Verdana"/>
                <w:b/>
                <w:highlight w:val="yellow"/>
              </w:rPr>
              <w:t>MAXIMUM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8C7E1" w14:textId="77777777" w:rsidR="00061640" w:rsidRPr="00DA0381" w:rsidRDefault="00061640" w:rsidP="00DC651E">
            <w:pPr>
              <w:rPr>
                <w:rFonts w:ascii="Verdana" w:hAnsi="Verdana"/>
                <w:b/>
                <w:highlight w:val="yellow"/>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8C9D8" w14:textId="03B3A3EF" w:rsidR="00061640" w:rsidRPr="00DA0381" w:rsidRDefault="00062197" w:rsidP="00DC651E">
            <w:pPr>
              <w:jc w:val="center"/>
              <w:rPr>
                <w:rFonts w:ascii="Verdana" w:hAnsi="Verdana"/>
                <w:b/>
                <w:color w:val="FF0000"/>
                <w:highlight w:val="yellow"/>
              </w:rPr>
            </w:pPr>
            <w:r w:rsidRPr="00DA0381">
              <w:rPr>
                <w:rFonts w:ascii="Verdana" w:hAnsi="Verdana"/>
                <w:b/>
                <w:color w:val="FF0000"/>
                <w:highlight w:val="yellow"/>
              </w:rPr>
              <w:t>50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44BC5" w14:textId="42CFAEED" w:rsidR="00061640" w:rsidRPr="00DA0381" w:rsidRDefault="00062197" w:rsidP="00DC651E">
            <w:pPr>
              <w:jc w:val="center"/>
              <w:rPr>
                <w:rFonts w:ascii="Verdana" w:hAnsi="Verdana"/>
                <w:b/>
                <w:color w:val="FF0000"/>
                <w:highlight w:val="yellow"/>
              </w:rPr>
            </w:pPr>
            <w:r w:rsidRPr="00DA0381">
              <w:rPr>
                <w:rFonts w:ascii="Verdana" w:hAnsi="Verdana"/>
                <w:b/>
                <w:color w:val="FF0000"/>
                <w:highlight w:val="yellow"/>
              </w:rPr>
              <w:t>50</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B986A" w14:textId="0E11B5ED" w:rsidR="00061640" w:rsidRPr="00DA0381" w:rsidRDefault="00062197" w:rsidP="00DC651E">
            <w:pPr>
              <w:jc w:val="center"/>
              <w:rPr>
                <w:rFonts w:ascii="Verdana" w:hAnsi="Verdana"/>
                <w:b/>
                <w:color w:val="FF0000"/>
                <w:highlight w:val="yellow"/>
              </w:rPr>
            </w:pPr>
            <w:r w:rsidRPr="00DA0381">
              <w:rPr>
                <w:rFonts w:ascii="Verdana" w:hAnsi="Verdana"/>
                <w:b/>
                <w:color w:val="FF0000"/>
                <w:highlight w:val="yellow"/>
              </w:rPr>
              <w:t>50</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2D7CD" w14:textId="56D393C7" w:rsidR="00061640" w:rsidRPr="00DA0381" w:rsidRDefault="00062197" w:rsidP="00DC651E">
            <w:pPr>
              <w:jc w:val="center"/>
              <w:rPr>
                <w:rFonts w:ascii="Verdana" w:hAnsi="Verdana"/>
                <w:b/>
                <w:color w:val="FF0000"/>
                <w:highlight w:val="yellow"/>
              </w:rPr>
            </w:pPr>
            <w:r w:rsidRPr="00DA0381">
              <w:rPr>
                <w:rFonts w:ascii="Verdana" w:hAnsi="Verdana"/>
                <w:b/>
                <w:color w:val="FF0000"/>
                <w:highlight w:val="yellow"/>
              </w:rPr>
              <w:t>50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D9D48" w14:textId="60041FE1" w:rsidR="00061640" w:rsidRPr="00DA0381" w:rsidRDefault="48FB30B8" w:rsidP="5918129D">
            <w:pPr>
              <w:jc w:val="center"/>
              <w:rPr>
                <w:rFonts w:ascii="Verdana" w:hAnsi="Verdana"/>
                <w:b/>
                <w:bCs/>
                <w:color w:val="FF0000"/>
                <w:highlight w:val="yellow"/>
              </w:rPr>
            </w:pPr>
            <w:r w:rsidRPr="00DA0381">
              <w:rPr>
                <w:rFonts w:ascii="Verdana" w:hAnsi="Verdana"/>
                <w:b/>
                <w:bCs/>
                <w:color w:val="FF0000"/>
                <w:highlight w:val="yellow"/>
              </w:rPr>
              <w:t>9</w:t>
            </w:r>
            <w:r w:rsidR="00062197" w:rsidRPr="00DA0381">
              <w:rPr>
                <w:rFonts w:ascii="Verdana" w:hAnsi="Verdana"/>
                <w:b/>
                <w:bCs/>
                <w:color w:val="FF0000"/>
                <w:highlight w:val="yellow"/>
              </w:rPr>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78369" w14:textId="74AA3850" w:rsidR="00061640" w:rsidRPr="00DA0381" w:rsidRDefault="48FB30B8" w:rsidP="5918129D">
            <w:pPr>
              <w:jc w:val="center"/>
              <w:rPr>
                <w:rFonts w:ascii="Verdana" w:hAnsi="Verdana"/>
                <w:b/>
                <w:bCs/>
                <w:color w:val="FF0000"/>
                <w:highlight w:val="yellow"/>
              </w:rPr>
            </w:pPr>
            <w:r w:rsidRPr="00DA0381">
              <w:rPr>
                <w:rFonts w:ascii="Verdana" w:hAnsi="Verdana"/>
                <w:b/>
                <w:bCs/>
                <w:color w:val="FF0000"/>
                <w:highlight w:val="yellow"/>
              </w:rPr>
              <w:t>9</w:t>
            </w:r>
            <w:r w:rsidR="00062197" w:rsidRPr="00DA0381">
              <w:rPr>
                <w:rFonts w:ascii="Verdana" w:hAnsi="Verdana"/>
                <w:b/>
                <w:bCs/>
                <w:color w:val="FF0000"/>
                <w:highlight w:val="yellow"/>
              </w:rPr>
              <w:t>5</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92C16" w14:textId="3446F401" w:rsidR="00061640" w:rsidRPr="00DA0381" w:rsidRDefault="48FB30B8" w:rsidP="5918129D">
            <w:pPr>
              <w:jc w:val="center"/>
              <w:rPr>
                <w:rFonts w:ascii="Verdana" w:hAnsi="Verdana"/>
                <w:b/>
                <w:bCs/>
                <w:color w:val="FF0000"/>
                <w:highlight w:val="yellow"/>
              </w:rPr>
            </w:pPr>
            <w:r w:rsidRPr="00DA0381">
              <w:rPr>
                <w:rFonts w:ascii="Verdana" w:hAnsi="Verdana"/>
                <w:b/>
                <w:bCs/>
                <w:color w:val="FF0000"/>
                <w:highlight w:val="yellow"/>
              </w:rPr>
              <w:t>9</w:t>
            </w:r>
            <w:r w:rsidR="00062197" w:rsidRPr="00DA0381">
              <w:rPr>
                <w:rFonts w:ascii="Verdana" w:hAnsi="Verdana"/>
                <w:b/>
                <w:bCs/>
                <w:color w:val="FF0000"/>
                <w:highlight w:val="yellow"/>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1D12C5" w14:textId="563155DD" w:rsidR="00061640" w:rsidRPr="00DA0381" w:rsidRDefault="48FB30B8" w:rsidP="5918129D">
            <w:pPr>
              <w:jc w:val="center"/>
              <w:rPr>
                <w:rFonts w:ascii="Verdana" w:hAnsi="Verdana"/>
                <w:b/>
                <w:bCs/>
                <w:color w:val="FF0000"/>
                <w:highlight w:val="yellow"/>
              </w:rPr>
            </w:pPr>
            <w:r w:rsidRPr="00DA0381">
              <w:rPr>
                <w:rFonts w:ascii="Verdana" w:hAnsi="Verdana"/>
                <w:b/>
                <w:bCs/>
                <w:color w:val="FF0000"/>
                <w:highlight w:val="yellow"/>
              </w:rPr>
              <w:t>9</w:t>
            </w:r>
            <w:r w:rsidR="00062197" w:rsidRPr="00DA0381">
              <w:rPr>
                <w:rFonts w:ascii="Verdana" w:hAnsi="Verdana"/>
                <w:b/>
                <w:bCs/>
                <w:color w:val="FF0000"/>
                <w:highlight w:val="yellow"/>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5F40B" w14:textId="5353384D" w:rsidR="00061640" w:rsidRPr="00DA0381" w:rsidRDefault="48FB30B8" w:rsidP="5918129D">
            <w:pPr>
              <w:jc w:val="center"/>
              <w:rPr>
                <w:rFonts w:ascii="Verdana" w:hAnsi="Verdana"/>
                <w:b/>
                <w:bCs/>
                <w:color w:val="FF0000"/>
                <w:highlight w:val="yellow"/>
              </w:rPr>
            </w:pPr>
            <w:r w:rsidRPr="00DA0381">
              <w:rPr>
                <w:rFonts w:ascii="Verdana" w:hAnsi="Verdana"/>
                <w:b/>
                <w:bCs/>
                <w:color w:val="FF0000"/>
                <w:highlight w:val="yellow"/>
              </w:rPr>
              <w:t>9</w:t>
            </w:r>
            <w:r w:rsidR="00062197" w:rsidRPr="00DA0381">
              <w:rPr>
                <w:rFonts w:ascii="Verdana" w:hAnsi="Verdana"/>
                <w:b/>
                <w:bCs/>
                <w:color w:val="FF0000"/>
                <w:highlight w:val="yellow"/>
              </w:rPr>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03A16" w14:textId="38B071FB" w:rsidR="00061640" w:rsidRPr="00DA0381" w:rsidRDefault="48FB30B8" w:rsidP="5918129D">
            <w:pPr>
              <w:jc w:val="center"/>
              <w:rPr>
                <w:rFonts w:ascii="Verdana" w:hAnsi="Verdana"/>
                <w:b/>
                <w:bCs/>
                <w:color w:val="FF0000"/>
                <w:highlight w:val="yellow"/>
              </w:rPr>
            </w:pPr>
            <w:r w:rsidRPr="00DA0381">
              <w:rPr>
                <w:rFonts w:ascii="Verdana" w:hAnsi="Verdana"/>
                <w:b/>
                <w:bCs/>
                <w:color w:val="FF0000"/>
                <w:highlight w:val="yellow"/>
              </w:rPr>
              <w:t>9</w:t>
            </w:r>
            <w:r w:rsidR="00062197" w:rsidRPr="00DA0381">
              <w:rPr>
                <w:rFonts w:ascii="Verdana" w:hAnsi="Verdana"/>
                <w:b/>
                <w:bCs/>
                <w:color w:val="FF0000"/>
                <w:highlight w:val="yellow"/>
              </w:rPr>
              <w:t>5</w:t>
            </w:r>
          </w:p>
        </w:tc>
      </w:tr>
    </w:tbl>
    <w:p w14:paraId="70A09C54" w14:textId="77777777" w:rsidR="00777D86" w:rsidRPr="00C93798" w:rsidRDefault="00777D86" w:rsidP="00F822C4">
      <w:pPr>
        <w:widowControl w:val="0"/>
        <w:spacing w:after="0" w:line="240" w:lineRule="auto"/>
        <w:rPr>
          <w:rFonts w:eastAsia="Times New Roman" w:cs="Arial"/>
          <w:snapToGrid w:val="0"/>
          <w:szCs w:val="20"/>
          <w:lang w:val="nl-NL" w:eastAsia="nl-NL"/>
        </w:rPr>
      </w:pPr>
    </w:p>
    <w:p w14:paraId="5985A459" w14:textId="042DB87D" w:rsidR="00F822C4" w:rsidRPr="00C93798" w:rsidRDefault="00CD1DC9"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Voor bepaalde activiteiten hebben wij nog geen prijs en kunnen die variëren. Wij houden rekening met de maximumfactuur.</w:t>
      </w:r>
    </w:p>
    <w:p w14:paraId="762872E7" w14:textId="77777777" w:rsidR="00F822C4" w:rsidRPr="00C93798" w:rsidRDefault="00F822C4" w:rsidP="00F822C4">
      <w:pPr>
        <w:pBdr>
          <w:top w:val="single" w:sz="6" w:space="1"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textAlignment w:val="baseline"/>
        <w:rPr>
          <w:rFonts w:eastAsia="Times New Roman" w:cs="Arial"/>
          <w:szCs w:val="20"/>
          <w:lang w:eastAsia="nl-NL"/>
        </w:rPr>
      </w:pPr>
    </w:p>
    <w:p w14:paraId="08CD00C8" w14:textId="204965AA" w:rsidR="00F822C4" w:rsidRPr="00C93798" w:rsidRDefault="00F822C4" w:rsidP="5918129D">
      <w:pPr>
        <w:pStyle w:val="Kop3"/>
        <w:spacing w:line="240" w:lineRule="auto"/>
        <w:rPr>
          <w:rFonts w:ascii="Arial" w:eastAsia="Times New Roman" w:hAnsi="Arial" w:cs="Arial"/>
          <w:snapToGrid w:val="0"/>
          <w:color w:val="auto"/>
          <w:lang w:val="nl-NL" w:eastAsia="nl-NL"/>
        </w:rPr>
      </w:pPr>
      <w:r w:rsidRPr="5918129D">
        <w:rPr>
          <w:rFonts w:ascii="Arial" w:eastAsia="Times New Roman" w:hAnsi="Arial" w:cs="Arial"/>
          <w:color w:val="auto"/>
          <w:lang w:val="nl-NL" w:eastAsia="nl-NL"/>
        </w:rPr>
        <w:t>§ 3</w:t>
      </w:r>
      <w:r w:rsidR="401E686F" w:rsidRPr="5918129D">
        <w:rPr>
          <w:rFonts w:ascii="Arial" w:eastAsia="Times New Roman" w:hAnsi="Arial" w:cs="Arial"/>
          <w:color w:val="auto"/>
          <w:lang w:val="nl-NL" w:eastAsia="nl-NL"/>
        </w:rPr>
        <w:t xml:space="preserve"> </w:t>
      </w:r>
      <w:r w:rsidRPr="00C93798">
        <w:rPr>
          <w:rFonts w:ascii="Arial" w:eastAsia="Times New Roman" w:hAnsi="Arial" w:cs="Arial"/>
          <w:color w:val="auto"/>
          <w:szCs w:val="20"/>
          <w:lang w:val="nl-NL" w:eastAsia="nl-NL"/>
        </w:rPr>
        <w:tab/>
      </w:r>
      <w:r w:rsidRPr="5918129D">
        <w:rPr>
          <w:rFonts w:ascii="Arial" w:eastAsia="Times New Roman" w:hAnsi="Arial" w:cs="Arial"/>
          <w:snapToGrid w:val="0"/>
          <w:color w:val="auto"/>
          <w:lang w:val="nl-NL" w:eastAsia="nl-NL"/>
        </w:rPr>
        <w:t>Minder scherpe maximumfactuur</w:t>
      </w:r>
    </w:p>
    <w:p w14:paraId="3BA3ABAF"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p>
    <w:p w14:paraId="10FE26CD" w14:textId="4A19B4F7" w:rsidR="00F822C4" w:rsidRDefault="00F822C4" w:rsidP="5918129D">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lang w:val="nl-NL" w:eastAsia="nl-NL"/>
        </w:rPr>
      </w:pPr>
      <w:r w:rsidRPr="5918129D">
        <w:rPr>
          <w:rFonts w:eastAsia="Times New Roman" w:cs="Arial"/>
          <w:lang w:val="nl-NL" w:eastAsia="nl-NL"/>
        </w:rPr>
        <w:t>Voor meerdaagse extra-</w:t>
      </w:r>
      <w:proofErr w:type="spellStart"/>
      <w:r w:rsidRPr="5918129D">
        <w:rPr>
          <w:rFonts w:eastAsia="Times New Roman" w:cs="Arial"/>
          <w:lang w:val="nl-NL" w:eastAsia="nl-NL"/>
        </w:rPr>
        <w:t>murosactiviteiten</w:t>
      </w:r>
      <w:proofErr w:type="spellEnd"/>
      <w:r w:rsidRPr="5918129D">
        <w:rPr>
          <w:rFonts w:eastAsia="Times New Roman" w:cs="Arial"/>
          <w:lang w:val="nl-NL" w:eastAsia="nl-NL"/>
        </w:rPr>
        <w:t xml:space="preserve"> kan enkel in de lagere school een bijdrage</w:t>
      </w:r>
      <w:r w:rsidR="52B2E7AC" w:rsidRPr="5918129D">
        <w:rPr>
          <w:rFonts w:eastAsia="Times New Roman" w:cs="Arial"/>
          <w:lang w:val="nl-NL" w:eastAsia="nl-NL"/>
        </w:rPr>
        <w:t xml:space="preserve"> </w:t>
      </w:r>
      <w:r w:rsidRPr="5918129D">
        <w:rPr>
          <w:rFonts w:eastAsia="Times New Roman" w:cs="Arial"/>
          <w:lang w:val="nl-NL" w:eastAsia="nl-NL"/>
        </w:rPr>
        <w:t>gevraagd</w:t>
      </w:r>
      <w:r w:rsidR="33EAD741" w:rsidRPr="5918129D">
        <w:rPr>
          <w:rFonts w:eastAsia="Times New Roman" w:cs="Arial"/>
          <w:lang w:val="nl-NL" w:eastAsia="nl-NL"/>
        </w:rPr>
        <w:t xml:space="preserve"> worden. Dit gebeurt na overleg met de schoolraad.</w:t>
      </w:r>
    </w:p>
    <w:p w14:paraId="0123523B" w14:textId="3C609FAF" w:rsidR="00F822C4" w:rsidRPr="00C93798" w:rsidRDefault="00F822C4" w:rsidP="5918129D">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lang w:val="nl-NL" w:eastAsia="nl-NL"/>
        </w:rPr>
      </w:pPr>
    </w:p>
    <w:p w14:paraId="4316470C"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C93798">
        <w:rPr>
          <w:rFonts w:eastAsia="Times New Roman" w:cs="Arial"/>
          <w:szCs w:val="20"/>
          <w:lang w:val="nl-NL" w:eastAsia="nl-NL"/>
        </w:rPr>
        <w:tab/>
      </w:r>
    </w:p>
    <w:p w14:paraId="48B0783E" w14:textId="4554A293" w:rsidR="00F822C4" w:rsidRPr="00C93798" w:rsidRDefault="00F822C4" w:rsidP="5918129D">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lang w:val="nl-NL" w:eastAsia="nl-NL"/>
        </w:rPr>
      </w:pPr>
      <w:r w:rsidRPr="5918129D">
        <w:rPr>
          <w:rFonts w:eastAsia="Times New Roman" w:cs="Arial"/>
          <w:lang w:val="nl-NL" w:eastAsia="nl-NL"/>
        </w:rPr>
        <w:t xml:space="preserve">Deze bijdrage mag maximaal </w:t>
      </w:r>
      <w:r w:rsidR="00DD76A1" w:rsidRPr="00DA0381">
        <w:rPr>
          <w:rFonts w:eastAsia="Times New Roman" w:cs="Arial"/>
          <w:highlight w:val="yellow"/>
          <w:lang w:val="nl-NL" w:eastAsia="nl-NL"/>
        </w:rPr>
        <w:t>4</w:t>
      </w:r>
      <w:r w:rsidR="00062197" w:rsidRPr="00DA0381">
        <w:rPr>
          <w:rFonts w:eastAsia="Times New Roman" w:cs="Arial"/>
          <w:highlight w:val="yellow"/>
          <w:lang w:val="nl-NL" w:eastAsia="nl-NL"/>
        </w:rPr>
        <w:t>80</w:t>
      </w:r>
      <w:r w:rsidRPr="00DA0381">
        <w:rPr>
          <w:rFonts w:eastAsia="Times New Roman" w:cs="Arial"/>
          <w:highlight w:val="yellow"/>
          <w:lang w:val="nl-NL" w:eastAsia="nl-NL"/>
        </w:rPr>
        <w:t xml:space="preserve"> euro</w:t>
      </w:r>
      <w:r w:rsidRPr="5918129D">
        <w:rPr>
          <w:rFonts w:eastAsia="Times New Roman" w:cs="Arial"/>
          <w:lang w:val="nl-NL" w:eastAsia="nl-NL"/>
        </w:rPr>
        <w:t xml:space="preserve"> bedragen voor de volledige schoolloopbaan lager onderwijs.</w:t>
      </w:r>
    </w:p>
    <w:p w14:paraId="3501C282"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F8FC2DB" w14:textId="77777777" w:rsidR="00F822C4" w:rsidRDefault="00F822C4" w:rsidP="00F822C4">
      <w:pPr>
        <w:spacing w:line="240" w:lineRule="auto"/>
        <w:rPr>
          <w:rFonts w:cs="Arial"/>
          <w:szCs w:val="20"/>
          <w:lang w:val="nl-NL"/>
        </w:rPr>
      </w:pPr>
      <w:r w:rsidRPr="00C93798">
        <w:rPr>
          <w:rFonts w:cs="Arial"/>
          <w:szCs w:val="20"/>
          <w:lang w:val="nl-NL"/>
        </w:rPr>
        <w:t xml:space="preserve">De school organiseert voor de volgende klas(sen) meerdaagse activiteiten. </w:t>
      </w:r>
    </w:p>
    <w:p w14:paraId="693305ED" w14:textId="77777777" w:rsidR="00F822C4" w:rsidRPr="00C93798" w:rsidRDefault="00F822C4" w:rsidP="00F822C4">
      <w:pPr>
        <w:spacing w:line="240" w:lineRule="auto"/>
        <w:rPr>
          <w:rFonts w:cs="Arial"/>
          <w:szCs w:val="20"/>
          <w:lang w:val="nl-NL"/>
        </w:rPr>
      </w:pPr>
    </w:p>
    <w:tbl>
      <w:tblPr>
        <w:tblW w:w="880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154"/>
        <w:gridCol w:w="2478"/>
      </w:tblGrid>
      <w:tr w:rsidR="00F822C4" w:rsidRPr="00C93798" w14:paraId="270089FF" w14:textId="77777777" w:rsidTr="00F822C4">
        <w:trPr>
          <w:trHeight w:val="351"/>
        </w:trPr>
        <w:tc>
          <w:tcPr>
            <w:tcW w:w="1170" w:type="dxa"/>
          </w:tcPr>
          <w:p w14:paraId="6577420B" w14:textId="77777777" w:rsidR="00F822C4" w:rsidRPr="00C93798" w:rsidRDefault="00F822C4" w:rsidP="00F822C4">
            <w:pPr>
              <w:spacing w:line="240" w:lineRule="auto"/>
              <w:rPr>
                <w:rFonts w:cs="Arial"/>
                <w:szCs w:val="20"/>
              </w:rPr>
            </w:pPr>
            <w:r w:rsidRPr="00C93798">
              <w:rPr>
                <w:rFonts w:cs="Arial"/>
                <w:szCs w:val="20"/>
              </w:rPr>
              <w:t>Leerjaar</w:t>
            </w:r>
          </w:p>
        </w:tc>
        <w:tc>
          <w:tcPr>
            <w:tcW w:w="5154" w:type="dxa"/>
          </w:tcPr>
          <w:p w14:paraId="2B2D7DE2" w14:textId="77777777" w:rsidR="00F822C4" w:rsidRPr="00C93798" w:rsidRDefault="00F822C4" w:rsidP="00F822C4">
            <w:pPr>
              <w:spacing w:line="240" w:lineRule="auto"/>
              <w:rPr>
                <w:rFonts w:cs="Arial"/>
                <w:szCs w:val="20"/>
              </w:rPr>
            </w:pPr>
            <w:r w:rsidRPr="00C93798">
              <w:rPr>
                <w:rFonts w:cs="Arial"/>
                <w:szCs w:val="20"/>
              </w:rPr>
              <w:t>Wat</w:t>
            </w:r>
          </w:p>
        </w:tc>
        <w:tc>
          <w:tcPr>
            <w:tcW w:w="2478" w:type="dxa"/>
          </w:tcPr>
          <w:p w14:paraId="0B43116F" w14:textId="77777777" w:rsidR="00F822C4" w:rsidRPr="00C93798" w:rsidRDefault="00F822C4" w:rsidP="00F822C4">
            <w:pPr>
              <w:spacing w:line="240" w:lineRule="auto"/>
              <w:rPr>
                <w:rFonts w:cs="Arial"/>
                <w:szCs w:val="20"/>
              </w:rPr>
            </w:pPr>
            <w:r w:rsidRPr="00C93798">
              <w:rPr>
                <w:rFonts w:cs="Arial"/>
                <w:szCs w:val="20"/>
              </w:rPr>
              <w:t>Bijdrage door de ouders</w:t>
            </w:r>
          </w:p>
        </w:tc>
      </w:tr>
      <w:tr w:rsidR="00000085" w:rsidRPr="00000085" w14:paraId="20D0567D" w14:textId="77777777" w:rsidTr="00F822C4">
        <w:trPr>
          <w:trHeight w:val="339"/>
        </w:trPr>
        <w:tc>
          <w:tcPr>
            <w:tcW w:w="1170" w:type="dxa"/>
          </w:tcPr>
          <w:p w14:paraId="5ABAB7BA" w14:textId="7EB8887E" w:rsidR="00F822C4" w:rsidRPr="00000085" w:rsidRDefault="00000085" w:rsidP="00F822C4">
            <w:pPr>
              <w:spacing w:line="240" w:lineRule="auto"/>
              <w:rPr>
                <w:rFonts w:cs="Arial"/>
                <w:i/>
                <w:szCs w:val="20"/>
              </w:rPr>
            </w:pPr>
            <w:r w:rsidRPr="00000085">
              <w:rPr>
                <w:rFonts w:cs="Arial"/>
                <w:i/>
                <w:szCs w:val="20"/>
              </w:rPr>
              <w:t>2</w:t>
            </w:r>
          </w:p>
        </w:tc>
        <w:tc>
          <w:tcPr>
            <w:tcW w:w="5154" w:type="dxa"/>
          </w:tcPr>
          <w:p w14:paraId="48274E56" w14:textId="654E28F3" w:rsidR="00F822C4" w:rsidRPr="00000085" w:rsidRDefault="00000085" w:rsidP="00F822C4">
            <w:pPr>
              <w:spacing w:line="240" w:lineRule="auto"/>
              <w:rPr>
                <w:rFonts w:cs="Arial"/>
                <w:i/>
                <w:szCs w:val="20"/>
                <w:lang w:val="nl-NL"/>
              </w:rPr>
            </w:pPr>
            <w:r w:rsidRPr="00000085">
              <w:rPr>
                <w:rFonts w:cs="Arial"/>
                <w:i/>
                <w:szCs w:val="20"/>
                <w:lang w:val="nl-NL"/>
              </w:rPr>
              <w:t>ZEEKLASSEN</w:t>
            </w:r>
          </w:p>
        </w:tc>
        <w:tc>
          <w:tcPr>
            <w:tcW w:w="2478" w:type="dxa"/>
          </w:tcPr>
          <w:p w14:paraId="26F50512" w14:textId="7A6A4BE3" w:rsidR="00F822C4" w:rsidRPr="00000085" w:rsidRDefault="00000085" w:rsidP="00F822C4">
            <w:pPr>
              <w:spacing w:line="240" w:lineRule="auto"/>
              <w:rPr>
                <w:rFonts w:cs="Arial"/>
                <w:szCs w:val="20"/>
                <w:lang w:val="nl-NL"/>
              </w:rPr>
            </w:pPr>
            <w:r w:rsidRPr="00000085">
              <w:rPr>
                <w:rFonts w:cs="Arial"/>
                <w:szCs w:val="20"/>
                <w:lang w:val="nl-NL"/>
              </w:rPr>
              <w:t xml:space="preserve">€ </w:t>
            </w:r>
            <w:r w:rsidR="00061640">
              <w:rPr>
                <w:rFonts w:cs="Arial"/>
                <w:szCs w:val="20"/>
                <w:lang w:val="nl-NL"/>
              </w:rPr>
              <w:t>75</w:t>
            </w:r>
          </w:p>
        </w:tc>
      </w:tr>
      <w:tr w:rsidR="00F822C4" w:rsidRPr="00C93798" w14:paraId="52D80BD0" w14:textId="77777777" w:rsidTr="00F822C4">
        <w:trPr>
          <w:trHeight w:val="351"/>
        </w:trPr>
        <w:tc>
          <w:tcPr>
            <w:tcW w:w="1170" w:type="dxa"/>
          </w:tcPr>
          <w:p w14:paraId="7392AFCE" w14:textId="05F23DE1" w:rsidR="00F822C4" w:rsidRPr="00C93798" w:rsidRDefault="00000085" w:rsidP="00F822C4">
            <w:pPr>
              <w:spacing w:line="240" w:lineRule="auto"/>
              <w:rPr>
                <w:rFonts w:cs="Arial"/>
                <w:szCs w:val="20"/>
                <w:lang w:val="nl-NL"/>
              </w:rPr>
            </w:pPr>
            <w:r>
              <w:rPr>
                <w:rFonts w:cs="Arial"/>
                <w:szCs w:val="20"/>
                <w:lang w:val="nl-NL"/>
              </w:rPr>
              <w:t>5</w:t>
            </w:r>
          </w:p>
        </w:tc>
        <w:tc>
          <w:tcPr>
            <w:tcW w:w="5154" w:type="dxa"/>
          </w:tcPr>
          <w:p w14:paraId="5D6F6D17" w14:textId="5C8857CB" w:rsidR="00F822C4" w:rsidRPr="00C93798" w:rsidRDefault="00000085" w:rsidP="00F822C4">
            <w:pPr>
              <w:spacing w:line="240" w:lineRule="auto"/>
              <w:rPr>
                <w:rFonts w:cs="Arial"/>
                <w:szCs w:val="20"/>
                <w:lang w:val="nl-NL"/>
              </w:rPr>
            </w:pPr>
            <w:r>
              <w:rPr>
                <w:rFonts w:cs="Arial"/>
                <w:szCs w:val="20"/>
                <w:lang w:val="nl-NL"/>
              </w:rPr>
              <w:t>STADSKLASSEN</w:t>
            </w:r>
          </w:p>
        </w:tc>
        <w:tc>
          <w:tcPr>
            <w:tcW w:w="2478" w:type="dxa"/>
          </w:tcPr>
          <w:p w14:paraId="16B903EB" w14:textId="24F9FBDE" w:rsidR="00F822C4" w:rsidRPr="00C93798" w:rsidRDefault="00000085" w:rsidP="00F822C4">
            <w:pPr>
              <w:spacing w:line="240" w:lineRule="auto"/>
              <w:rPr>
                <w:rFonts w:cs="Arial"/>
                <w:szCs w:val="20"/>
                <w:lang w:val="nl-NL"/>
              </w:rPr>
            </w:pPr>
            <w:r>
              <w:rPr>
                <w:rFonts w:cs="Arial"/>
                <w:szCs w:val="20"/>
                <w:lang w:val="nl-NL"/>
              </w:rPr>
              <w:t>€</w:t>
            </w:r>
            <w:r w:rsidR="001F6F19">
              <w:rPr>
                <w:rFonts w:cs="Arial"/>
                <w:szCs w:val="20"/>
                <w:lang w:val="nl-NL"/>
              </w:rPr>
              <w:t xml:space="preserve"> 101</w:t>
            </w:r>
          </w:p>
        </w:tc>
      </w:tr>
      <w:tr w:rsidR="00000085" w:rsidRPr="00C93798" w14:paraId="6DAFA199" w14:textId="77777777" w:rsidTr="00F822C4">
        <w:trPr>
          <w:trHeight w:val="351"/>
        </w:trPr>
        <w:tc>
          <w:tcPr>
            <w:tcW w:w="1170" w:type="dxa"/>
          </w:tcPr>
          <w:p w14:paraId="5B0329AB" w14:textId="72021263" w:rsidR="00000085" w:rsidRDefault="00000085" w:rsidP="00F822C4">
            <w:pPr>
              <w:spacing w:line="240" w:lineRule="auto"/>
              <w:rPr>
                <w:rFonts w:cs="Arial"/>
                <w:szCs w:val="20"/>
                <w:lang w:val="nl-NL"/>
              </w:rPr>
            </w:pPr>
            <w:r>
              <w:rPr>
                <w:rFonts w:cs="Arial"/>
                <w:szCs w:val="20"/>
                <w:lang w:val="nl-NL"/>
              </w:rPr>
              <w:t>6</w:t>
            </w:r>
          </w:p>
        </w:tc>
        <w:tc>
          <w:tcPr>
            <w:tcW w:w="5154" w:type="dxa"/>
          </w:tcPr>
          <w:p w14:paraId="23625B24" w14:textId="50D5959C" w:rsidR="00000085" w:rsidRDefault="00000085" w:rsidP="00F822C4">
            <w:pPr>
              <w:spacing w:line="240" w:lineRule="auto"/>
              <w:rPr>
                <w:rFonts w:cs="Arial"/>
                <w:szCs w:val="20"/>
                <w:lang w:val="nl-NL"/>
              </w:rPr>
            </w:pPr>
            <w:r>
              <w:rPr>
                <w:rFonts w:cs="Arial"/>
                <w:szCs w:val="20"/>
                <w:lang w:val="nl-NL"/>
              </w:rPr>
              <w:t>BOSKLASSEN</w:t>
            </w:r>
          </w:p>
        </w:tc>
        <w:tc>
          <w:tcPr>
            <w:tcW w:w="2478" w:type="dxa"/>
          </w:tcPr>
          <w:p w14:paraId="0F4F3BA3" w14:textId="06D27CB7" w:rsidR="00000085" w:rsidRDefault="00000085" w:rsidP="00F822C4">
            <w:pPr>
              <w:spacing w:line="240" w:lineRule="auto"/>
              <w:rPr>
                <w:rFonts w:cs="Arial"/>
                <w:szCs w:val="20"/>
                <w:lang w:val="nl-NL"/>
              </w:rPr>
            </w:pPr>
            <w:r>
              <w:rPr>
                <w:rFonts w:cs="Arial"/>
                <w:szCs w:val="20"/>
                <w:lang w:val="nl-NL"/>
              </w:rPr>
              <w:t>€</w:t>
            </w:r>
            <w:r w:rsidR="00061640">
              <w:rPr>
                <w:rFonts w:cs="Arial"/>
                <w:szCs w:val="20"/>
                <w:lang w:val="nl-NL"/>
              </w:rPr>
              <w:t xml:space="preserve"> 1</w:t>
            </w:r>
            <w:r w:rsidR="006C68B1">
              <w:rPr>
                <w:rFonts w:cs="Arial"/>
                <w:szCs w:val="20"/>
                <w:lang w:val="nl-NL"/>
              </w:rPr>
              <w:t>35</w:t>
            </w:r>
          </w:p>
        </w:tc>
      </w:tr>
      <w:tr w:rsidR="00061640" w:rsidRPr="00C93798" w14:paraId="2AC33EA9" w14:textId="77777777" w:rsidTr="00F822C4">
        <w:trPr>
          <w:trHeight w:val="351"/>
        </w:trPr>
        <w:tc>
          <w:tcPr>
            <w:tcW w:w="1170" w:type="dxa"/>
          </w:tcPr>
          <w:p w14:paraId="6DF8BED6" w14:textId="1AB14C00" w:rsidR="00061640" w:rsidRDefault="00061640" w:rsidP="00F822C4">
            <w:pPr>
              <w:spacing w:line="240" w:lineRule="auto"/>
              <w:rPr>
                <w:rFonts w:cs="Arial"/>
                <w:szCs w:val="20"/>
                <w:lang w:val="nl-NL"/>
              </w:rPr>
            </w:pPr>
            <w:r>
              <w:rPr>
                <w:rFonts w:cs="Arial"/>
                <w:szCs w:val="20"/>
                <w:lang w:val="nl-NL"/>
              </w:rPr>
              <w:t>1</w:t>
            </w:r>
          </w:p>
        </w:tc>
        <w:tc>
          <w:tcPr>
            <w:tcW w:w="5154" w:type="dxa"/>
          </w:tcPr>
          <w:p w14:paraId="7ABE02D0" w14:textId="49CE596A" w:rsidR="00061640" w:rsidRDefault="00061640" w:rsidP="00F822C4">
            <w:pPr>
              <w:spacing w:line="240" w:lineRule="auto"/>
              <w:rPr>
                <w:rFonts w:cs="Arial"/>
                <w:szCs w:val="20"/>
                <w:lang w:val="nl-NL"/>
              </w:rPr>
            </w:pPr>
            <w:r>
              <w:rPr>
                <w:rFonts w:cs="Arial"/>
                <w:szCs w:val="20"/>
                <w:lang w:val="nl-NL"/>
              </w:rPr>
              <w:t>SPORTKLASSEN</w:t>
            </w:r>
          </w:p>
        </w:tc>
        <w:tc>
          <w:tcPr>
            <w:tcW w:w="2478" w:type="dxa"/>
          </w:tcPr>
          <w:p w14:paraId="667ED521" w14:textId="6C3BA134" w:rsidR="00061640" w:rsidRDefault="00C5533F" w:rsidP="00F822C4">
            <w:pPr>
              <w:spacing w:line="240" w:lineRule="auto"/>
              <w:rPr>
                <w:rFonts w:cs="Arial"/>
                <w:szCs w:val="20"/>
                <w:lang w:val="nl-NL"/>
              </w:rPr>
            </w:pPr>
            <w:r>
              <w:rPr>
                <w:rFonts w:cs="Arial"/>
                <w:szCs w:val="20"/>
                <w:lang w:val="nl-NL"/>
              </w:rPr>
              <w:t>€ 12</w:t>
            </w:r>
          </w:p>
        </w:tc>
      </w:tr>
      <w:tr w:rsidR="00061640" w:rsidRPr="00C93798" w14:paraId="73935EFD" w14:textId="77777777" w:rsidTr="00F822C4">
        <w:trPr>
          <w:trHeight w:val="351"/>
        </w:trPr>
        <w:tc>
          <w:tcPr>
            <w:tcW w:w="1170" w:type="dxa"/>
          </w:tcPr>
          <w:p w14:paraId="21575848" w14:textId="5A573C16" w:rsidR="00061640" w:rsidRDefault="00061640" w:rsidP="00F822C4">
            <w:pPr>
              <w:spacing w:line="240" w:lineRule="auto"/>
              <w:rPr>
                <w:rFonts w:cs="Arial"/>
                <w:szCs w:val="20"/>
                <w:lang w:val="nl-NL"/>
              </w:rPr>
            </w:pPr>
            <w:r>
              <w:rPr>
                <w:rFonts w:cs="Arial"/>
                <w:szCs w:val="20"/>
                <w:lang w:val="nl-NL"/>
              </w:rPr>
              <w:t>3+4</w:t>
            </w:r>
          </w:p>
        </w:tc>
        <w:tc>
          <w:tcPr>
            <w:tcW w:w="5154" w:type="dxa"/>
          </w:tcPr>
          <w:p w14:paraId="2EE2770F" w14:textId="750C3B2A" w:rsidR="00061640" w:rsidRDefault="00061640" w:rsidP="00F822C4">
            <w:pPr>
              <w:spacing w:line="240" w:lineRule="auto"/>
              <w:rPr>
                <w:rFonts w:cs="Arial"/>
                <w:szCs w:val="20"/>
                <w:lang w:val="nl-NL"/>
              </w:rPr>
            </w:pPr>
            <w:r>
              <w:rPr>
                <w:rFonts w:cs="Arial"/>
                <w:szCs w:val="20"/>
                <w:lang w:val="nl-NL"/>
              </w:rPr>
              <w:t>SPORTKLASSEN</w:t>
            </w:r>
          </w:p>
        </w:tc>
        <w:tc>
          <w:tcPr>
            <w:tcW w:w="2478" w:type="dxa"/>
          </w:tcPr>
          <w:p w14:paraId="40FE3711" w14:textId="57C9CA95" w:rsidR="00061640" w:rsidRDefault="00C5533F" w:rsidP="00F822C4">
            <w:pPr>
              <w:spacing w:line="240" w:lineRule="auto"/>
              <w:rPr>
                <w:rFonts w:cs="Arial"/>
                <w:szCs w:val="20"/>
                <w:lang w:val="nl-NL"/>
              </w:rPr>
            </w:pPr>
            <w:r>
              <w:rPr>
                <w:rFonts w:cs="Arial"/>
                <w:szCs w:val="20"/>
                <w:lang w:val="nl-NL"/>
              </w:rPr>
              <w:t>€ 21</w:t>
            </w:r>
          </w:p>
        </w:tc>
      </w:tr>
    </w:tbl>
    <w:p w14:paraId="284FC975" w14:textId="77777777" w:rsidR="00F822C4" w:rsidRPr="00C93798" w:rsidRDefault="00F822C4" w:rsidP="00F822C4">
      <w:pPr>
        <w:numPr>
          <w:ilvl w:val="12"/>
          <w:numId w:val="0"/>
        </w:num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eastAsia="Times New Roman" w:cs="Arial"/>
          <w:szCs w:val="20"/>
          <w:lang w:val="nl-NL" w:eastAsia="nl-NL"/>
        </w:rPr>
      </w:pPr>
    </w:p>
    <w:p w14:paraId="17F05AFC"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b/>
          <w:szCs w:val="20"/>
          <w:lang w:val="nl-NL" w:eastAsia="nl-NL"/>
        </w:rPr>
      </w:pPr>
      <w:r w:rsidRPr="00EA2041">
        <w:rPr>
          <w:rFonts w:eastAsia="Times New Roman" w:cs="Arial"/>
          <w:b/>
          <w:szCs w:val="20"/>
          <w:lang w:val="nl-NL" w:eastAsia="nl-NL"/>
        </w:rPr>
        <w:t>§ 4</w:t>
      </w:r>
      <w:r w:rsidRPr="00EA2041">
        <w:rPr>
          <w:rFonts w:eastAsia="Times New Roman" w:cs="Arial"/>
          <w:b/>
          <w:szCs w:val="20"/>
          <w:lang w:val="nl-NL" w:eastAsia="nl-NL"/>
        </w:rPr>
        <w:tab/>
      </w:r>
      <w:r w:rsidRPr="00EA2041">
        <w:rPr>
          <w:rFonts w:cs="Arial"/>
          <w:b/>
          <w:szCs w:val="20"/>
        </w:rPr>
        <w:t>Bijdrageregeling</w:t>
      </w:r>
    </w:p>
    <w:p w14:paraId="7ADF21F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5D276902" w14:textId="748E59D2" w:rsidR="00F822C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 xml:space="preserve">De school biedt volgende diensten en materialen aan </w:t>
      </w:r>
      <w:r>
        <w:rPr>
          <w:rFonts w:eastAsia="Times New Roman" w:cs="Arial"/>
          <w:szCs w:val="20"/>
          <w:lang w:val="nl-NL" w:eastAsia="nl-NL"/>
        </w:rPr>
        <w:t>tegen betaling:</w:t>
      </w:r>
    </w:p>
    <w:p w14:paraId="1418CFE5" w14:textId="77777777" w:rsidR="00F76940" w:rsidRDefault="00F76940"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16EC3F50" w14:textId="77777777" w:rsidR="00F76940" w:rsidRDefault="00F76940" w:rsidP="00F76940">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 xml:space="preserve">De school biedt volgende diensten en materialen aan </w:t>
      </w:r>
      <w:r>
        <w:rPr>
          <w:rFonts w:eastAsia="Times New Roman" w:cs="Arial"/>
          <w:szCs w:val="20"/>
          <w:lang w:val="nl-NL" w:eastAsia="nl-NL"/>
        </w:rPr>
        <w:t>tegen betaling:</w:t>
      </w:r>
    </w:p>
    <w:p w14:paraId="00459F9B" w14:textId="77777777" w:rsidR="00F76940" w:rsidRPr="00C93798" w:rsidRDefault="00F76940" w:rsidP="00F76940">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0A08B1FD" w14:textId="77777777" w:rsidR="00F76940" w:rsidRPr="00D85B90" w:rsidRDefault="00F76940" w:rsidP="00F76940">
      <w:pPr>
        <w:pStyle w:val="Lijstalinea"/>
        <w:numPr>
          <w:ilvl w:val="0"/>
          <w:numId w:val="7"/>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iCs/>
          <w:snapToGrid w:val="0"/>
          <w:szCs w:val="20"/>
          <w:lang w:val="nl-NL" w:eastAsia="nl-NL"/>
        </w:rPr>
      </w:pPr>
      <w:r w:rsidRPr="00D85B90">
        <w:rPr>
          <w:rFonts w:eastAsia="Times New Roman" w:cs="Arial"/>
          <w:iCs/>
          <w:szCs w:val="20"/>
          <w:lang w:val="nl-NL" w:eastAsia="nl-NL"/>
        </w:rPr>
        <w:t>Leerlingenvervoer (bij uitstappen/ zwemmen/ sporten);</w:t>
      </w:r>
      <w:r w:rsidRPr="00D85B90">
        <w:rPr>
          <w:rFonts w:eastAsia="Times New Roman" w:cs="Arial"/>
          <w:iCs/>
          <w:snapToGrid w:val="0"/>
          <w:szCs w:val="20"/>
          <w:lang w:val="nl-NL" w:eastAsia="nl-NL"/>
        </w:rPr>
        <w:t xml:space="preserve"> </w:t>
      </w:r>
    </w:p>
    <w:p w14:paraId="0AA0DEA1" w14:textId="77777777" w:rsidR="00F76940" w:rsidRPr="00D85B90" w:rsidRDefault="00F76940" w:rsidP="00F76940">
      <w:pPr>
        <w:numPr>
          <w:ilvl w:val="0"/>
          <w:numId w:val="7"/>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iCs/>
          <w:szCs w:val="20"/>
          <w:lang w:val="nl-NL" w:eastAsia="nl-NL"/>
        </w:rPr>
      </w:pPr>
      <w:r w:rsidRPr="00D85B90">
        <w:rPr>
          <w:rFonts w:eastAsia="Times New Roman" w:cs="Arial"/>
          <w:iCs/>
          <w:szCs w:val="20"/>
          <w:lang w:val="nl-NL" w:eastAsia="nl-NL"/>
        </w:rPr>
        <w:t>vervoer en deelname aan buitenschoolse activiteiten (o.a. Stichting Vlaamse Schoolsport);</w:t>
      </w:r>
    </w:p>
    <w:p w14:paraId="58896C51" w14:textId="77777777" w:rsidR="00F76940" w:rsidRPr="00D85B90" w:rsidRDefault="00F76940" w:rsidP="00F76940">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iCs/>
          <w:szCs w:val="20"/>
          <w:lang w:val="nl-NL" w:eastAsia="nl-NL"/>
        </w:rPr>
      </w:pPr>
      <w:r w:rsidRPr="00D85B90">
        <w:rPr>
          <w:rFonts w:eastAsia="Times New Roman" w:cs="Arial"/>
          <w:iCs/>
          <w:szCs w:val="20"/>
          <w:lang w:val="nl-NL" w:eastAsia="nl-NL"/>
        </w:rPr>
        <w:t>buitenschoolse opvang;</w:t>
      </w:r>
    </w:p>
    <w:p w14:paraId="2B0D45F5" w14:textId="77777777" w:rsidR="00F76940" w:rsidRDefault="00F76940" w:rsidP="00F76940">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iCs/>
          <w:szCs w:val="20"/>
          <w:lang w:val="nl-NL" w:eastAsia="nl-NL"/>
        </w:rPr>
      </w:pPr>
      <w:r w:rsidRPr="00D85B90">
        <w:rPr>
          <w:rFonts w:eastAsia="Times New Roman" w:cs="Arial"/>
          <w:iCs/>
          <w:szCs w:val="20"/>
          <w:lang w:val="nl-NL" w:eastAsia="nl-NL"/>
        </w:rPr>
        <w:t>middagtoezicht;</w:t>
      </w:r>
    </w:p>
    <w:p w14:paraId="3741957B" w14:textId="77777777" w:rsidR="00F76940" w:rsidRPr="00D85B90" w:rsidRDefault="00F76940" w:rsidP="00F76940">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textAlignment w:val="baseline"/>
        <w:rPr>
          <w:rFonts w:eastAsia="Times New Roman" w:cs="Arial"/>
          <w:iCs/>
          <w:szCs w:val="20"/>
          <w:lang w:val="nl-NL" w:eastAsia="nl-NL"/>
        </w:rPr>
      </w:pPr>
      <w:r w:rsidRPr="00DA0381">
        <w:rPr>
          <w:rFonts w:eastAsia="Times New Roman" w:cs="Arial"/>
          <w:iCs/>
          <w:szCs w:val="20"/>
          <w:highlight w:val="yellow"/>
          <w:lang w:val="nl-NL" w:eastAsia="nl-NL"/>
        </w:rPr>
        <w:t>De prijzen kunnen doorheen het schooljaar aangepast worden, indien de traiteur zijn prijzen aanpast. De school neemt het identieke tarief van de traiteur over.</w:t>
      </w:r>
    </w:p>
    <w:p w14:paraId="6A10627A" w14:textId="77777777" w:rsidR="00F76940" w:rsidRPr="00D85B90" w:rsidRDefault="00F76940" w:rsidP="00F76940">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iCs/>
          <w:szCs w:val="20"/>
          <w:lang w:val="nl-NL" w:eastAsia="nl-NL"/>
        </w:rPr>
      </w:pPr>
      <w:r w:rsidRPr="00D85B90">
        <w:rPr>
          <w:rFonts w:eastAsia="Times New Roman" w:cs="Arial"/>
          <w:iCs/>
          <w:szCs w:val="20"/>
          <w:lang w:val="nl-NL" w:eastAsia="nl-NL"/>
        </w:rPr>
        <w:t>maaltijden en dranken;</w:t>
      </w:r>
    </w:p>
    <w:p w14:paraId="119ED783" w14:textId="77777777" w:rsidR="00F76940" w:rsidRPr="00D85B90" w:rsidRDefault="00F76940" w:rsidP="00F76940">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iCs/>
          <w:szCs w:val="20"/>
          <w:lang w:val="nl-NL" w:eastAsia="nl-NL"/>
        </w:rPr>
      </w:pPr>
      <w:r w:rsidRPr="00D85B90">
        <w:rPr>
          <w:rFonts w:eastAsia="Times New Roman" w:cs="Arial"/>
          <w:iCs/>
          <w:szCs w:val="20"/>
          <w:lang w:val="nl-NL" w:eastAsia="nl-NL"/>
        </w:rPr>
        <w:t>nieuwjaarsbrieven;</w:t>
      </w:r>
    </w:p>
    <w:p w14:paraId="15BE735E" w14:textId="77777777" w:rsidR="00F76940" w:rsidRPr="00D85B90" w:rsidRDefault="00F76940" w:rsidP="00F76940">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iCs/>
          <w:szCs w:val="20"/>
          <w:lang w:val="nl-NL" w:eastAsia="nl-NL"/>
        </w:rPr>
      </w:pPr>
      <w:r w:rsidRPr="00D85B90">
        <w:rPr>
          <w:rFonts w:eastAsia="Times New Roman" w:cs="Arial"/>
          <w:iCs/>
          <w:szCs w:val="20"/>
          <w:lang w:val="nl-NL" w:eastAsia="nl-NL"/>
        </w:rPr>
        <w:t>klasfoto’s;</w:t>
      </w:r>
    </w:p>
    <w:p w14:paraId="465C8828" w14:textId="77777777" w:rsidR="00F76940" w:rsidRPr="00D85B90" w:rsidRDefault="00F76940" w:rsidP="00F76940">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iCs/>
          <w:szCs w:val="20"/>
          <w:lang w:val="nl-NL" w:eastAsia="nl-NL"/>
        </w:rPr>
      </w:pPr>
      <w:r w:rsidRPr="00D85B90">
        <w:rPr>
          <w:rFonts w:eastAsia="Times New Roman" w:cs="Arial"/>
          <w:iCs/>
          <w:szCs w:val="20"/>
          <w:lang w:val="nl-NL" w:eastAsia="nl-NL"/>
        </w:rPr>
        <w:t>steunacties.</w:t>
      </w:r>
    </w:p>
    <w:p w14:paraId="4E630948" w14:textId="68F555E3" w:rsidR="00F822C4" w:rsidRPr="00F76940" w:rsidRDefault="00F76940" w:rsidP="00F76940">
      <w:pPr>
        <w:pStyle w:val="Lijstalinea"/>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textAlignment w:val="baseline"/>
        <w:rPr>
          <w:rFonts w:eastAsia="Times New Roman" w:cs="Arial"/>
          <w:iCs/>
          <w:szCs w:val="20"/>
          <w:lang w:val="nl-NL" w:eastAsia="nl-NL"/>
        </w:rPr>
      </w:pPr>
      <w:r w:rsidRPr="00D85B90">
        <w:rPr>
          <w:rFonts w:eastAsia="Times New Roman" w:cs="Arial"/>
          <w:iCs/>
          <w:szCs w:val="20"/>
          <w:lang w:val="nl-NL" w:eastAsia="nl-NL"/>
        </w:rPr>
        <w:t>…..</w:t>
      </w:r>
    </w:p>
    <w:p w14:paraId="4867DEBB" w14:textId="77777777" w:rsidR="00F822C4" w:rsidRPr="00C93798" w:rsidRDefault="00F822C4" w:rsidP="00F822C4">
      <w:pPr>
        <w:widowControl w:val="0"/>
        <w:spacing w:after="0" w:line="240" w:lineRule="auto"/>
        <w:rPr>
          <w:rFonts w:eastAsia="Times New Roman" w:cs="Arial"/>
          <w:snapToGrid w:val="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953"/>
        <w:gridCol w:w="748"/>
        <w:gridCol w:w="2855"/>
        <w:gridCol w:w="1004"/>
      </w:tblGrid>
      <w:tr w:rsidR="00F822C4" w:rsidRPr="000B2BEA" w14:paraId="289214CE" w14:textId="77777777" w:rsidTr="68AAD8EE">
        <w:tc>
          <w:tcPr>
            <w:tcW w:w="4605" w:type="dxa"/>
            <w:gridSpan w:val="3"/>
          </w:tcPr>
          <w:p w14:paraId="53D88206" w14:textId="77777777" w:rsidR="00F822C4" w:rsidRPr="000B2BEA" w:rsidRDefault="00F822C4" w:rsidP="00F822C4">
            <w:pPr>
              <w:widowControl w:val="0"/>
              <w:spacing w:after="0" w:line="240" w:lineRule="auto"/>
              <w:rPr>
                <w:rFonts w:eastAsia="Times New Roman" w:cs="Arial"/>
                <w:snapToGrid w:val="0"/>
                <w:szCs w:val="20"/>
                <w:lang w:val="en-US" w:eastAsia="nl-NL"/>
              </w:rPr>
            </w:pPr>
            <w:proofErr w:type="spellStart"/>
            <w:r w:rsidRPr="000B2BEA">
              <w:rPr>
                <w:rFonts w:eastAsia="Times New Roman" w:cs="Arial"/>
                <w:snapToGrid w:val="0"/>
                <w:szCs w:val="20"/>
                <w:lang w:val="en-US" w:eastAsia="nl-NL"/>
              </w:rPr>
              <w:t>Kleuter</w:t>
            </w:r>
            <w:proofErr w:type="spellEnd"/>
          </w:p>
        </w:tc>
        <w:tc>
          <w:tcPr>
            <w:tcW w:w="4607" w:type="dxa"/>
            <w:gridSpan w:val="3"/>
          </w:tcPr>
          <w:p w14:paraId="34011512" w14:textId="77777777" w:rsidR="00F822C4" w:rsidRPr="000B2BEA" w:rsidRDefault="00F822C4"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en-US" w:eastAsia="nl-NL"/>
              </w:rPr>
              <w:t>Lager</w:t>
            </w:r>
          </w:p>
        </w:tc>
      </w:tr>
      <w:tr w:rsidR="00F822C4" w:rsidRPr="000B2BEA" w14:paraId="575946A9" w14:textId="77777777" w:rsidTr="68AAD8EE">
        <w:tc>
          <w:tcPr>
            <w:tcW w:w="648" w:type="dxa"/>
          </w:tcPr>
          <w:p w14:paraId="0734DE55" w14:textId="77777777" w:rsidR="00F822C4" w:rsidRPr="000B2BEA" w:rsidRDefault="00F822C4" w:rsidP="00F822C4">
            <w:pPr>
              <w:widowControl w:val="0"/>
              <w:spacing w:after="0" w:line="240" w:lineRule="auto"/>
              <w:rPr>
                <w:rFonts w:eastAsia="Times New Roman" w:cs="Arial"/>
                <w:snapToGrid w:val="0"/>
                <w:szCs w:val="20"/>
                <w:lang w:val="en-US" w:eastAsia="nl-NL"/>
              </w:rPr>
            </w:pPr>
            <w:proofErr w:type="spellStart"/>
            <w:r w:rsidRPr="000B2BEA">
              <w:rPr>
                <w:rFonts w:eastAsia="Times New Roman" w:cs="Arial"/>
                <w:snapToGrid w:val="0"/>
                <w:szCs w:val="20"/>
                <w:lang w:val="en-US" w:eastAsia="nl-NL"/>
              </w:rPr>
              <w:t>Klas</w:t>
            </w:r>
            <w:proofErr w:type="spellEnd"/>
          </w:p>
        </w:tc>
        <w:tc>
          <w:tcPr>
            <w:tcW w:w="3004" w:type="dxa"/>
          </w:tcPr>
          <w:p w14:paraId="12421EE6" w14:textId="77777777" w:rsidR="00F822C4" w:rsidRPr="000B2BEA" w:rsidRDefault="00F822C4"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en-US" w:eastAsia="nl-NL"/>
              </w:rPr>
              <w:t>Wat</w:t>
            </w:r>
          </w:p>
        </w:tc>
        <w:tc>
          <w:tcPr>
            <w:tcW w:w="953" w:type="dxa"/>
          </w:tcPr>
          <w:p w14:paraId="0DA823FE" w14:textId="77777777" w:rsidR="00F822C4" w:rsidRPr="000B2BEA" w:rsidRDefault="00F822C4" w:rsidP="00F822C4">
            <w:pPr>
              <w:widowControl w:val="0"/>
              <w:spacing w:after="0" w:line="240" w:lineRule="auto"/>
              <w:rPr>
                <w:rFonts w:eastAsia="Times New Roman" w:cs="Arial"/>
                <w:snapToGrid w:val="0"/>
                <w:szCs w:val="20"/>
                <w:lang w:val="en-US" w:eastAsia="nl-NL"/>
              </w:rPr>
            </w:pPr>
            <w:proofErr w:type="spellStart"/>
            <w:r w:rsidRPr="000B2BEA">
              <w:rPr>
                <w:rFonts w:eastAsia="Times New Roman" w:cs="Arial"/>
                <w:snapToGrid w:val="0"/>
                <w:szCs w:val="20"/>
                <w:lang w:val="en-US" w:eastAsia="nl-NL"/>
              </w:rPr>
              <w:t>Bedrag</w:t>
            </w:r>
            <w:proofErr w:type="spellEnd"/>
          </w:p>
        </w:tc>
        <w:tc>
          <w:tcPr>
            <w:tcW w:w="748" w:type="dxa"/>
          </w:tcPr>
          <w:p w14:paraId="067970DD" w14:textId="77777777" w:rsidR="00F822C4" w:rsidRPr="000B2BEA" w:rsidRDefault="00F822C4" w:rsidP="00F822C4">
            <w:pPr>
              <w:widowControl w:val="0"/>
              <w:spacing w:after="0" w:line="240" w:lineRule="auto"/>
              <w:rPr>
                <w:rFonts w:eastAsia="Times New Roman" w:cs="Arial"/>
                <w:snapToGrid w:val="0"/>
                <w:szCs w:val="20"/>
                <w:lang w:val="en-US" w:eastAsia="nl-NL"/>
              </w:rPr>
            </w:pPr>
            <w:proofErr w:type="spellStart"/>
            <w:r w:rsidRPr="000B2BEA">
              <w:rPr>
                <w:rFonts w:eastAsia="Times New Roman" w:cs="Arial"/>
                <w:snapToGrid w:val="0"/>
                <w:szCs w:val="20"/>
                <w:lang w:val="en-US" w:eastAsia="nl-NL"/>
              </w:rPr>
              <w:t>Klas</w:t>
            </w:r>
            <w:proofErr w:type="spellEnd"/>
          </w:p>
        </w:tc>
        <w:tc>
          <w:tcPr>
            <w:tcW w:w="2855" w:type="dxa"/>
          </w:tcPr>
          <w:p w14:paraId="7BEB7A7D" w14:textId="77777777" w:rsidR="00F822C4" w:rsidRPr="000B2BEA" w:rsidRDefault="00F822C4"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en-US" w:eastAsia="nl-NL"/>
              </w:rPr>
              <w:t>Wat</w:t>
            </w:r>
          </w:p>
        </w:tc>
        <w:tc>
          <w:tcPr>
            <w:tcW w:w="1004" w:type="dxa"/>
          </w:tcPr>
          <w:p w14:paraId="13C7140F" w14:textId="77777777" w:rsidR="00F822C4" w:rsidRPr="000B2BEA" w:rsidRDefault="00F822C4" w:rsidP="00F822C4">
            <w:pPr>
              <w:widowControl w:val="0"/>
              <w:spacing w:after="0" w:line="240" w:lineRule="auto"/>
              <w:rPr>
                <w:rFonts w:eastAsia="Times New Roman" w:cs="Arial"/>
                <w:snapToGrid w:val="0"/>
                <w:szCs w:val="20"/>
                <w:lang w:val="en-US" w:eastAsia="nl-NL"/>
              </w:rPr>
            </w:pPr>
            <w:proofErr w:type="spellStart"/>
            <w:r w:rsidRPr="000B2BEA">
              <w:rPr>
                <w:rFonts w:eastAsia="Times New Roman" w:cs="Arial"/>
                <w:snapToGrid w:val="0"/>
                <w:szCs w:val="20"/>
                <w:lang w:val="en-US" w:eastAsia="nl-NL"/>
              </w:rPr>
              <w:t>Bedrag</w:t>
            </w:r>
            <w:proofErr w:type="spellEnd"/>
          </w:p>
        </w:tc>
      </w:tr>
      <w:tr w:rsidR="00F822C4" w:rsidRPr="000B2BEA" w14:paraId="118B1E26" w14:textId="77777777" w:rsidTr="68AAD8EE">
        <w:tc>
          <w:tcPr>
            <w:tcW w:w="648" w:type="dxa"/>
          </w:tcPr>
          <w:p w14:paraId="16F8989D" w14:textId="77CC9241" w:rsidR="00F822C4" w:rsidRPr="000B2BEA" w:rsidRDefault="00062197" w:rsidP="00F822C4">
            <w:pPr>
              <w:widowControl w:val="0"/>
              <w:spacing w:after="0" w:line="240" w:lineRule="auto"/>
              <w:rPr>
                <w:rFonts w:eastAsia="Times New Roman" w:cs="Arial"/>
                <w:snapToGrid w:val="0"/>
                <w:szCs w:val="20"/>
                <w:lang w:val="en-US" w:eastAsia="nl-NL"/>
              </w:rPr>
            </w:pPr>
            <w:r>
              <w:rPr>
                <w:rFonts w:eastAsia="Times New Roman" w:cs="Arial"/>
                <w:snapToGrid w:val="0"/>
                <w:szCs w:val="20"/>
                <w:lang w:val="en-US" w:eastAsia="nl-NL"/>
              </w:rPr>
              <w:t>P</w:t>
            </w:r>
          </w:p>
        </w:tc>
        <w:tc>
          <w:tcPr>
            <w:tcW w:w="3004" w:type="dxa"/>
          </w:tcPr>
          <w:p w14:paraId="51542CAD" w14:textId="300012D5" w:rsidR="00F822C4" w:rsidRPr="000B2BEA" w:rsidRDefault="00DC651E"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middagmaal</w:t>
            </w:r>
          </w:p>
          <w:p w14:paraId="2542BCC5" w14:textId="1AE8772D"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koek</w:t>
            </w:r>
          </w:p>
          <w:p w14:paraId="467C6AC2" w14:textId="547A5D08" w:rsidR="00F822C4" w:rsidRPr="000B2BEA" w:rsidRDefault="00084F45"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 xml:space="preserve">middagtoezicht </w:t>
            </w:r>
          </w:p>
          <w:p w14:paraId="0C5095D4" w14:textId="36705779" w:rsidR="00C41B20"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extra busrit</w:t>
            </w:r>
          </w:p>
        </w:tc>
        <w:tc>
          <w:tcPr>
            <w:tcW w:w="953" w:type="dxa"/>
          </w:tcPr>
          <w:p w14:paraId="6358FA1C" w14:textId="6E13B9BB" w:rsidR="003D1A45" w:rsidRPr="00411A44" w:rsidRDefault="00F822C4" w:rsidP="00F822C4">
            <w:pPr>
              <w:widowControl w:val="0"/>
              <w:spacing w:after="0" w:line="240" w:lineRule="auto"/>
              <w:rPr>
                <w:rFonts w:eastAsia="Times New Roman" w:cs="Arial"/>
                <w:lang w:val="nl-NL" w:eastAsia="nl-NL"/>
              </w:rPr>
            </w:pPr>
            <w:r w:rsidRPr="68AAD8EE">
              <w:rPr>
                <w:rFonts w:eastAsia="Times New Roman" w:cs="Arial"/>
                <w:snapToGrid w:val="0"/>
                <w:lang w:val="nl-NL" w:eastAsia="nl-NL"/>
              </w:rPr>
              <w:t xml:space="preserve">€ </w:t>
            </w:r>
            <w:r w:rsidR="00DC651E" w:rsidRPr="00DA0381">
              <w:rPr>
                <w:rFonts w:eastAsia="Times New Roman" w:cs="Arial"/>
                <w:snapToGrid w:val="0"/>
                <w:highlight w:val="yellow"/>
                <w:lang w:val="nl-NL" w:eastAsia="nl-NL"/>
              </w:rPr>
              <w:t>2.</w:t>
            </w:r>
            <w:r w:rsidR="00062197" w:rsidRPr="00DA0381">
              <w:rPr>
                <w:rFonts w:eastAsia="Times New Roman" w:cs="Arial"/>
                <w:snapToGrid w:val="0"/>
                <w:highlight w:val="yellow"/>
                <w:lang w:val="nl-NL" w:eastAsia="nl-NL"/>
              </w:rPr>
              <w:t>40</w:t>
            </w:r>
          </w:p>
          <w:p w14:paraId="0F34CC56" w14:textId="012D2886"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€ 0.15</w:t>
            </w:r>
          </w:p>
          <w:p w14:paraId="7C0CFFCE" w14:textId="002C92FF"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p w14:paraId="5F51096B" w14:textId="2C15595F" w:rsidR="000B2BEA" w:rsidRPr="000B2BEA" w:rsidRDefault="000B2BEA" w:rsidP="000B2BEA">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xml:space="preserve">€ </w:t>
            </w:r>
            <w:r w:rsidR="00062197">
              <w:rPr>
                <w:rFonts w:eastAsia="Times New Roman" w:cs="Arial"/>
                <w:snapToGrid w:val="0"/>
                <w:szCs w:val="20"/>
                <w:lang w:val="nl-NL" w:eastAsia="nl-NL"/>
              </w:rPr>
              <w:t>1.50</w:t>
            </w:r>
          </w:p>
          <w:p w14:paraId="778FBF3A" w14:textId="4D9C30E8" w:rsidR="000B2BEA" w:rsidRPr="000B2BEA" w:rsidRDefault="000B2BEA" w:rsidP="00F822C4">
            <w:pPr>
              <w:widowControl w:val="0"/>
              <w:spacing w:after="0" w:line="240" w:lineRule="auto"/>
              <w:rPr>
                <w:rFonts w:eastAsia="Times New Roman" w:cs="Arial"/>
                <w:snapToGrid w:val="0"/>
                <w:szCs w:val="20"/>
                <w:lang w:val="nl-NL" w:eastAsia="nl-NL"/>
              </w:rPr>
            </w:pPr>
          </w:p>
        </w:tc>
        <w:tc>
          <w:tcPr>
            <w:tcW w:w="748" w:type="dxa"/>
          </w:tcPr>
          <w:p w14:paraId="60A818EB" w14:textId="77777777" w:rsidR="00F822C4" w:rsidRPr="000B2BEA" w:rsidRDefault="00F822C4"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1</w:t>
            </w:r>
          </w:p>
        </w:tc>
        <w:tc>
          <w:tcPr>
            <w:tcW w:w="2855" w:type="dxa"/>
          </w:tcPr>
          <w:p w14:paraId="18831DF6" w14:textId="0902984A" w:rsidR="003D1A45" w:rsidRPr="00411A44" w:rsidRDefault="003D1A45" w:rsidP="00410513">
            <w:pPr>
              <w:widowControl w:val="0"/>
              <w:spacing w:after="0" w:line="240" w:lineRule="auto"/>
              <w:rPr>
                <w:rFonts w:eastAsia="Times New Roman" w:cs="Arial"/>
                <w:snapToGrid w:val="0"/>
                <w:szCs w:val="20"/>
                <w:lang w:eastAsia="nl-NL"/>
              </w:rPr>
            </w:pPr>
            <w:r w:rsidRPr="003D1A45">
              <w:rPr>
                <w:rFonts w:eastAsia="Times New Roman" w:cs="Arial"/>
                <w:snapToGrid w:val="0"/>
                <w:szCs w:val="20"/>
                <w:lang w:eastAsia="nl-NL"/>
              </w:rPr>
              <w:t>M</w:t>
            </w:r>
            <w:r w:rsidR="00410513" w:rsidRPr="003D1A45">
              <w:rPr>
                <w:rFonts w:eastAsia="Times New Roman" w:cs="Arial"/>
                <w:snapToGrid w:val="0"/>
                <w:szCs w:val="20"/>
                <w:lang w:eastAsia="nl-NL"/>
              </w:rPr>
              <w:t>iddagm</w:t>
            </w:r>
            <w:r w:rsidR="00062197" w:rsidRPr="003D1A45">
              <w:rPr>
                <w:rFonts w:eastAsia="Times New Roman" w:cs="Arial"/>
                <w:snapToGrid w:val="0"/>
                <w:szCs w:val="20"/>
                <w:lang w:eastAsia="nl-NL"/>
              </w:rPr>
              <w:t>aal</w:t>
            </w:r>
          </w:p>
          <w:p w14:paraId="41C0276E" w14:textId="6939CE82" w:rsidR="00F822C4" w:rsidRPr="00062197" w:rsidRDefault="00C41B20" w:rsidP="00410513">
            <w:pPr>
              <w:widowControl w:val="0"/>
              <w:spacing w:after="0" w:line="240" w:lineRule="auto"/>
              <w:rPr>
                <w:rFonts w:eastAsia="Times New Roman" w:cs="Arial"/>
                <w:snapToGrid w:val="0"/>
                <w:szCs w:val="20"/>
                <w:lang w:val="en-US" w:eastAsia="nl-NL"/>
              </w:rPr>
            </w:pPr>
            <w:r w:rsidRPr="00062197">
              <w:rPr>
                <w:rFonts w:eastAsia="Times New Roman" w:cs="Arial"/>
                <w:snapToGrid w:val="0"/>
                <w:szCs w:val="20"/>
                <w:lang w:val="en-US" w:eastAsia="nl-NL"/>
              </w:rPr>
              <w:t>extra turn t-shirt</w:t>
            </w:r>
            <w:r w:rsidR="00410513" w:rsidRPr="00062197">
              <w:rPr>
                <w:rFonts w:eastAsia="Times New Roman" w:cs="Arial"/>
                <w:snapToGrid w:val="0"/>
                <w:szCs w:val="20"/>
                <w:lang w:val="en-US" w:eastAsia="nl-NL"/>
              </w:rPr>
              <w:t xml:space="preserve"> </w:t>
            </w:r>
          </w:p>
          <w:p w14:paraId="64D32D60" w14:textId="7EA00950" w:rsidR="00F822C4" w:rsidRPr="00062197" w:rsidRDefault="00084F45" w:rsidP="00F822C4">
            <w:pPr>
              <w:widowControl w:val="0"/>
              <w:spacing w:after="0" w:line="240" w:lineRule="auto"/>
              <w:rPr>
                <w:rFonts w:eastAsia="Times New Roman" w:cs="Arial"/>
                <w:snapToGrid w:val="0"/>
                <w:szCs w:val="20"/>
                <w:lang w:val="en-US" w:eastAsia="nl-NL"/>
              </w:rPr>
            </w:pPr>
            <w:proofErr w:type="spellStart"/>
            <w:r>
              <w:rPr>
                <w:rFonts w:eastAsia="Times New Roman" w:cs="Arial"/>
                <w:snapToGrid w:val="0"/>
                <w:szCs w:val="20"/>
                <w:lang w:val="en-US" w:eastAsia="nl-NL"/>
              </w:rPr>
              <w:t>middagtoezicht</w:t>
            </w:r>
            <w:proofErr w:type="spellEnd"/>
          </w:p>
        </w:tc>
        <w:tc>
          <w:tcPr>
            <w:tcW w:w="1004" w:type="dxa"/>
          </w:tcPr>
          <w:p w14:paraId="5B376DFD" w14:textId="63FFF981" w:rsidR="003D1A45" w:rsidRPr="00411A44" w:rsidRDefault="00F822C4" w:rsidP="00F822C4">
            <w:pPr>
              <w:widowControl w:val="0"/>
              <w:spacing w:after="0" w:line="240" w:lineRule="auto"/>
              <w:rPr>
                <w:rFonts w:eastAsia="Times New Roman" w:cs="Arial"/>
                <w:lang w:val="nl-NL" w:eastAsia="nl-NL"/>
              </w:rPr>
            </w:pPr>
            <w:r w:rsidRPr="68AAD8EE">
              <w:rPr>
                <w:rFonts w:eastAsia="Times New Roman" w:cs="Arial"/>
                <w:snapToGrid w:val="0"/>
                <w:lang w:val="nl-NL" w:eastAsia="nl-NL"/>
              </w:rPr>
              <w:t xml:space="preserve">€ </w:t>
            </w:r>
            <w:r w:rsidR="00410513" w:rsidRPr="00DA0381">
              <w:rPr>
                <w:rFonts w:eastAsia="Times New Roman" w:cs="Arial"/>
                <w:snapToGrid w:val="0"/>
                <w:highlight w:val="yellow"/>
                <w:lang w:val="nl-NL" w:eastAsia="nl-NL"/>
              </w:rPr>
              <w:t>2.</w:t>
            </w:r>
            <w:r w:rsidR="00062197" w:rsidRPr="00DA0381">
              <w:rPr>
                <w:rFonts w:eastAsia="Times New Roman" w:cs="Arial"/>
                <w:snapToGrid w:val="0"/>
                <w:highlight w:val="yellow"/>
                <w:lang w:val="nl-NL" w:eastAsia="nl-NL"/>
              </w:rPr>
              <w:t>70</w:t>
            </w:r>
          </w:p>
          <w:p w14:paraId="64809D0A" w14:textId="4225B849"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€ 5</w:t>
            </w:r>
          </w:p>
          <w:p w14:paraId="42AD6867" w14:textId="03F80F81" w:rsidR="00C41B20"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tc>
      </w:tr>
      <w:tr w:rsidR="00F822C4" w:rsidRPr="000B2BEA" w14:paraId="4A4853AC" w14:textId="77777777" w:rsidTr="68AAD8EE">
        <w:tc>
          <w:tcPr>
            <w:tcW w:w="648" w:type="dxa"/>
          </w:tcPr>
          <w:p w14:paraId="21104C68" w14:textId="77777777" w:rsidR="00F822C4" w:rsidRPr="000B2BEA" w:rsidRDefault="00F822C4"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K1</w:t>
            </w:r>
          </w:p>
        </w:tc>
        <w:tc>
          <w:tcPr>
            <w:tcW w:w="3004" w:type="dxa"/>
          </w:tcPr>
          <w:p w14:paraId="19F32E34" w14:textId="7E5280A5" w:rsidR="00410513" w:rsidRPr="000B2BEA" w:rsidRDefault="00410513" w:rsidP="00410513">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middagmaal</w:t>
            </w:r>
          </w:p>
          <w:p w14:paraId="33D0BC0E" w14:textId="77777777" w:rsidR="00F822C4" w:rsidRPr="000B2BEA" w:rsidRDefault="00C41B20" w:rsidP="00410513">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koek</w:t>
            </w:r>
          </w:p>
          <w:p w14:paraId="258B5F62" w14:textId="6E4EF64B" w:rsidR="00C41B20" w:rsidRPr="000B2BEA" w:rsidRDefault="00084F45" w:rsidP="00410513">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 xml:space="preserve">middagtoezicht  </w:t>
            </w:r>
          </w:p>
          <w:p w14:paraId="5C0C04C3" w14:textId="445A0BD5" w:rsidR="00C41B20" w:rsidRPr="000B2BEA" w:rsidRDefault="00C41B20" w:rsidP="00410513">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lastRenderedPageBreak/>
              <w:t>extra busrit</w:t>
            </w:r>
          </w:p>
        </w:tc>
        <w:tc>
          <w:tcPr>
            <w:tcW w:w="953" w:type="dxa"/>
          </w:tcPr>
          <w:p w14:paraId="0FF64EFB" w14:textId="6CD31497" w:rsidR="00062197" w:rsidRPr="00062197" w:rsidRDefault="00062197" w:rsidP="00062197">
            <w:pPr>
              <w:widowControl w:val="0"/>
              <w:spacing w:after="0" w:line="240" w:lineRule="auto"/>
              <w:rPr>
                <w:rFonts w:eastAsia="Times New Roman" w:cs="Arial"/>
                <w:lang w:val="nl-NL" w:eastAsia="nl-NL"/>
              </w:rPr>
            </w:pPr>
            <w:r w:rsidRPr="68AAD8EE">
              <w:rPr>
                <w:rFonts w:eastAsia="Times New Roman" w:cs="Arial"/>
                <w:snapToGrid w:val="0"/>
                <w:lang w:val="nl-NL" w:eastAsia="nl-NL"/>
              </w:rPr>
              <w:lastRenderedPageBreak/>
              <w:t>€ 2.</w:t>
            </w:r>
            <w:r>
              <w:rPr>
                <w:rFonts w:eastAsia="Times New Roman" w:cs="Arial"/>
                <w:snapToGrid w:val="0"/>
                <w:lang w:val="nl-NL" w:eastAsia="nl-NL"/>
              </w:rPr>
              <w:t>40</w:t>
            </w:r>
          </w:p>
          <w:p w14:paraId="77409D97" w14:textId="77777777" w:rsidR="00062197" w:rsidRPr="000B2BEA" w:rsidRDefault="00062197"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€ 0.15</w:t>
            </w:r>
          </w:p>
          <w:p w14:paraId="04EAA2B8" w14:textId="7AEE1B3F" w:rsidR="00062197" w:rsidRPr="000B2BEA" w:rsidRDefault="00062197"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p w14:paraId="38711FDF" w14:textId="77777777" w:rsidR="00062197" w:rsidRPr="000B2BEA" w:rsidRDefault="00062197"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lastRenderedPageBreak/>
              <w:t xml:space="preserve">€ </w:t>
            </w:r>
            <w:r>
              <w:rPr>
                <w:rFonts w:eastAsia="Times New Roman" w:cs="Arial"/>
                <w:snapToGrid w:val="0"/>
                <w:szCs w:val="20"/>
                <w:lang w:val="nl-NL" w:eastAsia="nl-NL"/>
              </w:rPr>
              <w:t>1.50</w:t>
            </w:r>
          </w:p>
          <w:p w14:paraId="541FA70C" w14:textId="42E330C7" w:rsidR="000B2BEA" w:rsidRPr="000B2BEA" w:rsidRDefault="000B2BEA" w:rsidP="00062197">
            <w:pPr>
              <w:widowControl w:val="0"/>
              <w:spacing w:after="0" w:line="240" w:lineRule="auto"/>
              <w:rPr>
                <w:rFonts w:eastAsia="Times New Roman" w:cs="Arial"/>
                <w:snapToGrid w:val="0"/>
                <w:szCs w:val="20"/>
                <w:lang w:val="nl-NL" w:eastAsia="nl-NL"/>
              </w:rPr>
            </w:pPr>
          </w:p>
        </w:tc>
        <w:tc>
          <w:tcPr>
            <w:tcW w:w="748" w:type="dxa"/>
          </w:tcPr>
          <w:p w14:paraId="5D585B03" w14:textId="77777777" w:rsidR="00F822C4" w:rsidRPr="000B2BEA" w:rsidRDefault="00F822C4"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lastRenderedPageBreak/>
              <w:t>2</w:t>
            </w:r>
          </w:p>
        </w:tc>
        <w:tc>
          <w:tcPr>
            <w:tcW w:w="2855" w:type="dxa"/>
          </w:tcPr>
          <w:p w14:paraId="7A1C98A5" w14:textId="304AF164" w:rsidR="00410513" w:rsidRPr="00411A44" w:rsidRDefault="00410513" w:rsidP="00410513">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middagmaal</w:t>
            </w:r>
          </w:p>
          <w:p w14:paraId="5760F82B" w14:textId="77777777" w:rsidR="00C41B20" w:rsidRPr="00411A44" w:rsidRDefault="00C41B20" w:rsidP="00C41B20">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 xml:space="preserve">extra turn </w:t>
            </w:r>
            <w:proofErr w:type="spellStart"/>
            <w:r w:rsidRPr="00411A44">
              <w:rPr>
                <w:rFonts w:eastAsia="Times New Roman" w:cs="Arial"/>
                <w:snapToGrid w:val="0"/>
                <w:szCs w:val="20"/>
                <w:lang w:eastAsia="nl-NL"/>
              </w:rPr>
              <w:t>t-shirt</w:t>
            </w:r>
            <w:proofErr w:type="spellEnd"/>
            <w:r w:rsidRPr="00411A44">
              <w:rPr>
                <w:rFonts w:eastAsia="Times New Roman" w:cs="Arial"/>
                <w:snapToGrid w:val="0"/>
                <w:szCs w:val="20"/>
                <w:lang w:eastAsia="nl-NL"/>
              </w:rPr>
              <w:t xml:space="preserve"> </w:t>
            </w:r>
          </w:p>
          <w:p w14:paraId="56342498" w14:textId="7117FD56" w:rsidR="00F822C4" w:rsidRPr="00411A44" w:rsidRDefault="00084F45" w:rsidP="00410513">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 xml:space="preserve">middagtoezicht </w:t>
            </w:r>
          </w:p>
        </w:tc>
        <w:tc>
          <w:tcPr>
            <w:tcW w:w="1004" w:type="dxa"/>
          </w:tcPr>
          <w:p w14:paraId="77F4D034" w14:textId="547DBE6F" w:rsidR="00410513" w:rsidRPr="00062197" w:rsidRDefault="00410513" w:rsidP="00410513">
            <w:pPr>
              <w:widowControl w:val="0"/>
              <w:spacing w:after="0" w:line="240" w:lineRule="auto"/>
              <w:rPr>
                <w:rFonts w:eastAsia="Times New Roman" w:cs="Arial"/>
                <w:lang w:val="nl-NL" w:eastAsia="nl-NL"/>
              </w:rPr>
            </w:pPr>
            <w:r w:rsidRPr="68AAD8EE">
              <w:rPr>
                <w:rFonts w:eastAsia="Times New Roman" w:cs="Arial"/>
                <w:snapToGrid w:val="0"/>
                <w:lang w:val="nl-NL" w:eastAsia="nl-NL"/>
              </w:rPr>
              <w:t>€ 2.</w:t>
            </w:r>
            <w:r w:rsidR="00062197">
              <w:rPr>
                <w:rFonts w:eastAsia="Times New Roman" w:cs="Arial"/>
                <w:snapToGrid w:val="0"/>
                <w:lang w:val="nl-NL" w:eastAsia="nl-NL"/>
              </w:rPr>
              <w:t>70</w:t>
            </w:r>
          </w:p>
          <w:p w14:paraId="4AA5E249" w14:textId="77777777"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€ 5</w:t>
            </w:r>
          </w:p>
          <w:p w14:paraId="296CB429" w14:textId="3203AF02" w:rsidR="00C41B20"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xml:space="preserve">€ </w:t>
            </w:r>
            <w:r w:rsidR="00084F45">
              <w:rPr>
                <w:rFonts w:eastAsia="Times New Roman" w:cs="Arial"/>
                <w:snapToGrid w:val="0"/>
                <w:szCs w:val="20"/>
                <w:lang w:val="nl-NL" w:eastAsia="nl-NL"/>
              </w:rPr>
              <w:t>0.50</w:t>
            </w:r>
          </w:p>
        </w:tc>
      </w:tr>
      <w:tr w:rsidR="00F822C4" w:rsidRPr="000B2BEA" w14:paraId="5727E186" w14:textId="77777777" w:rsidTr="68AAD8EE">
        <w:tc>
          <w:tcPr>
            <w:tcW w:w="648" w:type="dxa"/>
          </w:tcPr>
          <w:p w14:paraId="53BED1F6" w14:textId="77777777" w:rsidR="00F822C4" w:rsidRPr="000B2BEA" w:rsidRDefault="00F822C4"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lastRenderedPageBreak/>
              <w:t>K2</w:t>
            </w:r>
          </w:p>
        </w:tc>
        <w:tc>
          <w:tcPr>
            <w:tcW w:w="3004" w:type="dxa"/>
          </w:tcPr>
          <w:p w14:paraId="21403B1D" w14:textId="108CA8DC" w:rsidR="00410513" w:rsidRPr="000B2BEA" w:rsidRDefault="00410513" w:rsidP="00410513">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middagmaal</w:t>
            </w:r>
          </w:p>
          <w:p w14:paraId="370754E7" w14:textId="77777777"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koek</w:t>
            </w:r>
          </w:p>
          <w:p w14:paraId="7B767258" w14:textId="7A994E89" w:rsidR="00C41B20" w:rsidRPr="000B2BEA" w:rsidRDefault="00084F45"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middagtoezicht</w:t>
            </w:r>
          </w:p>
          <w:p w14:paraId="065D7505" w14:textId="6CF9C79E" w:rsidR="00C41B20"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extra busrit</w:t>
            </w:r>
          </w:p>
        </w:tc>
        <w:tc>
          <w:tcPr>
            <w:tcW w:w="953" w:type="dxa"/>
          </w:tcPr>
          <w:p w14:paraId="0888A1A6" w14:textId="77777777" w:rsidR="00062197" w:rsidRPr="00062197" w:rsidRDefault="00062197" w:rsidP="00062197">
            <w:pPr>
              <w:widowControl w:val="0"/>
              <w:spacing w:after="0" w:line="240" w:lineRule="auto"/>
              <w:rPr>
                <w:rFonts w:eastAsia="Times New Roman" w:cs="Arial"/>
                <w:lang w:val="nl-NL" w:eastAsia="nl-NL"/>
              </w:rPr>
            </w:pPr>
            <w:r w:rsidRPr="68AAD8EE">
              <w:rPr>
                <w:rFonts w:eastAsia="Times New Roman" w:cs="Arial"/>
                <w:snapToGrid w:val="0"/>
                <w:lang w:val="nl-NL" w:eastAsia="nl-NL"/>
              </w:rPr>
              <w:t>€ 2.</w:t>
            </w:r>
            <w:r>
              <w:rPr>
                <w:rFonts w:eastAsia="Times New Roman" w:cs="Arial"/>
                <w:snapToGrid w:val="0"/>
                <w:lang w:val="nl-NL" w:eastAsia="nl-NL"/>
              </w:rPr>
              <w:t>40</w:t>
            </w:r>
          </w:p>
          <w:p w14:paraId="7CAE1F2A" w14:textId="77777777" w:rsidR="00062197" w:rsidRPr="000B2BEA" w:rsidRDefault="00062197"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€ 0.15</w:t>
            </w:r>
          </w:p>
          <w:p w14:paraId="3EEE817F" w14:textId="152A5684" w:rsidR="00062197" w:rsidRPr="000B2BEA" w:rsidRDefault="00062197"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p w14:paraId="5EEACD10" w14:textId="77777777" w:rsidR="00062197" w:rsidRPr="000B2BEA" w:rsidRDefault="00062197"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xml:space="preserve">€ </w:t>
            </w:r>
            <w:r>
              <w:rPr>
                <w:rFonts w:eastAsia="Times New Roman" w:cs="Arial"/>
                <w:snapToGrid w:val="0"/>
                <w:szCs w:val="20"/>
                <w:lang w:val="nl-NL" w:eastAsia="nl-NL"/>
              </w:rPr>
              <w:t>1.50</w:t>
            </w:r>
          </w:p>
          <w:p w14:paraId="4A5EE502" w14:textId="0496EB6D" w:rsidR="000B2BEA" w:rsidRPr="000B2BEA" w:rsidRDefault="000B2BEA" w:rsidP="00062197">
            <w:pPr>
              <w:widowControl w:val="0"/>
              <w:spacing w:after="0" w:line="240" w:lineRule="auto"/>
              <w:rPr>
                <w:rFonts w:eastAsia="Times New Roman" w:cs="Arial"/>
                <w:snapToGrid w:val="0"/>
                <w:szCs w:val="20"/>
                <w:lang w:val="nl-NL" w:eastAsia="nl-NL"/>
              </w:rPr>
            </w:pPr>
          </w:p>
        </w:tc>
        <w:tc>
          <w:tcPr>
            <w:tcW w:w="748" w:type="dxa"/>
          </w:tcPr>
          <w:p w14:paraId="35844D4D" w14:textId="77777777" w:rsidR="00F822C4" w:rsidRPr="000B2BEA" w:rsidRDefault="00F822C4"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3</w:t>
            </w:r>
          </w:p>
        </w:tc>
        <w:tc>
          <w:tcPr>
            <w:tcW w:w="2855" w:type="dxa"/>
          </w:tcPr>
          <w:p w14:paraId="3618FD9C" w14:textId="53EDE14E" w:rsidR="00410513" w:rsidRPr="00411A44" w:rsidRDefault="00410513" w:rsidP="00410513">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middagmaal</w:t>
            </w:r>
          </w:p>
          <w:p w14:paraId="7FB8BB8C" w14:textId="77777777" w:rsidR="00C41B20" w:rsidRPr="00411A44" w:rsidRDefault="00C41B20" w:rsidP="00C41B20">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 xml:space="preserve">extra turn </w:t>
            </w:r>
            <w:proofErr w:type="spellStart"/>
            <w:r w:rsidRPr="00411A44">
              <w:rPr>
                <w:rFonts w:eastAsia="Times New Roman" w:cs="Arial"/>
                <w:snapToGrid w:val="0"/>
                <w:szCs w:val="20"/>
                <w:lang w:eastAsia="nl-NL"/>
              </w:rPr>
              <w:t>t-shirt</w:t>
            </w:r>
            <w:proofErr w:type="spellEnd"/>
            <w:r w:rsidRPr="00411A44">
              <w:rPr>
                <w:rFonts w:eastAsia="Times New Roman" w:cs="Arial"/>
                <w:snapToGrid w:val="0"/>
                <w:szCs w:val="20"/>
                <w:lang w:eastAsia="nl-NL"/>
              </w:rPr>
              <w:t xml:space="preserve"> </w:t>
            </w:r>
          </w:p>
          <w:p w14:paraId="35E3AFB4" w14:textId="6B503064" w:rsidR="00F822C4" w:rsidRPr="00411A44" w:rsidRDefault="00084F45" w:rsidP="00410513">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middagtoezicht</w:t>
            </w:r>
          </w:p>
        </w:tc>
        <w:tc>
          <w:tcPr>
            <w:tcW w:w="1004" w:type="dxa"/>
          </w:tcPr>
          <w:p w14:paraId="599EC2F8" w14:textId="7D9785AE" w:rsidR="00410513" w:rsidRPr="00062197" w:rsidRDefault="00410513" w:rsidP="00410513">
            <w:pPr>
              <w:widowControl w:val="0"/>
              <w:spacing w:after="0" w:line="240" w:lineRule="auto"/>
              <w:rPr>
                <w:rFonts w:eastAsia="Times New Roman" w:cs="Arial"/>
                <w:lang w:val="nl-NL" w:eastAsia="nl-NL"/>
              </w:rPr>
            </w:pPr>
            <w:r w:rsidRPr="68AAD8EE">
              <w:rPr>
                <w:rFonts w:eastAsia="Times New Roman" w:cs="Arial"/>
                <w:snapToGrid w:val="0"/>
                <w:lang w:val="nl-NL" w:eastAsia="nl-NL"/>
              </w:rPr>
              <w:t>€ 2.</w:t>
            </w:r>
            <w:r w:rsidR="00062197">
              <w:rPr>
                <w:rFonts w:eastAsia="Times New Roman" w:cs="Arial"/>
                <w:snapToGrid w:val="0"/>
                <w:lang w:val="nl-NL" w:eastAsia="nl-NL"/>
              </w:rPr>
              <w:t>70</w:t>
            </w:r>
          </w:p>
          <w:p w14:paraId="401C70E9" w14:textId="77777777"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€ 5</w:t>
            </w:r>
          </w:p>
          <w:p w14:paraId="7AD84DA6" w14:textId="5D8D1805" w:rsidR="00C41B20"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tc>
      </w:tr>
      <w:tr w:rsidR="00F822C4" w:rsidRPr="000B2BEA" w14:paraId="3368543F" w14:textId="77777777" w:rsidTr="68AAD8EE">
        <w:tc>
          <w:tcPr>
            <w:tcW w:w="648" w:type="dxa"/>
          </w:tcPr>
          <w:p w14:paraId="3003B436" w14:textId="77777777" w:rsidR="00F822C4" w:rsidRPr="000B2BEA" w:rsidRDefault="00F822C4"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K3</w:t>
            </w:r>
          </w:p>
        </w:tc>
        <w:tc>
          <w:tcPr>
            <w:tcW w:w="3004" w:type="dxa"/>
          </w:tcPr>
          <w:p w14:paraId="5FA5E3AF" w14:textId="5B30BAAD" w:rsidR="00410513" w:rsidRPr="000B2BEA" w:rsidRDefault="00CD1DC9" w:rsidP="00410513">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middagmaal</w:t>
            </w:r>
          </w:p>
          <w:p w14:paraId="477A649E" w14:textId="3D3978A6"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koek</w:t>
            </w:r>
          </w:p>
          <w:p w14:paraId="60D650DE" w14:textId="553FD389" w:rsidR="00C41B20" w:rsidRPr="000B2BEA" w:rsidRDefault="00084F45"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middagtoezicht</w:t>
            </w:r>
          </w:p>
          <w:p w14:paraId="57419F51" w14:textId="6C215215" w:rsidR="00C41B20"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extra busrit</w:t>
            </w:r>
          </w:p>
          <w:p w14:paraId="3D72D4B8" w14:textId="77777777" w:rsidR="00F822C4" w:rsidRPr="000B2BEA" w:rsidRDefault="00F822C4" w:rsidP="00F822C4">
            <w:pPr>
              <w:widowControl w:val="0"/>
              <w:spacing w:after="0" w:line="240" w:lineRule="auto"/>
              <w:rPr>
                <w:rFonts w:eastAsia="Times New Roman" w:cs="Arial"/>
                <w:snapToGrid w:val="0"/>
                <w:szCs w:val="20"/>
                <w:lang w:val="nl-NL" w:eastAsia="nl-NL"/>
              </w:rPr>
            </w:pPr>
          </w:p>
        </w:tc>
        <w:tc>
          <w:tcPr>
            <w:tcW w:w="953" w:type="dxa"/>
          </w:tcPr>
          <w:p w14:paraId="368AF445" w14:textId="755B7FFE" w:rsidR="00F76940" w:rsidRPr="00CD1DC9" w:rsidRDefault="00062197" w:rsidP="00062197">
            <w:pPr>
              <w:widowControl w:val="0"/>
              <w:spacing w:after="0" w:line="240" w:lineRule="auto"/>
              <w:rPr>
                <w:rFonts w:eastAsia="Times New Roman" w:cs="Arial"/>
                <w:lang w:val="nl-NL" w:eastAsia="nl-NL"/>
              </w:rPr>
            </w:pPr>
            <w:r w:rsidRPr="68AAD8EE">
              <w:rPr>
                <w:rFonts w:eastAsia="Times New Roman" w:cs="Arial"/>
                <w:snapToGrid w:val="0"/>
                <w:lang w:val="nl-NL" w:eastAsia="nl-NL"/>
              </w:rPr>
              <w:t>€ 2.</w:t>
            </w:r>
            <w:r>
              <w:rPr>
                <w:rFonts w:eastAsia="Times New Roman" w:cs="Arial"/>
                <w:snapToGrid w:val="0"/>
                <w:lang w:val="nl-NL" w:eastAsia="nl-NL"/>
              </w:rPr>
              <w:t>40</w:t>
            </w:r>
          </w:p>
          <w:p w14:paraId="459F2987" w14:textId="3E655B4D" w:rsidR="00062197" w:rsidRPr="000B2BEA" w:rsidRDefault="00F76940"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xml:space="preserve">€ </w:t>
            </w:r>
            <w:r w:rsidR="00062197" w:rsidRPr="000B2BEA">
              <w:rPr>
                <w:rFonts w:eastAsia="Times New Roman" w:cs="Arial"/>
                <w:snapToGrid w:val="0"/>
                <w:szCs w:val="20"/>
                <w:lang w:val="nl-NL" w:eastAsia="nl-NL"/>
              </w:rPr>
              <w:t>0.15</w:t>
            </w:r>
          </w:p>
          <w:p w14:paraId="0608F8B0" w14:textId="656B9BE5" w:rsidR="00062197" w:rsidRPr="000B2BEA" w:rsidRDefault="00062197"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p w14:paraId="213926D8" w14:textId="77777777" w:rsidR="00062197" w:rsidRPr="000B2BEA" w:rsidRDefault="00062197" w:rsidP="00062197">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xml:space="preserve">€ </w:t>
            </w:r>
            <w:r>
              <w:rPr>
                <w:rFonts w:eastAsia="Times New Roman" w:cs="Arial"/>
                <w:snapToGrid w:val="0"/>
                <w:szCs w:val="20"/>
                <w:lang w:val="nl-NL" w:eastAsia="nl-NL"/>
              </w:rPr>
              <w:t>1.50</w:t>
            </w:r>
          </w:p>
          <w:p w14:paraId="79577015" w14:textId="7EB69DCF" w:rsidR="000B2BEA" w:rsidRPr="000B2BEA" w:rsidRDefault="000B2BEA" w:rsidP="00F822C4">
            <w:pPr>
              <w:widowControl w:val="0"/>
              <w:spacing w:after="0" w:line="240" w:lineRule="auto"/>
              <w:rPr>
                <w:rFonts w:eastAsia="Times New Roman" w:cs="Arial"/>
                <w:snapToGrid w:val="0"/>
                <w:szCs w:val="20"/>
                <w:lang w:val="nl-NL" w:eastAsia="nl-NL"/>
              </w:rPr>
            </w:pPr>
          </w:p>
        </w:tc>
        <w:tc>
          <w:tcPr>
            <w:tcW w:w="748" w:type="dxa"/>
          </w:tcPr>
          <w:p w14:paraId="2A73BC48" w14:textId="77777777" w:rsidR="00F822C4" w:rsidRPr="000B2BEA" w:rsidRDefault="00F822C4"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4</w:t>
            </w:r>
          </w:p>
        </w:tc>
        <w:tc>
          <w:tcPr>
            <w:tcW w:w="2855" w:type="dxa"/>
          </w:tcPr>
          <w:p w14:paraId="77C61353" w14:textId="5753E041" w:rsidR="00410513" w:rsidRPr="000B2BEA" w:rsidRDefault="00410513" w:rsidP="00410513">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middagmaal</w:t>
            </w:r>
          </w:p>
          <w:p w14:paraId="01756B5F" w14:textId="77777777" w:rsidR="00C41B20" w:rsidRPr="00084F45" w:rsidRDefault="00C41B20" w:rsidP="00C41B20">
            <w:pPr>
              <w:widowControl w:val="0"/>
              <w:spacing w:after="0" w:line="240" w:lineRule="auto"/>
              <w:rPr>
                <w:rFonts w:eastAsia="Times New Roman" w:cs="Arial"/>
                <w:snapToGrid w:val="0"/>
                <w:szCs w:val="20"/>
                <w:lang w:eastAsia="nl-NL"/>
              </w:rPr>
            </w:pPr>
            <w:r w:rsidRPr="00084F45">
              <w:rPr>
                <w:rFonts w:eastAsia="Times New Roman" w:cs="Arial"/>
                <w:snapToGrid w:val="0"/>
                <w:szCs w:val="20"/>
                <w:lang w:eastAsia="nl-NL"/>
              </w:rPr>
              <w:t xml:space="preserve">extra turn </w:t>
            </w:r>
            <w:proofErr w:type="spellStart"/>
            <w:r w:rsidRPr="00084F45">
              <w:rPr>
                <w:rFonts w:eastAsia="Times New Roman" w:cs="Arial"/>
                <w:snapToGrid w:val="0"/>
                <w:szCs w:val="20"/>
                <w:lang w:eastAsia="nl-NL"/>
              </w:rPr>
              <w:t>t-shirt</w:t>
            </w:r>
            <w:proofErr w:type="spellEnd"/>
            <w:r w:rsidRPr="00084F45">
              <w:rPr>
                <w:rFonts w:eastAsia="Times New Roman" w:cs="Arial"/>
                <w:snapToGrid w:val="0"/>
                <w:szCs w:val="20"/>
                <w:lang w:eastAsia="nl-NL"/>
              </w:rPr>
              <w:t xml:space="preserve"> </w:t>
            </w:r>
          </w:p>
          <w:p w14:paraId="7ECB6522" w14:textId="03589258" w:rsidR="00F822C4" w:rsidRPr="00084F45" w:rsidRDefault="00084F45" w:rsidP="00410513">
            <w:pPr>
              <w:widowControl w:val="0"/>
              <w:spacing w:after="0" w:line="240" w:lineRule="auto"/>
              <w:rPr>
                <w:rFonts w:eastAsia="Times New Roman" w:cs="Arial"/>
                <w:snapToGrid w:val="0"/>
                <w:szCs w:val="20"/>
                <w:lang w:eastAsia="nl-NL"/>
              </w:rPr>
            </w:pPr>
            <w:r w:rsidRPr="00084F45">
              <w:rPr>
                <w:rFonts w:eastAsia="Times New Roman" w:cs="Arial"/>
                <w:snapToGrid w:val="0"/>
                <w:szCs w:val="20"/>
                <w:lang w:eastAsia="nl-NL"/>
              </w:rPr>
              <w:t>Middag</w:t>
            </w:r>
            <w:r>
              <w:rPr>
                <w:rFonts w:eastAsia="Times New Roman" w:cs="Arial"/>
                <w:snapToGrid w:val="0"/>
                <w:szCs w:val="20"/>
                <w:lang w:eastAsia="nl-NL"/>
              </w:rPr>
              <w:t xml:space="preserve">toezicht </w:t>
            </w:r>
          </w:p>
        </w:tc>
        <w:tc>
          <w:tcPr>
            <w:tcW w:w="1004" w:type="dxa"/>
          </w:tcPr>
          <w:p w14:paraId="46C0EC12" w14:textId="1A8E76E2" w:rsidR="00410513" w:rsidRPr="00062197" w:rsidRDefault="00410513" w:rsidP="00410513">
            <w:pPr>
              <w:widowControl w:val="0"/>
              <w:spacing w:after="0" w:line="240" w:lineRule="auto"/>
              <w:rPr>
                <w:rFonts w:eastAsia="Times New Roman" w:cs="Arial"/>
                <w:lang w:val="nl-NL" w:eastAsia="nl-NL"/>
              </w:rPr>
            </w:pPr>
            <w:r w:rsidRPr="68AAD8EE">
              <w:rPr>
                <w:rFonts w:eastAsia="Times New Roman" w:cs="Arial"/>
                <w:snapToGrid w:val="0"/>
                <w:lang w:val="nl-NL" w:eastAsia="nl-NL"/>
              </w:rPr>
              <w:t>€ 2.</w:t>
            </w:r>
            <w:r w:rsidR="00062197">
              <w:rPr>
                <w:rFonts w:eastAsia="Times New Roman" w:cs="Arial"/>
                <w:snapToGrid w:val="0"/>
                <w:lang w:val="nl-NL" w:eastAsia="nl-NL"/>
              </w:rPr>
              <w:t>70</w:t>
            </w:r>
          </w:p>
          <w:p w14:paraId="6D3B6896" w14:textId="77777777" w:rsidR="00F822C4" w:rsidRPr="000B2BEA" w:rsidRDefault="00C41B20"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€ 5</w:t>
            </w:r>
          </w:p>
          <w:p w14:paraId="5BF3CF66" w14:textId="3E5AF6C6" w:rsidR="000B2BEA" w:rsidRPr="000B2BEA" w:rsidRDefault="000B2BEA"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tc>
      </w:tr>
      <w:tr w:rsidR="00F822C4" w:rsidRPr="000B2BEA" w14:paraId="4AC3420B" w14:textId="77777777" w:rsidTr="68AAD8EE">
        <w:trPr>
          <w:cantSplit/>
        </w:trPr>
        <w:tc>
          <w:tcPr>
            <w:tcW w:w="4605" w:type="dxa"/>
            <w:gridSpan w:val="3"/>
            <w:vMerge w:val="restart"/>
          </w:tcPr>
          <w:p w14:paraId="4474C6B5" w14:textId="77777777" w:rsidR="00F822C4" w:rsidRPr="000B2BEA" w:rsidRDefault="00F822C4" w:rsidP="00F822C4">
            <w:pPr>
              <w:widowControl w:val="0"/>
              <w:spacing w:after="0" w:line="240" w:lineRule="auto"/>
              <w:rPr>
                <w:rFonts w:eastAsia="Times New Roman" w:cs="Arial"/>
                <w:snapToGrid w:val="0"/>
                <w:szCs w:val="20"/>
                <w:lang w:val="nl-NL" w:eastAsia="nl-NL"/>
              </w:rPr>
            </w:pPr>
          </w:p>
          <w:p w14:paraId="4EF7F514" w14:textId="77777777" w:rsidR="00F822C4" w:rsidRPr="000B2BEA" w:rsidRDefault="00F822C4" w:rsidP="00F822C4">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Voor dit soort uitgaven is er geen maximumbedrag voorzien.</w:t>
            </w:r>
          </w:p>
        </w:tc>
        <w:tc>
          <w:tcPr>
            <w:tcW w:w="748" w:type="dxa"/>
          </w:tcPr>
          <w:p w14:paraId="1981EC9D" w14:textId="77777777" w:rsidR="00F822C4" w:rsidRPr="000B2BEA" w:rsidRDefault="00F822C4"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en-US" w:eastAsia="nl-NL"/>
              </w:rPr>
              <w:t>5</w:t>
            </w:r>
          </w:p>
        </w:tc>
        <w:tc>
          <w:tcPr>
            <w:tcW w:w="2855" w:type="dxa"/>
          </w:tcPr>
          <w:p w14:paraId="04E04633" w14:textId="7950FBFD" w:rsidR="00410513" w:rsidRPr="000B2BEA" w:rsidRDefault="00410513" w:rsidP="00410513">
            <w:pPr>
              <w:widowControl w:val="0"/>
              <w:spacing w:after="0" w:line="240" w:lineRule="auto"/>
              <w:rPr>
                <w:rFonts w:eastAsia="Times New Roman" w:cs="Arial"/>
                <w:snapToGrid w:val="0"/>
                <w:szCs w:val="20"/>
                <w:lang w:val="nl-NL" w:eastAsia="nl-NL"/>
              </w:rPr>
            </w:pPr>
            <w:r w:rsidRPr="000B2BEA">
              <w:rPr>
                <w:rFonts w:eastAsia="Times New Roman" w:cs="Arial"/>
                <w:snapToGrid w:val="0"/>
                <w:szCs w:val="20"/>
                <w:lang w:val="nl-NL" w:eastAsia="nl-NL"/>
              </w:rPr>
              <w:t>middagmaal</w:t>
            </w:r>
          </w:p>
          <w:p w14:paraId="5854A160" w14:textId="77777777" w:rsidR="00C41B20" w:rsidRPr="00084F45" w:rsidRDefault="00C41B20" w:rsidP="00C41B20">
            <w:pPr>
              <w:widowControl w:val="0"/>
              <w:spacing w:after="0" w:line="240" w:lineRule="auto"/>
              <w:rPr>
                <w:rFonts w:eastAsia="Times New Roman" w:cs="Arial"/>
                <w:snapToGrid w:val="0"/>
                <w:szCs w:val="20"/>
                <w:lang w:eastAsia="nl-NL"/>
              </w:rPr>
            </w:pPr>
            <w:r w:rsidRPr="00084F45">
              <w:rPr>
                <w:rFonts w:eastAsia="Times New Roman" w:cs="Arial"/>
                <w:snapToGrid w:val="0"/>
                <w:szCs w:val="20"/>
                <w:lang w:eastAsia="nl-NL"/>
              </w:rPr>
              <w:t xml:space="preserve">extra turn </w:t>
            </w:r>
            <w:proofErr w:type="spellStart"/>
            <w:r w:rsidRPr="00084F45">
              <w:rPr>
                <w:rFonts w:eastAsia="Times New Roman" w:cs="Arial"/>
                <w:snapToGrid w:val="0"/>
                <w:szCs w:val="20"/>
                <w:lang w:eastAsia="nl-NL"/>
              </w:rPr>
              <w:t>t-shirt</w:t>
            </w:r>
            <w:proofErr w:type="spellEnd"/>
            <w:r w:rsidRPr="00084F45">
              <w:rPr>
                <w:rFonts w:eastAsia="Times New Roman" w:cs="Arial"/>
                <w:snapToGrid w:val="0"/>
                <w:szCs w:val="20"/>
                <w:lang w:eastAsia="nl-NL"/>
              </w:rPr>
              <w:t xml:space="preserve"> </w:t>
            </w:r>
          </w:p>
          <w:p w14:paraId="61E3E611" w14:textId="7D71AC1C" w:rsidR="00F822C4" w:rsidRPr="00084F45" w:rsidRDefault="00084F45" w:rsidP="00F822C4">
            <w:pPr>
              <w:widowControl w:val="0"/>
              <w:spacing w:after="0" w:line="240" w:lineRule="auto"/>
              <w:rPr>
                <w:rFonts w:eastAsia="Times New Roman" w:cs="Arial"/>
                <w:snapToGrid w:val="0"/>
                <w:szCs w:val="20"/>
                <w:lang w:eastAsia="nl-NL"/>
              </w:rPr>
            </w:pPr>
            <w:r w:rsidRPr="00084F45">
              <w:rPr>
                <w:rFonts w:eastAsia="Times New Roman" w:cs="Arial"/>
                <w:snapToGrid w:val="0"/>
                <w:szCs w:val="20"/>
                <w:lang w:eastAsia="nl-NL"/>
              </w:rPr>
              <w:t xml:space="preserve">middagtoezicht </w:t>
            </w:r>
          </w:p>
          <w:p w14:paraId="7EFDF835" w14:textId="77777777" w:rsidR="00F822C4" w:rsidRPr="00084F45" w:rsidRDefault="00F822C4" w:rsidP="00F822C4">
            <w:pPr>
              <w:widowControl w:val="0"/>
              <w:spacing w:after="0" w:line="240" w:lineRule="auto"/>
              <w:rPr>
                <w:rFonts w:eastAsia="Times New Roman" w:cs="Arial"/>
                <w:snapToGrid w:val="0"/>
                <w:szCs w:val="20"/>
                <w:lang w:eastAsia="nl-NL"/>
              </w:rPr>
            </w:pPr>
          </w:p>
        </w:tc>
        <w:tc>
          <w:tcPr>
            <w:tcW w:w="1004" w:type="dxa"/>
          </w:tcPr>
          <w:p w14:paraId="4CECC2B9" w14:textId="751E8BE5" w:rsidR="00410513" w:rsidRPr="00F76940" w:rsidRDefault="00410513" w:rsidP="00410513">
            <w:pPr>
              <w:widowControl w:val="0"/>
              <w:spacing w:after="0" w:line="240" w:lineRule="auto"/>
              <w:rPr>
                <w:rFonts w:eastAsia="Times New Roman" w:cs="Arial"/>
                <w:lang w:val="en-US" w:eastAsia="nl-NL"/>
              </w:rPr>
            </w:pPr>
            <w:r w:rsidRPr="68AAD8EE">
              <w:rPr>
                <w:rFonts w:eastAsia="Times New Roman" w:cs="Arial"/>
                <w:snapToGrid w:val="0"/>
                <w:lang w:val="en-US" w:eastAsia="nl-NL"/>
              </w:rPr>
              <w:t>€ 2.</w:t>
            </w:r>
            <w:r w:rsidR="00062197">
              <w:rPr>
                <w:rFonts w:eastAsia="Times New Roman" w:cs="Arial"/>
                <w:snapToGrid w:val="0"/>
                <w:lang w:val="en-US" w:eastAsia="nl-NL"/>
              </w:rPr>
              <w:t>70</w:t>
            </w:r>
          </w:p>
          <w:p w14:paraId="743AC018" w14:textId="77777777" w:rsidR="00F822C4" w:rsidRPr="000B2BEA" w:rsidRDefault="00C41B20"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en-US" w:eastAsia="nl-NL"/>
              </w:rPr>
              <w:t>€ 5</w:t>
            </w:r>
          </w:p>
          <w:p w14:paraId="702807E1" w14:textId="3C80E4EF" w:rsidR="000B2BEA" w:rsidRPr="000B2BEA" w:rsidRDefault="000B2BEA"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tc>
      </w:tr>
      <w:tr w:rsidR="000B2BEA" w:rsidRPr="000B2BEA" w14:paraId="4575AF41" w14:textId="77777777" w:rsidTr="68AAD8EE">
        <w:trPr>
          <w:cantSplit/>
        </w:trPr>
        <w:tc>
          <w:tcPr>
            <w:tcW w:w="4605" w:type="dxa"/>
            <w:gridSpan w:val="3"/>
            <w:vMerge/>
          </w:tcPr>
          <w:p w14:paraId="3FC96ADA" w14:textId="77777777" w:rsidR="00F822C4" w:rsidRPr="000B2BEA" w:rsidRDefault="00F822C4" w:rsidP="00F822C4">
            <w:pPr>
              <w:widowControl w:val="0"/>
              <w:spacing w:after="0" w:line="240" w:lineRule="auto"/>
              <w:rPr>
                <w:rFonts w:eastAsia="Times New Roman" w:cs="Arial"/>
                <w:snapToGrid w:val="0"/>
                <w:szCs w:val="20"/>
                <w:lang w:val="en-US" w:eastAsia="nl-NL"/>
              </w:rPr>
            </w:pPr>
          </w:p>
        </w:tc>
        <w:tc>
          <w:tcPr>
            <w:tcW w:w="748" w:type="dxa"/>
          </w:tcPr>
          <w:p w14:paraId="2D14F248" w14:textId="77777777" w:rsidR="00F822C4" w:rsidRPr="000B2BEA" w:rsidRDefault="00F822C4"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en-US" w:eastAsia="nl-NL"/>
              </w:rPr>
              <w:t>6</w:t>
            </w:r>
          </w:p>
        </w:tc>
        <w:tc>
          <w:tcPr>
            <w:tcW w:w="2855" w:type="dxa"/>
          </w:tcPr>
          <w:p w14:paraId="2AF1CD7F" w14:textId="13A76436" w:rsidR="00410513" w:rsidRPr="00411A44" w:rsidRDefault="00410513" w:rsidP="00410513">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middagmaal</w:t>
            </w:r>
          </w:p>
          <w:p w14:paraId="63CF4809" w14:textId="1FAE1E07" w:rsidR="00C41B20" w:rsidRPr="00411A44" w:rsidRDefault="00C41B20" w:rsidP="00C41B20">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 xml:space="preserve">extra turn </w:t>
            </w:r>
            <w:proofErr w:type="spellStart"/>
            <w:r w:rsidRPr="00411A44">
              <w:rPr>
                <w:rFonts w:eastAsia="Times New Roman" w:cs="Arial"/>
                <w:snapToGrid w:val="0"/>
                <w:szCs w:val="20"/>
                <w:lang w:eastAsia="nl-NL"/>
              </w:rPr>
              <w:t>t-shirt</w:t>
            </w:r>
            <w:proofErr w:type="spellEnd"/>
            <w:r w:rsidRPr="00411A44">
              <w:rPr>
                <w:rFonts w:eastAsia="Times New Roman" w:cs="Arial"/>
                <w:snapToGrid w:val="0"/>
                <w:szCs w:val="20"/>
                <w:lang w:eastAsia="nl-NL"/>
              </w:rPr>
              <w:t xml:space="preserve"> </w:t>
            </w:r>
          </w:p>
          <w:p w14:paraId="5C0F243A" w14:textId="0DE7546A" w:rsidR="00F822C4" w:rsidRPr="00411A44" w:rsidRDefault="00084F45" w:rsidP="00410513">
            <w:pPr>
              <w:widowControl w:val="0"/>
              <w:spacing w:after="0" w:line="240" w:lineRule="auto"/>
              <w:rPr>
                <w:rFonts w:eastAsia="Times New Roman" w:cs="Arial"/>
                <w:snapToGrid w:val="0"/>
                <w:szCs w:val="20"/>
                <w:lang w:eastAsia="nl-NL"/>
              </w:rPr>
            </w:pPr>
            <w:r w:rsidRPr="00411A44">
              <w:rPr>
                <w:rFonts w:eastAsia="Times New Roman" w:cs="Arial"/>
                <w:snapToGrid w:val="0"/>
                <w:szCs w:val="20"/>
                <w:lang w:eastAsia="nl-NL"/>
              </w:rPr>
              <w:t>middagtoezicht</w:t>
            </w:r>
          </w:p>
          <w:p w14:paraId="4BED9E9C" w14:textId="77777777" w:rsidR="00F822C4" w:rsidRPr="00411A44" w:rsidRDefault="00F822C4" w:rsidP="00F822C4">
            <w:pPr>
              <w:widowControl w:val="0"/>
              <w:spacing w:after="0" w:line="240" w:lineRule="auto"/>
              <w:rPr>
                <w:rFonts w:eastAsia="Times New Roman" w:cs="Arial"/>
                <w:snapToGrid w:val="0"/>
                <w:szCs w:val="20"/>
                <w:lang w:eastAsia="nl-NL"/>
              </w:rPr>
            </w:pPr>
          </w:p>
        </w:tc>
        <w:tc>
          <w:tcPr>
            <w:tcW w:w="1004" w:type="dxa"/>
          </w:tcPr>
          <w:p w14:paraId="202D1122" w14:textId="13C7C938" w:rsidR="00410513" w:rsidRPr="00062197" w:rsidRDefault="00410513" w:rsidP="00410513">
            <w:pPr>
              <w:widowControl w:val="0"/>
              <w:spacing w:after="0" w:line="240" w:lineRule="auto"/>
              <w:rPr>
                <w:rFonts w:eastAsia="Times New Roman" w:cs="Arial"/>
                <w:lang w:val="en-US" w:eastAsia="nl-NL"/>
              </w:rPr>
            </w:pPr>
            <w:r w:rsidRPr="68AAD8EE">
              <w:rPr>
                <w:rFonts w:eastAsia="Times New Roman" w:cs="Arial"/>
                <w:snapToGrid w:val="0"/>
                <w:lang w:val="en-US" w:eastAsia="nl-NL"/>
              </w:rPr>
              <w:t>€ 2.</w:t>
            </w:r>
            <w:r w:rsidR="00062197">
              <w:rPr>
                <w:rFonts w:eastAsia="Times New Roman" w:cs="Arial"/>
                <w:snapToGrid w:val="0"/>
                <w:lang w:val="en-US" w:eastAsia="nl-NL"/>
              </w:rPr>
              <w:t>70</w:t>
            </w:r>
          </w:p>
          <w:p w14:paraId="4A66F76B" w14:textId="77777777" w:rsidR="00F822C4" w:rsidRPr="000B2BEA" w:rsidRDefault="00C41B20"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en-US" w:eastAsia="nl-NL"/>
              </w:rPr>
              <w:t>€ 5</w:t>
            </w:r>
          </w:p>
          <w:p w14:paraId="75EAA2D5" w14:textId="13549ED7" w:rsidR="000B2BEA" w:rsidRPr="000B2BEA" w:rsidRDefault="000B2BEA" w:rsidP="00F822C4">
            <w:pPr>
              <w:widowControl w:val="0"/>
              <w:spacing w:after="0" w:line="240" w:lineRule="auto"/>
              <w:rPr>
                <w:rFonts w:eastAsia="Times New Roman" w:cs="Arial"/>
                <w:snapToGrid w:val="0"/>
                <w:szCs w:val="20"/>
                <w:lang w:val="en-US" w:eastAsia="nl-NL"/>
              </w:rPr>
            </w:pPr>
            <w:r w:rsidRPr="000B2BEA">
              <w:rPr>
                <w:rFonts w:eastAsia="Times New Roman" w:cs="Arial"/>
                <w:snapToGrid w:val="0"/>
                <w:szCs w:val="20"/>
                <w:lang w:val="nl-NL" w:eastAsia="nl-NL"/>
              </w:rPr>
              <w:t>€ 0.5</w:t>
            </w:r>
            <w:r w:rsidR="00084F45">
              <w:rPr>
                <w:rFonts w:eastAsia="Times New Roman" w:cs="Arial"/>
                <w:snapToGrid w:val="0"/>
                <w:szCs w:val="20"/>
                <w:lang w:val="nl-NL" w:eastAsia="nl-NL"/>
              </w:rPr>
              <w:t>0</w:t>
            </w:r>
          </w:p>
        </w:tc>
      </w:tr>
    </w:tbl>
    <w:p w14:paraId="6639EFCE" w14:textId="77777777" w:rsidR="00084F45" w:rsidRDefault="00084F45" w:rsidP="00084F45">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snapToGrid w:val="0"/>
          <w:szCs w:val="20"/>
          <w:lang w:eastAsia="nl-NL"/>
        </w:rPr>
      </w:pPr>
    </w:p>
    <w:p w14:paraId="3FD6B379" w14:textId="01E81FCC" w:rsidR="00084F45" w:rsidRPr="008E00F0" w:rsidRDefault="00084F45" w:rsidP="008E00F0">
      <w:pPr>
        <w:keepNext/>
        <w:widowControl w:val="0"/>
        <w:tabs>
          <w:tab w:val="left" w:pos="-1440"/>
          <w:tab w:val="left" w:pos="-720"/>
          <w:tab w:val="left" w:pos="0"/>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pPr>
      <w:r>
        <w:t xml:space="preserve">Broodmaaltijd van thuis of een warme maaltijd geleverd door Delimeal kan genuttigd worden in de </w:t>
      </w:r>
      <w:r w:rsidR="000474DF">
        <w:t xml:space="preserve">eetzaal. </w:t>
      </w:r>
      <w:r w:rsidR="000474DF" w:rsidRPr="000474DF">
        <w:rPr>
          <w:highlight w:val="yellow"/>
        </w:rPr>
        <w:t xml:space="preserve">De soep en het water bieden we gratis aan. Andere dranken/frisdranken/sapjes/melk zijn dus </w:t>
      </w:r>
      <w:proofErr w:type="spellStart"/>
      <w:r w:rsidR="000474DF" w:rsidRPr="000474DF">
        <w:rPr>
          <w:highlight w:val="yellow"/>
        </w:rPr>
        <w:t>dus</w:t>
      </w:r>
      <w:proofErr w:type="spellEnd"/>
      <w:r w:rsidR="000474DF" w:rsidRPr="000474DF">
        <w:rPr>
          <w:highlight w:val="yellow"/>
        </w:rPr>
        <w:t xml:space="preserve"> niet toegelaten.</w:t>
      </w:r>
      <w:r w:rsidR="000474DF">
        <w:t xml:space="preserve"> </w:t>
      </w:r>
      <w:r w:rsidRPr="000474DF">
        <w:t xml:space="preserve"> Kinderen die hun broodmaaltijd meebrengen, betalen €0.5 voor middagt</w:t>
      </w:r>
      <w:r w:rsidR="008E00F0">
        <w:t xml:space="preserve">oezicht en eetzaalgebruik. </w:t>
      </w:r>
    </w:p>
    <w:p w14:paraId="4ED11D6A" w14:textId="4118849D" w:rsidR="00F822C4" w:rsidRDefault="00F822C4" w:rsidP="00F822C4">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De ouders kiezen of ze</w:t>
      </w:r>
      <w:r>
        <w:rPr>
          <w:rFonts w:eastAsia="Times New Roman" w:cs="Arial"/>
          <w:szCs w:val="20"/>
          <w:lang w:val="nl-NL" w:eastAsia="nl-NL"/>
        </w:rPr>
        <w:t xml:space="preserve"> hier gebruik van maken of niet</w:t>
      </w: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De school gebruikt deze materialen/diensten niet in haar activiteiten en lessen.</w:t>
      </w:r>
    </w:p>
    <w:p w14:paraId="64A45B05" w14:textId="1044B373" w:rsidR="008E00F0" w:rsidRDefault="008E00F0" w:rsidP="00F822C4">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6A4F415" w14:textId="71349108" w:rsidR="008E00F0" w:rsidRDefault="008E00F0" w:rsidP="00F822C4">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08ACE415" w14:textId="77777777" w:rsidR="008E00F0" w:rsidRPr="00C93798" w:rsidRDefault="008E00F0" w:rsidP="00F822C4">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47624C51" w14:textId="77777777" w:rsidR="00F822C4" w:rsidRPr="009A4407" w:rsidRDefault="00F822C4" w:rsidP="00F822C4">
      <w:pPr>
        <w:pStyle w:val="Kop3"/>
        <w:spacing w:before="240" w:line="240" w:lineRule="auto"/>
        <w:rPr>
          <w:rFonts w:ascii="Arial" w:eastAsia="Times New Roman" w:hAnsi="Arial" w:cs="Arial"/>
          <w:color w:val="auto"/>
          <w:szCs w:val="20"/>
          <w:lang w:val="nl-NL" w:eastAsia="nl-NL"/>
        </w:rPr>
      </w:pPr>
      <w:r w:rsidRPr="00C93798">
        <w:rPr>
          <w:rFonts w:ascii="Arial" w:eastAsia="Times New Roman" w:hAnsi="Arial" w:cs="Arial"/>
          <w:color w:val="auto"/>
          <w:szCs w:val="20"/>
          <w:lang w:val="nl-NL" w:eastAsia="nl-NL"/>
        </w:rPr>
        <w:t>§</w:t>
      </w:r>
      <w:r>
        <w:rPr>
          <w:rFonts w:ascii="Arial" w:eastAsia="Times New Roman" w:hAnsi="Arial" w:cs="Arial"/>
          <w:color w:val="auto"/>
          <w:szCs w:val="20"/>
          <w:lang w:val="nl-NL" w:eastAsia="nl-NL"/>
        </w:rPr>
        <w:t xml:space="preserve"> </w:t>
      </w:r>
      <w:r w:rsidRPr="00C93798">
        <w:rPr>
          <w:rFonts w:ascii="Arial" w:eastAsia="Times New Roman" w:hAnsi="Arial" w:cs="Arial"/>
          <w:color w:val="auto"/>
          <w:szCs w:val="20"/>
          <w:lang w:val="nl-NL" w:eastAsia="nl-NL"/>
        </w:rPr>
        <w:t>5</w:t>
      </w:r>
      <w:r w:rsidRPr="00C93798">
        <w:rPr>
          <w:rFonts w:ascii="Arial" w:eastAsia="Times New Roman" w:hAnsi="Arial" w:cs="Arial"/>
          <w:color w:val="auto"/>
          <w:szCs w:val="20"/>
          <w:lang w:val="nl-NL" w:eastAsia="nl-NL"/>
        </w:rPr>
        <w:tab/>
      </w:r>
      <w:r w:rsidRPr="00C93798">
        <w:rPr>
          <w:rFonts w:ascii="Arial" w:eastAsia="Times New Roman" w:hAnsi="Arial" w:cs="Arial"/>
          <w:bCs w:val="0"/>
          <w:snapToGrid w:val="0"/>
          <w:color w:val="auto"/>
          <w:szCs w:val="20"/>
          <w:lang w:val="nl-NL" w:eastAsia="nl-NL"/>
        </w:rPr>
        <w:t>Basisuitrusting</w:t>
      </w:r>
    </w:p>
    <w:p w14:paraId="21168CFB" w14:textId="77777777" w:rsidR="00F822C4" w:rsidRDefault="00F822C4" w:rsidP="00F822C4">
      <w:pPr>
        <w:widowControl w:val="0"/>
        <w:spacing w:after="0" w:line="240" w:lineRule="auto"/>
        <w:ind w:left="709"/>
        <w:rPr>
          <w:rFonts w:eastAsia="Times New Roman" w:cs="Arial"/>
          <w:snapToGrid w:val="0"/>
          <w:szCs w:val="20"/>
          <w:lang w:val="nl-NL" w:eastAsia="nl-NL"/>
        </w:rPr>
      </w:pPr>
    </w:p>
    <w:p w14:paraId="792B2C95"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De school verwacht dat de leerlingen over volgende zaken beschikken. De basisuitrusting valt ten laste van de ouders.</w:t>
      </w:r>
    </w:p>
    <w:p w14:paraId="085A4133" w14:textId="77777777" w:rsidR="00F822C4" w:rsidRPr="00C93798" w:rsidRDefault="00F822C4" w:rsidP="00F822C4">
      <w:pPr>
        <w:widowControl w:val="0"/>
        <w:spacing w:after="0" w:line="240" w:lineRule="auto"/>
        <w:rPr>
          <w:rFonts w:eastAsia="Times New Roman" w:cs="Arial"/>
          <w:snapToGrid w:val="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57"/>
        <w:gridCol w:w="748"/>
        <w:gridCol w:w="3859"/>
      </w:tblGrid>
      <w:tr w:rsidR="00F822C4" w:rsidRPr="00C93798" w14:paraId="14D15632" w14:textId="77777777" w:rsidTr="00F822C4">
        <w:tc>
          <w:tcPr>
            <w:tcW w:w="4605" w:type="dxa"/>
            <w:gridSpan w:val="2"/>
          </w:tcPr>
          <w:p w14:paraId="0983F8C1"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Kleuter</w:t>
            </w:r>
          </w:p>
        </w:tc>
        <w:tc>
          <w:tcPr>
            <w:tcW w:w="4607" w:type="dxa"/>
            <w:gridSpan w:val="2"/>
          </w:tcPr>
          <w:p w14:paraId="26EAB292" w14:textId="77777777" w:rsidR="00F822C4" w:rsidRPr="00C93798" w:rsidRDefault="00F822C4" w:rsidP="00F822C4">
            <w:pPr>
              <w:widowControl w:val="0"/>
              <w:spacing w:after="0" w:line="240" w:lineRule="auto"/>
              <w:rPr>
                <w:rFonts w:eastAsia="Times New Roman" w:cs="Arial"/>
                <w:snapToGrid w:val="0"/>
                <w:szCs w:val="20"/>
                <w:lang w:val="en-US" w:eastAsia="nl-NL"/>
              </w:rPr>
            </w:pPr>
            <w:r w:rsidRPr="00C93798">
              <w:rPr>
                <w:rFonts w:eastAsia="Times New Roman" w:cs="Arial"/>
                <w:snapToGrid w:val="0"/>
                <w:szCs w:val="20"/>
                <w:lang w:val="en-US" w:eastAsia="nl-NL"/>
              </w:rPr>
              <w:t>Lager</w:t>
            </w:r>
          </w:p>
        </w:tc>
      </w:tr>
      <w:tr w:rsidR="00F822C4" w:rsidRPr="00C93798" w14:paraId="2CEE6725" w14:textId="77777777" w:rsidTr="00F822C4">
        <w:tc>
          <w:tcPr>
            <w:tcW w:w="648" w:type="dxa"/>
          </w:tcPr>
          <w:p w14:paraId="3DE476C2" w14:textId="77777777" w:rsidR="00F822C4" w:rsidRPr="00C93798" w:rsidRDefault="00F822C4" w:rsidP="00F822C4">
            <w:pPr>
              <w:widowControl w:val="0"/>
              <w:spacing w:after="0" w:line="240" w:lineRule="auto"/>
              <w:rPr>
                <w:rFonts w:eastAsia="Times New Roman" w:cs="Arial"/>
                <w:snapToGrid w:val="0"/>
                <w:szCs w:val="20"/>
                <w:lang w:val="en-US" w:eastAsia="nl-NL"/>
              </w:rPr>
            </w:pPr>
            <w:proofErr w:type="spellStart"/>
            <w:r w:rsidRPr="00C93798">
              <w:rPr>
                <w:rFonts w:eastAsia="Times New Roman" w:cs="Arial"/>
                <w:snapToGrid w:val="0"/>
                <w:szCs w:val="20"/>
                <w:lang w:val="en-US" w:eastAsia="nl-NL"/>
              </w:rPr>
              <w:t>Klas</w:t>
            </w:r>
            <w:proofErr w:type="spellEnd"/>
          </w:p>
        </w:tc>
        <w:tc>
          <w:tcPr>
            <w:tcW w:w="3957" w:type="dxa"/>
          </w:tcPr>
          <w:p w14:paraId="00ACCBF8" w14:textId="77777777" w:rsidR="00F822C4" w:rsidRPr="00C93798" w:rsidRDefault="00F822C4" w:rsidP="00F822C4">
            <w:pPr>
              <w:widowControl w:val="0"/>
              <w:spacing w:after="0" w:line="240" w:lineRule="auto"/>
              <w:rPr>
                <w:rFonts w:eastAsia="Times New Roman" w:cs="Arial"/>
                <w:snapToGrid w:val="0"/>
                <w:szCs w:val="20"/>
                <w:lang w:val="en-US" w:eastAsia="nl-NL"/>
              </w:rPr>
            </w:pPr>
            <w:r w:rsidRPr="00C93798">
              <w:rPr>
                <w:rFonts w:eastAsia="Times New Roman" w:cs="Arial"/>
                <w:snapToGrid w:val="0"/>
                <w:szCs w:val="20"/>
                <w:lang w:val="en-US" w:eastAsia="nl-NL"/>
              </w:rPr>
              <w:t>Wat</w:t>
            </w:r>
          </w:p>
        </w:tc>
        <w:tc>
          <w:tcPr>
            <w:tcW w:w="748" w:type="dxa"/>
          </w:tcPr>
          <w:p w14:paraId="00199442" w14:textId="77777777" w:rsidR="00F822C4" w:rsidRPr="00C93798" w:rsidRDefault="00F822C4" w:rsidP="00F822C4">
            <w:pPr>
              <w:widowControl w:val="0"/>
              <w:spacing w:after="0" w:line="240" w:lineRule="auto"/>
              <w:rPr>
                <w:rFonts w:eastAsia="Times New Roman" w:cs="Arial"/>
                <w:snapToGrid w:val="0"/>
                <w:szCs w:val="20"/>
                <w:lang w:val="en-US" w:eastAsia="nl-NL"/>
              </w:rPr>
            </w:pPr>
            <w:proofErr w:type="spellStart"/>
            <w:r w:rsidRPr="00C93798">
              <w:rPr>
                <w:rFonts w:eastAsia="Times New Roman" w:cs="Arial"/>
                <w:snapToGrid w:val="0"/>
                <w:szCs w:val="20"/>
                <w:lang w:val="en-US" w:eastAsia="nl-NL"/>
              </w:rPr>
              <w:t>Klas</w:t>
            </w:r>
            <w:proofErr w:type="spellEnd"/>
          </w:p>
        </w:tc>
        <w:tc>
          <w:tcPr>
            <w:tcW w:w="3859" w:type="dxa"/>
          </w:tcPr>
          <w:p w14:paraId="70594D11" w14:textId="77777777" w:rsidR="00F822C4" w:rsidRPr="00C93798" w:rsidRDefault="00F822C4" w:rsidP="00F822C4">
            <w:pPr>
              <w:widowControl w:val="0"/>
              <w:spacing w:after="0" w:line="240" w:lineRule="auto"/>
              <w:rPr>
                <w:rFonts w:eastAsia="Times New Roman" w:cs="Arial"/>
                <w:snapToGrid w:val="0"/>
                <w:szCs w:val="20"/>
                <w:lang w:val="en-US" w:eastAsia="nl-NL"/>
              </w:rPr>
            </w:pPr>
            <w:r w:rsidRPr="00C93798">
              <w:rPr>
                <w:rFonts w:eastAsia="Times New Roman" w:cs="Arial"/>
                <w:snapToGrid w:val="0"/>
                <w:szCs w:val="20"/>
                <w:lang w:val="en-US" w:eastAsia="nl-NL"/>
              </w:rPr>
              <w:t>Wat</w:t>
            </w:r>
          </w:p>
        </w:tc>
      </w:tr>
      <w:tr w:rsidR="00F822C4" w:rsidRPr="00F76940" w14:paraId="1C86C22A" w14:textId="77777777" w:rsidTr="00414CB7">
        <w:tc>
          <w:tcPr>
            <w:tcW w:w="648" w:type="dxa"/>
          </w:tcPr>
          <w:p w14:paraId="50F7BB4D" w14:textId="77777777" w:rsidR="00F822C4" w:rsidRPr="00C93798" w:rsidRDefault="00F822C4" w:rsidP="00F822C4">
            <w:pPr>
              <w:widowControl w:val="0"/>
              <w:spacing w:after="0" w:line="240" w:lineRule="auto"/>
              <w:rPr>
                <w:rFonts w:eastAsia="Times New Roman" w:cs="Arial"/>
                <w:snapToGrid w:val="0"/>
                <w:szCs w:val="20"/>
                <w:lang w:val="en-US" w:eastAsia="nl-NL"/>
              </w:rPr>
            </w:pPr>
            <w:r w:rsidRPr="00C93798">
              <w:rPr>
                <w:rFonts w:eastAsia="Times New Roman" w:cs="Arial"/>
                <w:snapToGrid w:val="0"/>
                <w:szCs w:val="20"/>
                <w:lang w:val="en-US" w:eastAsia="nl-NL"/>
              </w:rPr>
              <w:t>K0</w:t>
            </w:r>
          </w:p>
        </w:tc>
        <w:tc>
          <w:tcPr>
            <w:tcW w:w="3957" w:type="dxa"/>
            <w:shd w:val="clear" w:color="auto" w:fill="D9D9D9" w:themeFill="background1" w:themeFillShade="D9"/>
          </w:tcPr>
          <w:p w14:paraId="4AD9500A" w14:textId="79E5097F" w:rsidR="00F822C4" w:rsidRPr="00C93798" w:rsidRDefault="00F822C4" w:rsidP="00F822C4">
            <w:pPr>
              <w:widowControl w:val="0"/>
              <w:spacing w:after="0" w:line="240" w:lineRule="auto"/>
              <w:rPr>
                <w:rFonts w:eastAsia="Times New Roman" w:cs="Arial"/>
                <w:i/>
                <w:snapToGrid w:val="0"/>
                <w:szCs w:val="20"/>
                <w:lang w:val="nl-NL" w:eastAsia="nl-NL"/>
              </w:rPr>
            </w:pPr>
          </w:p>
        </w:tc>
        <w:tc>
          <w:tcPr>
            <w:tcW w:w="748" w:type="dxa"/>
          </w:tcPr>
          <w:p w14:paraId="0DE06C06"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1</w:t>
            </w:r>
          </w:p>
        </w:tc>
        <w:tc>
          <w:tcPr>
            <w:tcW w:w="3859" w:type="dxa"/>
          </w:tcPr>
          <w:p w14:paraId="759CD43B" w14:textId="31CE0849" w:rsidR="00F822C4" w:rsidRPr="00F76940" w:rsidRDefault="00F76940" w:rsidP="00F822C4">
            <w:pPr>
              <w:widowControl w:val="0"/>
              <w:spacing w:after="0" w:line="240" w:lineRule="auto"/>
              <w:rPr>
                <w:rFonts w:eastAsia="Times New Roman" w:cs="Arial"/>
                <w:snapToGrid w:val="0"/>
                <w:szCs w:val="20"/>
                <w:lang w:eastAsia="nl-NL"/>
              </w:rPr>
            </w:pPr>
            <w:r w:rsidRPr="00F76940">
              <w:rPr>
                <w:rFonts w:eastAsia="Times New Roman" w:cs="Arial"/>
                <w:snapToGrid w:val="0"/>
                <w:szCs w:val="20"/>
                <w:lang w:eastAsia="nl-NL"/>
              </w:rPr>
              <w:t>B</w:t>
            </w:r>
            <w:r w:rsidR="00000085" w:rsidRPr="00F76940">
              <w:rPr>
                <w:rFonts w:eastAsia="Times New Roman" w:cs="Arial"/>
                <w:snapToGrid w:val="0"/>
                <w:szCs w:val="20"/>
                <w:lang w:eastAsia="nl-NL"/>
              </w:rPr>
              <w:t>oekentas</w:t>
            </w:r>
          </w:p>
        </w:tc>
      </w:tr>
      <w:tr w:rsidR="00F822C4" w:rsidRPr="00C93798" w14:paraId="36A7CE05" w14:textId="77777777" w:rsidTr="00414CB7">
        <w:tc>
          <w:tcPr>
            <w:tcW w:w="648" w:type="dxa"/>
          </w:tcPr>
          <w:p w14:paraId="78D379EE"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K1</w:t>
            </w:r>
          </w:p>
        </w:tc>
        <w:tc>
          <w:tcPr>
            <w:tcW w:w="3957" w:type="dxa"/>
            <w:shd w:val="clear" w:color="auto" w:fill="D9D9D9" w:themeFill="background1" w:themeFillShade="D9"/>
          </w:tcPr>
          <w:p w14:paraId="63F993E6" w14:textId="77777777" w:rsidR="00F822C4" w:rsidRPr="00C93798" w:rsidRDefault="00F822C4" w:rsidP="00F822C4">
            <w:pPr>
              <w:widowControl w:val="0"/>
              <w:spacing w:after="0" w:line="240" w:lineRule="auto"/>
              <w:rPr>
                <w:rFonts w:eastAsia="Times New Roman" w:cs="Arial"/>
                <w:snapToGrid w:val="0"/>
                <w:szCs w:val="20"/>
                <w:lang w:val="nl-NL" w:eastAsia="nl-NL"/>
              </w:rPr>
            </w:pPr>
          </w:p>
        </w:tc>
        <w:tc>
          <w:tcPr>
            <w:tcW w:w="748" w:type="dxa"/>
          </w:tcPr>
          <w:p w14:paraId="78ABC2E1"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2</w:t>
            </w:r>
          </w:p>
        </w:tc>
        <w:tc>
          <w:tcPr>
            <w:tcW w:w="3859" w:type="dxa"/>
          </w:tcPr>
          <w:p w14:paraId="70603A41" w14:textId="366380C3" w:rsidR="00F822C4" w:rsidRPr="00C93798" w:rsidRDefault="00000085"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boekentas</w:t>
            </w:r>
          </w:p>
        </w:tc>
      </w:tr>
      <w:tr w:rsidR="00F822C4" w:rsidRPr="00C93798" w14:paraId="417046FA" w14:textId="77777777" w:rsidTr="00414CB7">
        <w:tc>
          <w:tcPr>
            <w:tcW w:w="648" w:type="dxa"/>
          </w:tcPr>
          <w:p w14:paraId="5E9759C6"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K2</w:t>
            </w:r>
          </w:p>
        </w:tc>
        <w:tc>
          <w:tcPr>
            <w:tcW w:w="3957" w:type="dxa"/>
            <w:shd w:val="clear" w:color="auto" w:fill="D9D9D9" w:themeFill="background1" w:themeFillShade="D9"/>
          </w:tcPr>
          <w:p w14:paraId="6F5BF777" w14:textId="77777777" w:rsidR="00F822C4" w:rsidRPr="00C93798" w:rsidRDefault="00F822C4" w:rsidP="00F822C4">
            <w:pPr>
              <w:widowControl w:val="0"/>
              <w:spacing w:after="0" w:line="240" w:lineRule="auto"/>
              <w:rPr>
                <w:rFonts w:eastAsia="Times New Roman" w:cs="Arial"/>
                <w:snapToGrid w:val="0"/>
                <w:szCs w:val="20"/>
                <w:lang w:val="nl-NL" w:eastAsia="nl-NL"/>
              </w:rPr>
            </w:pPr>
          </w:p>
        </w:tc>
        <w:tc>
          <w:tcPr>
            <w:tcW w:w="748" w:type="dxa"/>
          </w:tcPr>
          <w:p w14:paraId="363177B5"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3</w:t>
            </w:r>
          </w:p>
        </w:tc>
        <w:tc>
          <w:tcPr>
            <w:tcW w:w="3859" w:type="dxa"/>
          </w:tcPr>
          <w:p w14:paraId="22CA2EC0" w14:textId="5E0CC032" w:rsidR="00F822C4" w:rsidRPr="00C93798" w:rsidRDefault="00000085"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boekentas</w:t>
            </w:r>
          </w:p>
        </w:tc>
      </w:tr>
      <w:tr w:rsidR="00F822C4" w:rsidRPr="00C93798" w14:paraId="4EF5FEFD" w14:textId="77777777" w:rsidTr="00414CB7">
        <w:tc>
          <w:tcPr>
            <w:tcW w:w="648" w:type="dxa"/>
          </w:tcPr>
          <w:p w14:paraId="0B5FCCC0"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K3</w:t>
            </w:r>
          </w:p>
        </w:tc>
        <w:tc>
          <w:tcPr>
            <w:tcW w:w="3957" w:type="dxa"/>
            <w:shd w:val="clear" w:color="auto" w:fill="D9D9D9" w:themeFill="background1" w:themeFillShade="D9"/>
          </w:tcPr>
          <w:p w14:paraId="753E92C0" w14:textId="77777777" w:rsidR="00F822C4" w:rsidRPr="00C93798" w:rsidRDefault="00F822C4" w:rsidP="00F822C4">
            <w:pPr>
              <w:widowControl w:val="0"/>
              <w:spacing w:after="0" w:line="240" w:lineRule="auto"/>
              <w:rPr>
                <w:rFonts w:eastAsia="Times New Roman" w:cs="Arial"/>
                <w:snapToGrid w:val="0"/>
                <w:szCs w:val="20"/>
                <w:lang w:val="nl-NL" w:eastAsia="nl-NL"/>
              </w:rPr>
            </w:pPr>
          </w:p>
        </w:tc>
        <w:tc>
          <w:tcPr>
            <w:tcW w:w="748" w:type="dxa"/>
          </w:tcPr>
          <w:p w14:paraId="7C90C802"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4</w:t>
            </w:r>
          </w:p>
        </w:tc>
        <w:tc>
          <w:tcPr>
            <w:tcW w:w="3859" w:type="dxa"/>
          </w:tcPr>
          <w:p w14:paraId="5955E318" w14:textId="539A0336" w:rsidR="00F822C4" w:rsidRPr="00C93798" w:rsidRDefault="00000085"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boekentas</w:t>
            </w:r>
          </w:p>
        </w:tc>
      </w:tr>
      <w:tr w:rsidR="00F822C4" w:rsidRPr="00C93798" w14:paraId="512120FA" w14:textId="77777777" w:rsidTr="00F822C4">
        <w:trPr>
          <w:cantSplit/>
        </w:trPr>
        <w:tc>
          <w:tcPr>
            <w:tcW w:w="4605" w:type="dxa"/>
            <w:gridSpan w:val="2"/>
            <w:vMerge w:val="restart"/>
          </w:tcPr>
          <w:p w14:paraId="4E43FFA2" w14:textId="77777777" w:rsidR="00F822C4" w:rsidRPr="00C93798" w:rsidRDefault="00F822C4" w:rsidP="00F822C4">
            <w:pPr>
              <w:widowControl w:val="0"/>
              <w:spacing w:after="0" w:line="240" w:lineRule="auto"/>
              <w:rPr>
                <w:rFonts w:eastAsia="Times New Roman" w:cs="Arial"/>
                <w:snapToGrid w:val="0"/>
                <w:szCs w:val="20"/>
                <w:lang w:val="nl-NL" w:eastAsia="nl-NL"/>
              </w:rPr>
            </w:pPr>
          </w:p>
        </w:tc>
        <w:tc>
          <w:tcPr>
            <w:tcW w:w="748" w:type="dxa"/>
          </w:tcPr>
          <w:p w14:paraId="21B2CDE2"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5</w:t>
            </w:r>
          </w:p>
        </w:tc>
        <w:tc>
          <w:tcPr>
            <w:tcW w:w="3859" w:type="dxa"/>
          </w:tcPr>
          <w:p w14:paraId="63911D62" w14:textId="05E10F6D" w:rsidR="00F822C4" w:rsidRPr="00C93798" w:rsidRDefault="00000085"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boekentas</w:t>
            </w:r>
          </w:p>
        </w:tc>
      </w:tr>
      <w:tr w:rsidR="00F822C4" w:rsidRPr="00C93798" w14:paraId="4F45E97B" w14:textId="77777777" w:rsidTr="00F822C4">
        <w:trPr>
          <w:cantSplit/>
        </w:trPr>
        <w:tc>
          <w:tcPr>
            <w:tcW w:w="4605" w:type="dxa"/>
            <w:gridSpan w:val="2"/>
            <w:vMerge/>
          </w:tcPr>
          <w:p w14:paraId="7EFAF1A1" w14:textId="77777777" w:rsidR="00F822C4" w:rsidRPr="00C93798" w:rsidRDefault="00F822C4" w:rsidP="00F822C4">
            <w:pPr>
              <w:widowControl w:val="0"/>
              <w:spacing w:after="0" w:line="240" w:lineRule="auto"/>
              <w:rPr>
                <w:rFonts w:eastAsia="Times New Roman" w:cs="Arial"/>
                <w:snapToGrid w:val="0"/>
                <w:szCs w:val="20"/>
                <w:lang w:val="nl-NL" w:eastAsia="nl-NL"/>
              </w:rPr>
            </w:pPr>
          </w:p>
        </w:tc>
        <w:tc>
          <w:tcPr>
            <w:tcW w:w="748" w:type="dxa"/>
          </w:tcPr>
          <w:p w14:paraId="7C14B362"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6</w:t>
            </w:r>
          </w:p>
        </w:tc>
        <w:tc>
          <w:tcPr>
            <w:tcW w:w="3859" w:type="dxa"/>
          </w:tcPr>
          <w:p w14:paraId="4132A738" w14:textId="4A4C1E30" w:rsidR="00F822C4" w:rsidRPr="00C93798" w:rsidRDefault="00000085"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boekentas</w:t>
            </w:r>
          </w:p>
        </w:tc>
      </w:tr>
    </w:tbl>
    <w:p w14:paraId="481B013B" w14:textId="17BFFC0E" w:rsidR="00F822C4" w:rsidRDefault="00F822C4" w:rsidP="00F822C4">
      <w:pPr>
        <w:widowControl w:val="0"/>
        <w:spacing w:after="0" w:line="240" w:lineRule="auto"/>
        <w:rPr>
          <w:rFonts w:eastAsia="Times New Roman" w:cs="Arial"/>
          <w:snapToGrid w:val="0"/>
          <w:szCs w:val="20"/>
          <w:lang w:val="nl-NL" w:eastAsia="nl-NL"/>
        </w:rPr>
      </w:pPr>
    </w:p>
    <w:p w14:paraId="3C2672B0" w14:textId="2F869709" w:rsidR="00803AA2" w:rsidRDefault="00803AA2" w:rsidP="00000085">
      <w:pPr>
        <w:widowControl w:val="0"/>
        <w:spacing w:after="0" w:line="240" w:lineRule="auto"/>
        <w:rPr>
          <w:rFonts w:eastAsia="Times New Roman" w:cs="Arial"/>
          <w:b/>
          <w:snapToGrid w:val="0"/>
          <w:szCs w:val="20"/>
          <w:lang w:val="nl-NL" w:eastAsia="nl-NL"/>
        </w:rPr>
      </w:pPr>
    </w:p>
    <w:p w14:paraId="595D0112" w14:textId="77777777" w:rsidR="00803AA2" w:rsidRDefault="00803AA2" w:rsidP="00000085">
      <w:pPr>
        <w:widowControl w:val="0"/>
        <w:spacing w:after="0" w:line="240" w:lineRule="auto"/>
        <w:rPr>
          <w:rFonts w:eastAsia="Times New Roman" w:cs="Arial"/>
          <w:b/>
          <w:snapToGrid w:val="0"/>
          <w:szCs w:val="20"/>
          <w:lang w:val="nl-NL" w:eastAsia="nl-NL"/>
        </w:rPr>
      </w:pPr>
    </w:p>
    <w:p w14:paraId="4F0AFD57" w14:textId="2C73B2BC" w:rsidR="00F822C4" w:rsidRDefault="00F822C4" w:rsidP="00000085">
      <w:pPr>
        <w:widowControl w:val="0"/>
        <w:spacing w:after="0" w:line="240" w:lineRule="auto"/>
        <w:ind w:firstLine="426"/>
        <w:rPr>
          <w:rFonts w:eastAsia="Times New Roman" w:cs="Arial"/>
          <w:b/>
          <w:snapToGrid w:val="0"/>
          <w:color w:val="0070C0"/>
          <w:szCs w:val="20"/>
          <w:lang w:val="nl-NL" w:eastAsia="nl-NL"/>
        </w:rPr>
      </w:pPr>
      <w:r w:rsidRPr="00000085">
        <w:rPr>
          <w:rFonts w:eastAsia="Times New Roman" w:cs="Arial"/>
          <w:b/>
          <w:snapToGrid w:val="0"/>
          <w:szCs w:val="20"/>
          <w:lang w:val="nl-NL" w:eastAsia="nl-NL"/>
        </w:rPr>
        <w:t xml:space="preserve">Afspraken over de turnkledij </w:t>
      </w:r>
      <w:r w:rsidRPr="00000085">
        <w:rPr>
          <w:rFonts w:eastAsia="Times New Roman" w:cs="Arial"/>
          <w:b/>
          <w:snapToGrid w:val="0"/>
          <w:color w:val="0070C0"/>
          <w:szCs w:val="20"/>
          <w:lang w:val="nl-NL" w:eastAsia="nl-NL"/>
        </w:rPr>
        <w:t>:</w:t>
      </w:r>
    </w:p>
    <w:p w14:paraId="6D9CACC3" w14:textId="2E9CA635" w:rsidR="00BA4A0E" w:rsidRDefault="00BA4A0E" w:rsidP="00000085">
      <w:pPr>
        <w:widowControl w:val="0"/>
        <w:spacing w:after="0" w:line="240" w:lineRule="auto"/>
        <w:ind w:firstLine="426"/>
        <w:rPr>
          <w:rFonts w:eastAsia="Times New Roman" w:cs="Arial"/>
          <w:b/>
          <w:snapToGrid w:val="0"/>
          <w:color w:val="0070C0"/>
          <w:szCs w:val="20"/>
          <w:lang w:val="nl-NL" w:eastAsia="nl-NL"/>
        </w:rPr>
      </w:pPr>
    </w:p>
    <w:p w14:paraId="5B39E295" w14:textId="77777777" w:rsidR="00BA4A0E" w:rsidRDefault="00BA4A0E" w:rsidP="00000085">
      <w:pPr>
        <w:widowControl w:val="0"/>
        <w:spacing w:after="0" w:line="240" w:lineRule="auto"/>
        <w:ind w:firstLine="426"/>
      </w:pPr>
      <w:r>
        <w:t>Basisuitrusting</w:t>
      </w:r>
    </w:p>
    <w:p w14:paraId="2D076355" w14:textId="77777777" w:rsidR="00BA4A0E" w:rsidRDefault="00BA4A0E" w:rsidP="00000085">
      <w:pPr>
        <w:widowControl w:val="0"/>
        <w:spacing w:after="0" w:line="240" w:lineRule="auto"/>
        <w:ind w:firstLine="426"/>
      </w:pPr>
      <w:r>
        <w:t xml:space="preserve"> Voor lessen Lichamelijke Opvoeding Lagere school: </w:t>
      </w:r>
    </w:p>
    <w:p w14:paraId="4F87FA4F" w14:textId="77777777" w:rsidR="00BA4A0E" w:rsidRDefault="00BA4A0E" w:rsidP="00BA4A0E">
      <w:pPr>
        <w:widowControl w:val="0"/>
        <w:spacing w:after="0" w:line="240" w:lineRule="auto"/>
        <w:ind w:firstLine="708"/>
      </w:pPr>
      <w:r>
        <w:t>o Turnpantoffels (vrij te kiezen, voorkeur geen zwarte zolen)</w:t>
      </w:r>
    </w:p>
    <w:p w14:paraId="690C3B00" w14:textId="51C74D03" w:rsidR="00BA4A0E" w:rsidRDefault="00BA4A0E" w:rsidP="00BA4A0E">
      <w:pPr>
        <w:widowControl w:val="0"/>
        <w:spacing w:after="0" w:line="240" w:lineRule="auto"/>
        <w:ind w:firstLine="708"/>
      </w:pPr>
      <w:r>
        <w:t xml:space="preserve">o T-shirt met schoollogo: gratis </w:t>
      </w:r>
      <w:r w:rsidR="002A3E64">
        <w:t>(een volgende T-shirt wordt door de ouders betaald à € 5)</w:t>
      </w:r>
    </w:p>
    <w:p w14:paraId="60FA51F6" w14:textId="77777777" w:rsidR="00BA4A0E" w:rsidRDefault="00BA4A0E" w:rsidP="00BA4A0E">
      <w:pPr>
        <w:widowControl w:val="0"/>
        <w:spacing w:after="0" w:line="240" w:lineRule="auto"/>
        <w:ind w:firstLine="708"/>
      </w:pPr>
      <w:r>
        <w:t xml:space="preserve">o Zwempak, badmuts, twee handdoeken en een </w:t>
      </w:r>
      <w:proofErr w:type="spellStart"/>
      <w:r>
        <w:t>zwemzak</w:t>
      </w:r>
      <w:proofErr w:type="spellEnd"/>
      <w:r>
        <w:t xml:space="preserve">. </w:t>
      </w:r>
    </w:p>
    <w:p w14:paraId="41E0B1AE" w14:textId="77777777" w:rsidR="00BA4A0E" w:rsidRDefault="00BA4A0E" w:rsidP="00BA4A0E">
      <w:pPr>
        <w:widowControl w:val="0"/>
        <w:spacing w:after="0" w:line="240" w:lineRule="auto"/>
        <w:ind w:firstLine="708"/>
      </w:pPr>
    </w:p>
    <w:p w14:paraId="6AC952C5" w14:textId="77777777" w:rsidR="00BA4A0E" w:rsidRDefault="00BA4A0E" w:rsidP="00BA4A0E">
      <w:pPr>
        <w:widowControl w:val="0"/>
        <w:spacing w:after="0" w:line="240" w:lineRule="auto"/>
        <w:ind w:firstLine="426"/>
      </w:pPr>
      <w:r>
        <w:t xml:space="preserve">Voor de lessen Lichamelijke Opvoeding kleuterschool: </w:t>
      </w:r>
    </w:p>
    <w:p w14:paraId="70D94B9B" w14:textId="77777777" w:rsidR="00BA4A0E" w:rsidRDefault="00BA4A0E" w:rsidP="00BA4A0E">
      <w:pPr>
        <w:widowControl w:val="0"/>
        <w:spacing w:after="0" w:line="240" w:lineRule="auto"/>
        <w:ind w:left="426" w:firstLine="282"/>
      </w:pPr>
      <w:r>
        <w:t xml:space="preserve">o Sportieve kledij en turnpantoffels vanaf de eerste kleuterklas </w:t>
      </w:r>
    </w:p>
    <w:p w14:paraId="4AA11259" w14:textId="48794F05" w:rsidR="00BA4A0E" w:rsidRDefault="00BA4A0E" w:rsidP="00BA4A0E">
      <w:pPr>
        <w:widowControl w:val="0"/>
        <w:spacing w:after="0" w:line="240" w:lineRule="auto"/>
        <w:ind w:left="426" w:firstLine="282"/>
        <w:rPr>
          <w:rFonts w:eastAsia="Times New Roman" w:cs="Arial"/>
          <w:b/>
          <w:snapToGrid w:val="0"/>
          <w:color w:val="0070C0"/>
          <w:szCs w:val="20"/>
          <w:lang w:val="nl-NL" w:eastAsia="nl-NL"/>
        </w:rPr>
      </w:pPr>
      <w:r>
        <w:t>o Turnzakje voor de turnpantoffels (vrij te kiezen).</w:t>
      </w:r>
    </w:p>
    <w:p w14:paraId="47BD52F1" w14:textId="77777777" w:rsidR="00BA4A0E" w:rsidRPr="00000085" w:rsidRDefault="00BA4A0E" w:rsidP="00000085">
      <w:pPr>
        <w:widowControl w:val="0"/>
        <w:spacing w:after="0" w:line="240" w:lineRule="auto"/>
        <w:ind w:firstLine="426"/>
        <w:rPr>
          <w:rFonts w:eastAsia="Times New Roman" w:cs="Arial"/>
          <w:b/>
          <w:snapToGrid w:val="0"/>
          <w:color w:val="0070C0"/>
          <w:szCs w:val="20"/>
          <w:lang w:val="nl-NL" w:eastAsia="nl-NL"/>
        </w:rPr>
      </w:pPr>
    </w:p>
    <w:p w14:paraId="006F92EA" w14:textId="77777777" w:rsidR="002F286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s>
        <w:overflowPunct w:val="0"/>
        <w:autoSpaceDE w:val="0"/>
        <w:autoSpaceDN w:val="0"/>
        <w:adjustRightInd w:val="0"/>
        <w:spacing w:after="0" w:line="240" w:lineRule="auto"/>
        <w:textAlignment w:val="baseline"/>
        <w:rPr>
          <w:rFonts w:eastAsia="Times New Roman" w:cs="Arial"/>
          <w:color w:val="0070C0"/>
          <w:szCs w:val="20"/>
          <w:lang w:val="nl-NL" w:eastAsia="nl-NL"/>
        </w:rPr>
      </w:pPr>
      <w:r w:rsidRPr="006737E7">
        <w:rPr>
          <w:rFonts w:eastAsia="Times New Roman" w:cs="Arial"/>
          <w:color w:val="0070C0"/>
          <w:szCs w:val="20"/>
          <w:lang w:val="nl-NL" w:eastAsia="nl-NL"/>
        </w:rPr>
        <w:tab/>
      </w:r>
      <w:r w:rsidRPr="006737E7">
        <w:rPr>
          <w:rFonts w:eastAsia="Times New Roman" w:cs="Arial"/>
          <w:color w:val="0070C0"/>
          <w:szCs w:val="20"/>
          <w:lang w:val="nl-NL" w:eastAsia="nl-NL"/>
        </w:rPr>
        <w:tab/>
      </w:r>
    </w:p>
    <w:p w14:paraId="391CF48C" w14:textId="72B0B729"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s>
        <w:overflowPunct w:val="0"/>
        <w:autoSpaceDE w:val="0"/>
        <w:autoSpaceDN w:val="0"/>
        <w:adjustRightInd w:val="0"/>
        <w:spacing w:after="0" w:line="240" w:lineRule="auto"/>
        <w:textAlignment w:val="baseline"/>
        <w:rPr>
          <w:rFonts w:eastAsia="Times New Roman" w:cs="Arial"/>
          <w:szCs w:val="20"/>
          <w:lang w:val="nl-NL" w:eastAsia="nl-NL"/>
        </w:rPr>
      </w:pPr>
      <w:r w:rsidRPr="006737E7">
        <w:rPr>
          <w:rFonts w:eastAsia="Times New Roman" w:cs="Arial"/>
          <w:color w:val="0070C0"/>
          <w:szCs w:val="20"/>
          <w:lang w:val="nl-NL" w:eastAsia="nl-NL"/>
        </w:rPr>
        <w:tab/>
      </w:r>
      <w:r w:rsidRPr="006737E7">
        <w:rPr>
          <w:rFonts w:eastAsia="Times New Roman" w:cs="Arial"/>
          <w:color w:val="0070C0"/>
          <w:szCs w:val="20"/>
          <w:lang w:val="nl-NL" w:eastAsia="nl-NL"/>
        </w:rPr>
        <w:tab/>
      </w:r>
      <w:r w:rsidRPr="006737E7">
        <w:rPr>
          <w:rFonts w:eastAsia="Times New Roman" w:cs="Arial"/>
          <w:color w:val="0070C0"/>
          <w:szCs w:val="20"/>
          <w:lang w:val="nl-NL" w:eastAsia="nl-NL"/>
        </w:rPr>
        <w:tab/>
      </w:r>
      <w:r w:rsidRPr="006737E7">
        <w:rPr>
          <w:rFonts w:eastAsia="Times New Roman" w:cs="Arial"/>
          <w:color w:val="0070C0"/>
          <w:szCs w:val="20"/>
          <w:lang w:val="nl-NL" w:eastAsia="nl-NL"/>
        </w:rPr>
        <w:tab/>
      </w:r>
      <w:r w:rsidRPr="00C93798">
        <w:rPr>
          <w:rFonts w:eastAsia="Times New Roman" w:cs="Arial"/>
          <w:szCs w:val="20"/>
          <w:lang w:val="nl-NL" w:eastAsia="nl-NL"/>
        </w:rPr>
        <w:tab/>
      </w:r>
      <w:r w:rsidRPr="00C93798">
        <w:rPr>
          <w:rFonts w:eastAsia="Times New Roman" w:cs="Arial"/>
          <w:szCs w:val="20"/>
          <w:lang w:val="nl-NL" w:eastAsia="nl-NL"/>
        </w:rPr>
        <w:tab/>
      </w:r>
    </w:p>
    <w:p w14:paraId="26DE6538" w14:textId="2F73A70C" w:rsidR="00F822C4" w:rsidRDefault="00F822C4" w:rsidP="00F822C4">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sidRPr="00C93798">
        <w:rPr>
          <w:rFonts w:eastAsia="Times New Roman" w:cs="Arial"/>
          <w:b/>
          <w:szCs w:val="20"/>
          <w:lang w:val="nl-NL" w:eastAsia="nl-NL"/>
        </w:rPr>
        <w:lastRenderedPageBreak/>
        <w:t>§</w:t>
      </w:r>
      <w:r>
        <w:rPr>
          <w:rFonts w:eastAsia="Times New Roman" w:cs="Arial"/>
          <w:b/>
          <w:szCs w:val="20"/>
          <w:lang w:val="nl-NL" w:eastAsia="nl-NL"/>
        </w:rPr>
        <w:t xml:space="preserve"> </w:t>
      </w:r>
      <w:r w:rsidRPr="00C93798">
        <w:rPr>
          <w:rFonts w:eastAsia="Times New Roman" w:cs="Arial"/>
          <w:b/>
          <w:szCs w:val="20"/>
          <w:lang w:val="nl-NL" w:eastAsia="nl-NL"/>
        </w:rPr>
        <w:t>6</w:t>
      </w:r>
      <w:bookmarkStart w:id="67" w:name="_Toc232473246"/>
      <w:r w:rsidRPr="00C93798">
        <w:rPr>
          <w:rFonts w:eastAsia="Times New Roman" w:cs="Arial"/>
          <w:szCs w:val="20"/>
          <w:lang w:val="nl-NL" w:eastAsia="nl-NL"/>
        </w:rPr>
        <w:t xml:space="preserve">  </w:t>
      </w:r>
      <w:r w:rsidRPr="00C93798">
        <w:rPr>
          <w:rFonts w:eastAsia="Times New Roman" w:cs="Arial"/>
          <w:b/>
          <w:snapToGrid w:val="0"/>
          <w:szCs w:val="20"/>
          <w:lang w:val="nl-NL" w:eastAsia="nl-NL"/>
        </w:rPr>
        <w:t xml:space="preserve"> </w:t>
      </w:r>
      <w:r>
        <w:rPr>
          <w:rFonts w:eastAsia="Times New Roman" w:cs="Arial"/>
          <w:b/>
          <w:snapToGrid w:val="0"/>
          <w:szCs w:val="20"/>
          <w:lang w:val="nl-NL" w:eastAsia="nl-NL"/>
        </w:rPr>
        <w:t xml:space="preserve">   </w:t>
      </w:r>
      <w:r w:rsidRPr="00C93798">
        <w:rPr>
          <w:rFonts w:eastAsia="Times New Roman" w:cs="Arial"/>
          <w:b/>
          <w:snapToGrid w:val="0"/>
          <w:szCs w:val="20"/>
          <w:lang w:val="nl-NL" w:eastAsia="nl-NL"/>
        </w:rPr>
        <w:t>Betalingen</w:t>
      </w:r>
      <w:bookmarkEnd w:id="67"/>
    </w:p>
    <w:p w14:paraId="02DC3614" w14:textId="7DD46E0C" w:rsidR="004C0FAA" w:rsidRPr="004C0FAA" w:rsidRDefault="004C0FAA">
      <w:pPr>
        <w:pStyle w:val="Lijstalinea"/>
        <w:keepNext/>
        <w:widowControl w:val="0"/>
        <w:numPr>
          <w:ilvl w:val="0"/>
          <w:numId w:val="3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Pr>
          <w:snapToGrid w:val="0"/>
          <w:lang w:val="nl-NL" w:eastAsia="nl-NL"/>
        </w:rPr>
        <w:t>De school werkt met maandelijkse factur</w:t>
      </w:r>
      <w:r w:rsidR="00803AA2">
        <w:rPr>
          <w:snapToGrid w:val="0"/>
          <w:lang w:val="nl-NL" w:eastAsia="nl-NL"/>
        </w:rPr>
        <w:t>en. De ouders kunnen werken via</w:t>
      </w:r>
      <w:r>
        <w:rPr>
          <w:snapToGrid w:val="0"/>
          <w:lang w:val="nl-NL" w:eastAsia="nl-NL"/>
        </w:rPr>
        <w:t xml:space="preserve"> overschrijving of via domiciliëring.</w:t>
      </w:r>
    </w:p>
    <w:p w14:paraId="3CDDDE53" w14:textId="77777777" w:rsidR="00F822C4" w:rsidRPr="00C93798" w:rsidRDefault="00F822C4" w:rsidP="00F822C4">
      <w:pPr>
        <w:widowControl w:val="0"/>
        <w:spacing w:after="0" w:line="240" w:lineRule="auto"/>
        <w:rPr>
          <w:rFonts w:eastAsia="Times New Roman" w:cs="Arial"/>
          <w:snapToGrid w:val="0"/>
          <w:szCs w:val="20"/>
          <w:lang w:val="nl-NL" w:eastAsia="nl-NL"/>
        </w:rPr>
      </w:pPr>
    </w:p>
    <w:p w14:paraId="2EC3331F" w14:textId="77777777" w:rsidR="00F822C4" w:rsidRPr="004C0FAA" w:rsidRDefault="00F822C4">
      <w:pPr>
        <w:pStyle w:val="Lijstalinea"/>
        <w:widowControl w:val="0"/>
        <w:numPr>
          <w:ilvl w:val="0"/>
          <w:numId w:val="33"/>
        </w:numPr>
        <w:spacing w:after="0" w:line="240" w:lineRule="auto"/>
        <w:rPr>
          <w:rFonts w:eastAsia="Times New Roman" w:cs="Arial"/>
          <w:snapToGrid w:val="0"/>
          <w:szCs w:val="20"/>
          <w:lang w:eastAsia="nl-NL"/>
        </w:rPr>
      </w:pPr>
      <w:r w:rsidRPr="004C0FAA">
        <w:rPr>
          <w:rFonts w:eastAsia="Times New Roman" w:cs="Arial"/>
          <w:snapToGrid w:val="0"/>
          <w:szCs w:val="20"/>
          <w:lang w:eastAsia="nl-NL"/>
        </w:rPr>
        <w:t xml:space="preserve">Ouders zijn, ongeacht hun burgerlijke staat, hoofdelijk gehouden tot het betalen van de schoolrekening. De school kan elke ouder afzonderlijk aanspreken voor het geheel van de schoolrekening. De school kan niet verplicht worden rekening te houden met overeenkomsten die ouders getroffen hebben of door de rechtbank werden bepaald over de kosten en de opvoeding van de kinderen. Die regelingen zijn immers niet tegenstelbaar aan derden, zoals de school. </w:t>
      </w:r>
    </w:p>
    <w:p w14:paraId="118CF971" w14:textId="77777777" w:rsidR="00F822C4" w:rsidRPr="004C0FAA" w:rsidRDefault="00F822C4" w:rsidP="004C0FAA">
      <w:pPr>
        <w:widowControl w:val="0"/>
        <w:spacing w:after="0" w:line="240" w:lineRule="auto"/>
        <w:ind w:left="708"/>
        <w:rPr>
          <w:rFonts w:eastAsia="Times New Roman" w:cs="Arial"/>
          <w:snapToGrid w:val="0"/>
          <w:szCs w:val="20"/>
          <w:lang w:eastAsia="nl-NL"/>
        </w:rPr>
      </w:pPr>
      <w:r w:rsidRPr="004C0FAA">
        <w:rPr>
          <w:rFonts w:eastAsia="Times New Roman" w:cs="Arial"/>
          <w:snapToGrid w:val="0"/>
          <w:szCs w:val="20"/>
          <w:lang w:eastAsia="nl-NL"/>
        </w:rPr>
        <w:t>De school hoeft geen gesplitste facturen te maken. Als ouders het wensen, krijgen ze beiden een identieke schoolrekening. Beide ouders blijven elk het resterende bedrag verschuldigd, tot de rekening betaald is.</w:t>
      </w:r>
    </w:p>
    <w:p w14:paraId="684A1AF9" w14:textId="77777777" w:rsidR="00F822C4" w:rsidRPr="00BA4A0E" w:rsidRDefault="00F822C4" w:rsidP="00F822C4">
      <w:pPr>
        <w:widowControl w:val="0"/>
        <w:spacing w:after="0" w:line="240" w:lineRule="auto"/>
        <w:ind w:left="426"/>
        <w:rPr>
          <w:rFonts w:eastAsia="Times New Roman" w:cs="Arial"/>
          <w:i/>
          <w:snapToGrid w:val="0"/>
          <w:color w:val="0070C0"/>
          <w:szCs w:val="20"/>
          <w:highlight w:val="yellow"/>
          <w:lang w:eastAsia="nl-NL"/>
        </w:rPr>
      </w:pPr>
    </w:p>
    <w:p w14:paraId="11FC92A4" w14:textId="77777777" w:rsidR="00F822C4" w:rsidRPr="006737E7"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textAlignment w:val="baseline"/>
        <w:rPr>
          <w:rFonts w:eastAsia="Times New Roman" w:cs="Arial"/>
          <w:i/>
          <w:color w:val="0070C0"/>
          <w:szCs w:val="20"/>
          <w:lang w:val="nl-NL" w:eastAsia="nl-NL"/>
        </w:rPr>
      </w:pPr>
    </w:p>
    <w:p w14:paraId="219267D6" w14:textId="77777777" w:rsidR="00F822C4" w:rsidRPr="00C93798" w:rsidRDefault="00F822C4"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Het schoolbestuur kan in uitzonderlijke omstandigheden, na advies van de directeur en in samenspraak met de ouders, een van de volgende afwijkingen op de leerlingenbijdragen toestaan:</w:t>
      </w:r>
    </w:p>
    <w:p w14:paraId="08A63072" w14:textId="77777777" w:rsidR="00F822C4" w:rsidRPr="004C0FAA" w:rsidRDefault="00F822C4" w:rsidP="00F822C4">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firstLine="0"/>
        <w:textAlignment w:val="baseline"/>
        <w:rPr>
          <w:rFonts w:eastAsia="Times New Roman" w:cs="Arial"/>
          <w:szCs w:val="20"/>
          <w:lang w:val="nl-NL" w:eastAsia="nl-NL"/>
        </w:rPr>
      </w:pPr>
      <w:r w:rsidRPr="004C0FAA">
        <w:rPr>
          <w:rFonts w:eastAsia="Times New Roman" w:cs="Arial"/>
          <w:szCs w:val="20"/>
          <w:lang w:val="nl-NL" w:eastAsia="nl-NL"/>
        </w:rPr>
        <w:t>Verdere spreiding van betaling;</w:t>
      </w:r>
    </w:p>
    <w:p w14:paraId="6A9D45A0" w14:textId="77777777" w:rsidR="00F822C4" w:rsidRPr="004C0FAA" w:rsidRDefault="00F822C4" w:rsidP="00F822C4">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firstLine="0"/>
        <w:textAlignment w:val="baseline"/>
        <w:rPr>
          <w:rFonts w:eastAsia="Times New Roman" w:cs="Arial"/>
          <w:i/>
          <w:color w:val="0070C0"/>
          <w:szCs w:val="20"/>
          <w:lang w:val="nl-NL" w:eastAsia="nl-NL"/>
        </w:rPr>
      </w:pPr>
      <w:r w:rsidRPr="004C0FAA">
        <w:rPr>
          <w:rFonts w:eastAsia="Times New Roman" w:cs="Arial"/>
          <w:szCs w:val="20"/>
          <w:lang w:val="nl-NL" w:eastAsia="nl-NL"/>
        </w:rPr>
        <w:t>Uitstel van betaling</w:t>
      </w:r>
      <w:r w:rsidRPr="004C0FAA">
        <w:rPr>
          <w:rFonts w:eastAsia="Times New Roman" w:cs="Arial"/>
          <w:i/>
          <w:color w:val="0070C0"/>
          <w:szCs w:val="20"/>
          <w:lang w:val="nl-NL" w:eastAsia="nl-NL"/>
        </w:rPr>
        <w:t>;</w:t>
      </w:r>
    </w:p>
    <w:p w14:paraId="2E84FE84" w14:textId="679B068A" w:rsidR="00F822C4" w:rsidRPr="004C0FAA" w:rsidRDefault="00F822C4" w:rsidP="004C0FAA">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textAlignment w:val="baseline"/>
        <w:rPr>
          <w:rFonts w:eastAsia="Times New Roman" w:cs="Arial"/>
          <w:i/>
          <w:color w:val="0070C0"/>
          <w:szCs w:val="20"/>
          <w:lang w:val="nl-NL" w:eastAsia="nl-NL"/>
        </w:rPr>
      </w:pPr>
    </w:p>
    <w:p w14:paraId="3F24DD4D" w14:textId="77777777" w:rsidR="00F822C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color w:val="0070C0"/>
          <w:szCs w:val="20"/>
          <w:lang w:val="nl-NL" w:eastAsia="nl-NL"/>
        </w:rPr>
      </w:pPr>
    </w:p>
    <w:p w14:paraId="044ABA87" w14:textId="77777777" w:rsidR="00F822C4" w:rsidRPr="006737E7"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color w:val="0070C0"/>
          <w:szCs w:val="20"/>
          <w:lang w:val="nl-NL" w:eastAsia="nl-NL"/>
        </w:rPr>
      </w:pPr>
    </w:p>
    <w:p w14:paraId="41E28191" w14:textId="77777777" w:rsidR="00F822C4" w:rsidRDefault="00F822C4" w:rsidP="00F822C4">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bCs/>
          <w:iCs/>
          <w:sz w:val="36"/>
          <w:szCs w:val="36"/>
          <w:lang w:val="nl-NL" w:eastAsia="nl-NL"/>
        </w:rPr>
      </w:pPr>
      <w:r w:rsidRPr="00BB0215">
        <w:rPr>
          <w:rFonts w:eastAsia="Times New Roman" w:cs="Arial"/>
          <w:b/>
          <w:bCs/>
          <w:iCs/>
          <w:sz w:val="36"/>
          <w:szCs w:val="36"/>
          <w:lang w:val="nl-NL" w:eastAsia="nl-NL"/>
        </w:rPr>
        <w:t xml:space="preserve">Hoofdstuk </w:t>
      </w:r>
      <w:r>
        <w:rPr>
          <w:rFonts w:eastAsia="Times New Roman" w:cs="Arial"/>
          <w:b/>
          <w:bCs/>
          <w:iCs/>
          <w:sz w:val="36"/>
          <w:szCs w:val="36"/>
          <w:lang w:val="nl-NL" w:eastAsia="nl-NL"/>
        </w:rPr>
        <w:t xml:space="preserve">5 </w:t>
      </w:r>
      <w:r w:rsidRPr="00BB0215">
        <w:rPr>
          <w:rFonts w:eastAsia="Times New Roman" w:cs="Arial"/>
          <w:b/>
          <w:bCs/>
          <w:iCs/>
          <w:sz w:val="36"/>
          <w:szCs w:val="36"/>
          <w:lang w:val="nl-NL" w:eastAsia="nl-NL"/>
        </w:rPr>
        <w:tab/>
      </w:r>
      <w:r>
        <w:rPr>
          <w:rFonts w:eastAsia="Times New Roman" w:cs="Arial"/>
          <w:b/>
          <w:bCs/>
          <w:iCs/>
          <w:sz w:val="36"/>
          <w:szCs w:val="36"/>
          <w:lang w:val="nl-NL" w:eastAsia="nl-NL"/>
        </w:rPr>
        <w:t>Extra-</w:t>
      </w:r>
      <w:proofErr w:type="spellStart"/>
      <w:r>
        <w:rPr>
          <w:rFonts w:eastAsia="Times New Roman" w:cs="Arial"/>
          <w:b/>
          <w:bCs/>
          <w:iCs/>
          <w:sz w:val="36"/>
          <w:szCs w:val="36"/>
          <w:lang w:val="nl-NL" w:eastAsia="nl-NL"/>
        </w:rPr>
        <w:t>muros</w:t>
      </w:r>
      <w:r w:rsidRPr="00BB0215">
        <w:rPr>
          <w:rFonts w:eastAsia="Times New Roman" w:cs="Arial"/>
          <w:b/>
          <w:bCs/>
          <w:iCs/>
          <w:sz w:val="36"/>
          <w:szCs w:val="36"/>
          <w:lang w:val="nl-NL" w:eastAsia="nl-NL"/>
        </w:rPr>
        <w:t>activiteiten</w:t>
      </w:r>
      <w:proofErr w:type="spellEnd"/>
    </w:p>
    <w:p w14:paraId="29917E2E" w14:textId="77777777" w:rsidR="00F822C4" w:rsidRPr="00C93798" w:rsidRDefault="00F822C4" w:rsidP="00F822C4">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snapToGrid w:val="0"/>
          <w:szCs w:val="20"/>
          <w:lang w:val="nl-NL" w:eastAsia="nl-NL"/>
        </w:rPr>
      </w:pPr>
    </w:p>
    <w:p w14:paraId="4DA270C5" w14:textId="77777777" w:rsidR="00F822C4" w:rsidRDefault="00F822C4" w:rsidP="00F822C4">
      <w:pPr>
        <w:numPr>
          <w:ilvl w:val="12"/>
          <w:numId w:val="0"/>
        </w:numPr>
        <w:spacing w:before="120" w:after="0" w:line="240" w:lineRule="auto"/>
        <w:rPr>
          <w:rFonts w:eastAsia="Times New Roman" w:cs="Arial"/>
          <w:szCs w:val="20"/>
          <w:lang w:val="nl-NL" w:eastAsia="nl-NL"/>
        </w:rPr>
      </w:pPr>
      <w:r w:rsidRPr="0053355D">
        <w:rPr>
          <w:rFonts w:eastAsia="Times New Roman" w:cs="Arial"/>
          <w:b/>
          <w:i/>
          <w:szCs w:val="20"/>
          <w:lang w:val="nl-NL" w:eastAsia="nl-NL"/>
        </w:rPr>
        <w:t>Artikel 8</w:t>
      </w:r>
      <w:r>
        <w:rPr>
          <w:rFonts w:eastAsia="Times New Roman" w:cs="Arial"/>
          <w:b/>
          <w:szCs w:val="20"/>
          <w:lang w:val="nl-NL" w:eastAsia="nl-NL"/>
        </w:rPr>
        <w:t xml:space="preserve"> </w:t>
      </w:r>
    </w:p>
    <w:p w14:paraId="6BCD0909" w14:textId="0AC449A2" w:rsidR="00F822C4" w:rsidRPr="00C93798" w:rsidRDefault="00F822C4" w:rsidP="00F822C4">
      <w:pPr>
        <w:numPr>
          <w:ilvl w:val="12"/>
          <w:numId w:val="0"/>
        </w:numPr>
        <w:spacing w:before="120" w:after="0" w:line="240" w:lineRule="auto"/>
        <w:rPr>
          <w:rFonts w:eastAsia="Times New Roman" w:cs="Arial"/>
          <w:szCs w:val="20"/>
          <w:lang w:val="nl-NL" w:eastAsia="nl-NL"/>
        </w:rPr>
      </w:pPr>
      <w:r>
        <w:rPr>
          <w:rFonts w:eastAsia="Times New Roman" w:cs="Arial"/>
          <w:szCs w:val="20"/>
          <w:lang w:val="nl-NL" w:eastAsia="nl-NL"/>
        </w:rPr>
        <w:t>Extra-</w:t>
      </w:r>
      <w:proofErr w:type="spellStart"/>
      <w:r>
        <w:rPr>
          <w:rFonts w:eastAsia="Times New Roman" w:cs="Arial"/>
          <w:szCs w:val="20"/>
          <w:lang w:val="nl-NL" w:eastAsia="nl-NL"/>
        </w:rPr>
        <w:t>muros</w:t>
      </w:r>
      <w:proofErr w:type="spellEnd"/>
      <w:r w:rsidR="000B2BEA">
        <w:rPr>
          <w:rFonts w:eastAsia="Times New Roman" w:cs="Arial"/>
          <w:szCs w:val="20"/>
          <w:lang w:val="nl-NL" w:eastAsia="nl-NL"/>
        </w:rPr>
        <w:t xml:space="preserve"> </w:t>
      </w:r>
      <w:r w:rsidRPr="00C93798">
        <w:rPr>
          <w:rFonts w:eastAsia="Times New Roman" w:cs="Arial"/>
          <w:szCs w:val="20"/>
          <w:lang w:val="nl-NL" w:eastAsia="nl-NL"/>
        </w:rPr>
        <w:t xml:space="preserve">activiteiten zijn activiteiten van één of meerdere schooldagen die plaats vinden buiten de schoolmuren en worden georganiseerd voor één of meer leerlingengroepen. </w:t>
      </w:r>
    </w:p>
    <w:p w14:paraId="33E08572" w14:textId="7920B3A6" w:rsidR="00F822C4" w:rsidRDefault="00F822C4" w:rsidP="00F822C4">
      <w:pPr>
        <w:numPr>
          <w:ilvl w:val="12"/>
          <w:numId w:val="0"/>
        </w:numPr>
        <w:spacing w:before="120" w:after="0" w:line="240" w:lineRule="auto"/>
        <w:rPr>
          <w:rFonts w:eastAsia="Times New Roman" w:cs="Arial"/>
          <w:szCs w:val="20"/>
          <w:lang w:val="nl-NL" w:eastAsia="nl-NL"/>
        </w:rPr>
      </w:pPr>
      <w:r>
        <w:rPr>
          <w:rFonts w:eastAsia="Times New Roman" w:cs="Arial"/>
          <w:szCs w:val="20"/>
          <w:lang w:val="nl-NL" w:eastAsia="nl-NL"/>
        </w:rPr>
        <w:t>De school streeft ernaar dat</w:t>
      </w:r>
      <w:r w:rsidRPr="00C93798">
        <w:rPr>
          <w:rFonts w:eastAsia="Times New Roman" w:cs="Arial"/>
          <w:szCs w:val="20"/>
          <w:lang w:val="nl-NL" w:eastAsia="nl-NL"/>
        </w:rPr>
        <w:t xml:space="preserve"> alle le</w:t>
      </w:r>
      <w:r>
        <w:rPr>
          <w:rFonts w:eastAsia="Times New Roman" w:cs="Arial"/>
          <w:szCs w:val="20"/>
          <w:lang w:val="nl-NL" w:eastAsia="nl-NL"/>
        </w:rPr>
        <w:t>erlingen deelnemen aan de extra-</w:t>
      </w:r>
      <w:proofErr w:type="spellStart"/>
      <w:r>
        <w:rPr>
          <w:rFonts w:eastAsia="Times New Roman" w:cs="Arial"/>
          <w:szCs w:val="20"/>
          <w:lang w:val="nl-NL" w:eastAsia="nl-NL"/>
        </w:rPr>
        <w:t>muros</w:t>
      </w:r>
      <w:proofErr w:type="spellEnd"/>
      <w:r w:rsidR="000B2BEA">
        <w:rPr>
          <w:rFonts w:eastAsia="Times New Roman" w:cs="Arial"/>
          <w:szCs w:val="20"/>
          <w:lang w:val="nl-NL" w:eastAsia="nl-NL"/>
        </w:rPr>
        <w:t xml:space="preserve"> </w:t>
      </w:r>
      <w:r w:rsidRPr="00C93798">
        <w:rPr>
          <w:rFonts w:eastAsia="Times New Roman" w:cs="Arial"/>
          <w:szCs w:val="20"/>
          <w:lang w:val="nl-NL" w:eastAsia="nl-NL"/>
        </w:rPr>
        <w:t>activiteiten, aangezien ze deel uitmaken van het leerprogramma.</w:t>
      </w:r>
    </w:p>
    <w:p w14:paraId="476C44E6" w14:textId="2340A806" w:rsidR="00F822C4" w:rsidRPr="00C93798" w:rsidRDefault="00F822C4" w:rsidP="00F822C4">
      <w:pPr>
        <w:numPr>
          <w:ilvl w:val="12"/>
          <w:numId w:val="0"/>
        </w:numPr>
        <w:spacing w:before="120" w:after="0" w:line="240" w:lineRule="auto"/>
        <w:rPr>
          <w:rFonts w:eastAsia="Times New Roman" w:cs="Arial"/>
          <w:szCs w:val="20"/>
          <w:lang w:val="nl-NL" w:eastAsia="nl-NL"/>
        </w:rPr>
      </w:pPr>
      <w:r w:rsidRPr="00C93798">
        <w:rPr>
          <w:rFonts w:eastAsia="Times New Roman" w:cs="Arial"/>
          <w:szCs w:val="20"/>
          <w:lang w:eastAsia="nl-NL"/>
        </w:rPr>
        <w:t>De ouders worden tijdig geïnformee</w:t>
      </w:r>
      <w:r>
        <w:rPr>
          <w:rFonts w:eastAsia="Times New Roman" w:cs="Arial"/>
          <w:szCs w:val="20"/>
          <w:lang w:eastAsia="nl-NL"/>
        </w:rPr>
        <w:t>rd over de geplande extra-</w:t>
      </w:r>
      <w:proofErr w:type="spellStart"/>
      <w:r>
        <w:rPr>
          <w:rFonts w:eastAsia="Times New Roman" w:cs="Arial"/>
          <w:szCs w:val="20"/>
          <w:lang w:eastAsia="nl-NL"/>
        </w:rPr>
        <w:t>muros</w:t>
      </w:r>
      <w:proofErr w:type="spellEnd"/>
      <w:r w:rsidR="000B2BEA">
        <w:rPr>
          <w:rFonts w:eastAsia="Times New Roman" w:cs="Arial"/>
          <w:szCs w:val="20"/>
          <w:lang w:eastAsia="nl-NL"/>
        </w:rPr>
        <w:t xml:space="preserve"> </w:t>
      </w:r>
      <w:r w:rsidRPr="00C93798">
        <w:rPr>
          <w:rFonts w:eastAsia="Times New Roman" w:cs="Arial"/>
          <w:szCs w:val="20"/>
          <w:lang w:eastAsia="nl-NL"/>
        </w:rPr>
        <w:t>activiteiten.</w:t>
      </w:r>
    </w:p>
    <w:p w14:paraId="1F9C0745" w14:textId="5E5AC8A8" w:rsidR="00F822C4" w:rsidRDefault="00F822C4" w:rsidP="00F822C4">
      <w:pPr>
        <w:numPr>
          <w:ilvl w:val="12"/>
          <w:numId w:val="0"/>
        </w:numPr>
        <w:spacing w:before="120" w:after="0" w:line="240" w:lineRule="auto"/>
        <w:rPr>
          <w:rFonts w:eastAsia="Times New Roman" w:cs="Arial"/>
          <w:szCs w:val="20"/>
          <w:lang w:eastAsia="nl-NL"/>
        </w:rPr>
      </w:pPr>
      <w:r w:rsidRPr="00C93798">
        <w:rPr>
          <w:rFonts w:eastAsia="Times New Roman" w:cs="Arial"/>
          <w:szCs w:val="20"/>
          <w:lang w:eastAsia="nl-NL"/>
        </w:rPr>
        <w:t>Ouders hebben echter het recht om hun kinderen niet m</w:t>
      </w:r>
      <w:r>
        <w:rPr>
          <w:rFonts w:eastAsia="Times New Roman" w:cs="Arial"/>
          <w:szCs w:val="20"/>
          <w:lang w:eastAsia="nl-NL"/>
        </w:rPr>
        <w:t>ee te laten gaan op extra-</w:t>
      </w:r>
      <w:proofErr w:type="spellStart"/>
      <w:r>
        <w:rPr>
          <w:rFonts w:eastAsia="Times New Roman" w:cs="Arial"/>
          <w:szCs w:val="20"/>
          <w:lang w:eastAsia="nl-NL"/>
        </w:rPr>
        <w:t>muros</w:t>
      </w:r>
      <w:proofErr w:type="spellEnd"/>
      <w:r w:rsidR="000B2BEA">
        <w:rPr>
          <w:rFonts w:eastAsia="Times New Roman" w:cs="Arial"/>
          <w:szCs w:val="20"/>
          <w:lang w:eastAsia="nl-NL"/>
        </w:rPr>
        <w:t xml:space="preserve"> </w:t>
      </w:r>
      <w:r w:rsidRPr="00C93798">
        <w:rPr>
          <w:rFonts w:eastAsia="Times New Roman" w:cs="Arial"/>
          <w:szCs w:val="20"/>
          <w:lang w:eastAsia="nl-NL"/>
        </w:rPr>
        <w:t>activiteiten van een volledige dag of meer</w:t>
      </w:r>
      <w:r>
        <w:rPr>
          <w:rFonts w:eastAsia="Times New Roman" w:cs="Arial"/>
          <w:szCs w:val="20"/>
          <w:lang w:eastAsia="nl-NL"/>
        </w:rPr>
        <w:t>. Ze moeten deze weigering schriftelijk kenbaar maken aan de school.</w:t>
      </w:r>
    </w:p>
    <w:p w14:paraId="3FCFA221" w14:textId="77777777" w:rsidR="00F822C4" w:rsidRDefault="00F822C4" w:rsidP="00F822C4">
      <w:pPr>
        <w:numPr>
          <w:ilvl w:val="12"/>
          <w:numId w:val="0"/>
        </w:numPr>
        <w:spacing w:before="120" w:after="0" w:line="240" w:lineRule="auto"/>
        <w:rPr>
          <w:rFonts w:eastAsia="Times New Roman" w:cs="Arial"/>
          <w:szCs w:val="20"/>
          <w:lang w:eastAsia="nl-NL"/>
        </w:rPr>
      </w:pPr>
      <w:r>
        <w:rPr>
          <w:rFonts w:eastAsia="Times New Roman" w:cs="Arial"/>
          <w:szCs w:val="20"/>
          <w:lang w:val="nl-NL" w:eastAsia="nl-NL"/>
        </w:rPr>
        <w:t>Als de leerling niet deelneemt dan moet de</w:t>
      </w:r>
      <w:r w:rsidRPr="00C93798">
        <w:rPr>
          <w:rFonts w:eastAsia="Times New Roman" w:cs="Arial"/>
          <w:szCs w:val="20"/>
          <w:lang w:val="nl-NL" w:eastAsia="nl-NL"/>
        </w:rPr>
        <w:t xml:space="preserve"> leerling toch op school aanwezig zijn. Voor </w:t>
      </w:r>
      <w:r w:rsidRPr="00C93798">
        <w:rPr>
          <w:rFonts w:eastAsia="Times New Roman" w:cs="Arial"/>
          <w:szCs w:val="20"/>
          <w:lang w:eastAsia="nl-NL"/>
        </w:rPr>
        <w:t>deze leerlingen voorziet de</w:t>
      </w:r>
      <w:r>
        <w:rPr>
          <w:rFonts w:eastAsia="Times New Roman" w:cs="Arial"/>
          <w:szCs w:val="20"/>
          <w:lang w:eastAsia="nl-NL"/>
        </w:rPr>
        <w:t xml:space="preserve"> school een aangepast programma</w:t>
      </w:r>
      <w:r w:rsidRPr="00C93798">
        <w:rPr>
          <w:rFonts w:eastAsia="Times New Roman" w:cs="Arial"/>
          <w:szCs w:val="20"/>
          <w:lang w:eastAsia="nl-NL"/>
        </w:rPr>
        <w:t xml:space="preserve">. </w:t>
      </w:r>
    </w:p>
    <w:p w14:paraId="1B8BB172" w14:textId="77777777" w:rsidR="00F822C4" w:rsidRPr="00C93798" w:rsidRDefault="00F822C4" w:rsidP="00F822C4">
      <w:pPr>
        <w:numPr>
          <w:ilvl w:val="12"/>
          <w:numId w:val="0"/>
        </w:numPr>
        <w:spacing w:before="120" w:after="0" w:line="240" w:lineRule="auto"/>
        <w:rPr>
          <w:rFonts w:eastAsia="Times New Roman" w:cs="Arial"/>
          <w:szCs w:val="20"/>
          <w:lang w:eastAsia="nl-NL"/>
        </w:rPr>
      </w:pPr>
    </w:p>
    <w:p w14:paraId="592313A4"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 xml:space="preserve">Activiteiten die volledig buiten de schooluren </w:t>
      </w:r>
      <w:r>
        <w:rPr>
          <w:rFonts w:eastAsia="Times New Roman" w:cs="Arial"/>
          <w:szCs w:val="20"/>
          <w:lang w:val="nl-NL" w:eastAsia="nl-NL"/>
        </w:rPr>
        <w:t>georganiseerd worden, vallen hier niet onder.</w:t>
      </w:r>
    </w:p>
    <w:p w14:paraId="31B56162" w14:textId="77777777" w:rsidR="00F822C4" w:rsidRPr="00C93798" w:rsidRDefault="00F822C4" w:rsidP="00F822C4">
      <w:pPr>
        <w:spacing w:line="240" w:lineRule="auto"/>
        <w:rPr>
          <w:rFonts w:cs="Arial"/>
          <w:szCs w:val="20"/>
          <w:lang w:val="nl-NL"/>
        </w:rPr>
      </w:pPr>
      <w:r w:rsidRPr="00C93798">
        <w:rPr>
          <w:rFonts w:cs="Arial"/>
          <w:szCs w:val="20"/>
          <w:lang w:val="nl-NL"/>
        </w:rPr>
        <w:tab/>
      </w:r>
    </w:p>
    <w:p w14:paraId="1665A82C" w14:textId="67703CA1" w:rsidR="00F822C4" w:rsidRPr="00BB433E" w:rsidRDefault="00F822C4" w:rsidP="68AAD8EE">
      <w:pPr>
        <w:keepNext/>
        <w:spacing w:before="240" w:after="60" w:line="240" w:lineRule="auto"/>
        <w:ind w:left="2410" w:hanging="2410"/>
        <w:outlineLvl w:val="1"/>
        <w:rPr>
          <w:rFonts w:eastAsia="Times New Roman" w:cs="Arial"/>
          <w:b/>
          <w:bCs/>
          <w:sz w:val="36"/>
          <w:szCs w:val="36"/>
          <w:lang w:val="nl-NL" w:eastAsia="nl-NL"/>
        </w:rPr>
      </w:pPr>
      <w:r w:rsidRPr="68AAD8EE">
        <w:rPr>
          <w:rFonts w:eastAsia="Times New Roman" w:cs="Arial"/>
          <w:b/>
          <w:bCs/>
          <w:sz w:val="36"/>
          <w:szCs w:val="36"/>
          <w:lang w:val="nl-NL" w:eastAsia="nl-NL"/>
        </w:rPr>
        <w:t xml:space="preserve">Hoofdstuk 6 </w:t>
      </w:r>
      <w:r w:rsidRPr="00BB433E">
        <w:rPr>
          <w:rFonts w:eastAsia="Times New Roman" w:cs="Arial"/>
          <w:b/>
          <w:bCs/>
          <w:iCs/>
          <w:sz w:val="36"/>
          <w:szCs w:val="36"/>
          <w:lang w:val="nl-NL" w:eastAsia="nl-NL"/>
        </w:rPr>
        <w:tab/>
      </w:r>
      <w:r w:rsidRPr="68AAD8EE">
        <w:rPr>
          <w:rFonts w:eastAsia="Times New Roman" w:cs="Arial"/>
          <w:b/>
          <w:bCs/>
          <w:sz w:val="36"/>
          <w:szCs w:val="36"/>
          <w:lang w:val="nl-NL" w:eastAsia="nl-NL"/>
        </w:rPr>
        <w:t xml:space="preserve">Huiswerk, agenda’s, rapporten,   evaluatie en schoolloopbaan </w:t>
      </w:r>
    </w:p>
    <w:p w14:paraId="54F162F8" w14:textId="77777777" w:rsidR="00F822C4" w:rsidRPr="00BB433E" w:rsidRDefault="00F822C4" w:rsidP="00F822C4">
      <w:pPr>
        <w:spacing w:after="0" w:line="240" w:lineRule="auto"/>
        <w:rPr>
          <w:rFonts w:eastAsia="Times New Roman" w:cs="Arial"/>
          <w:sz w:val="36"/>
          <w:szCs w:val="36"/>
          <w:lang w:val="nl-NL" w:eastAsia="nl-NL"/>
        </w:rPr>
      </w:pPr>
    </w:p>
    <w:p w14:paraId="4B6EACC5" w14:textId="70974231" w:rsidR="00F822C4" w:rsidRDefault="00F822C4" w:rsidP="68AAD8EE">
      <w:pPr>
        <w:spacing w:after="0" w:line="240" w:lineRule="auto"/>
        <w:rPr>
          <w:rFonts w:eastAsia="Times New Roman" w:cs="Arial"/>
          <w:b/>
          <w:bCs/>
          <w:i/>
          <w:iCs/>
          <w:lang w:val="nl-NL" w:eastAsia="nl-NL"/>
        </w:rPr>
      </w:pPr>
      <w:r w:rsidRPr="68AAD8EE">
        <w:rPr>
          <w:rFonts w:eastAsia="Times New Roman" w:cs="Arial"/>
          <w:b/>
          <w:bCs/>
          <w:i/>
          <w:iCs/>
          <w:lang w:val="nl-NL" w:eastAsia="nl-NL"/>
        </w:rPr>
        <w:t xml:space="preserve">Artikel 9 </w:t>
      </w:r>
      <w:r>
        <w:rPr>
          <w:rFonts w:eastAsia="Times New Roman" w:cs="Arial"/>
          <w:b/>
          <w:bCs/>
          <w:i/>
          <w:iCs/>
          <w:szCs w:val="20"/>
          <w:lang w:val="nl-NL" w:eastAsia="nl-NL"/>
        </w:rPr>
        <w:tab/>
      </w:r>
      <w:r w:rsidRPr="68AAD8EE">
        <w:rPr>
          <w:rFonts w:eastAsia="Times New Roman" w:cs="Arial"/>
          <w:b/>
          <w:bCs/>
          <w:i/>
          <w:iCs/>
          <w:lang w:val="nl-NL" w:eastAsia="nl-NL"/>
        </w:rPr>
        <w:t>Huiswerk</w:t>
      </w:r>
    </w:p>
    <w:p w14:paraId="75D34C88" w14:textId="462BEBA0" w:rsidR="0094702D" w:rsidRDefault="0094702D" w:rsidP="68AAD8EE">
      <w:pPr>
        <w:spacing w:after="0" w:line="240" w:lineRule="auto"/>
        <w:rPr>
          <w:rFonts w:eastAsia="Times New Roman" w:cs="Arial"/>
          <w:b/>
          <w:bCs/>
          <w:i/>
          <w:iCs/>
          <w:lang w:val="nl-NL" w:eastAsia="nl-NL"/>
        </w:rPr>
      </w:pPr>
    </w:p>
    <w:p w14:paraId="1DFB3A76" w14:textId="4FD08966" w:rsidR="0094702D" w:rsidRDefault="0094702D" w:rsidP="68AAD8EE">
      <w:pPr>
        <w:spacing w:after="0" w:line="240" w:lineRule="auto"/>
      </w:pPr>
      <w:r>
        <w:t>We vinden het belangrijk dat de ouders positief ingesteld staan als het om huistaken en lessen gaat. Daarnaast is het aanbieden van goede werkomstandigheden essentieel. Zoek naar een gezond evenwicht tussen sturen en loslaten. Enkele tips om jouw kind te begeleiden bij het maken van de huistaken en het leren van lessen: Afspraken maken, Bemoedigen en Controleren.</w:t>
      </w:r>
    </w:p>
    <w:p w14:paraId="219935AD" w14:textId="0DACFCD3" w:rsidR="0094702D" w:rsidRDefault="0094702D" w:rsidP="68AAD8EE">
      <w:pPr>
        <w:spacing w:after="0" w:line="240" w:lineRule="auto"/>
      </w:pPr>
    </w:p>
    <w:p w14:paraId="406BEF5D" w14:textId="0E69BFD5" w:rsidR="0094702D" w:rsidRDefault="0094702D" w:rsidP="68AAD8EE">
      <w:pPr>
        <w:spacing w:after="0" w:line="240" w:lineRule="auto"/>
        <w:rPr>
          <w:rFonts w:eastAsia="Times New Roman" w:cs="Arial"/>
          <w:b/>
          <w:bCs/>
          <w:i/>
          <w:iCs/>
          <w:lang w:val="nl-NL" w:eastAsia="nl-NL"/>
        </w:rPr>
      </w:pPr>
      <w:r>
        <w:t xml:space="preserve">Indien jouw kind om één of andere reden de huistaken niet kon maken, gelieve dit dan te noteren in de schoolagenda. Naar gelang de leeftijd van het kind zijn er een aantal specifieke tips en verwachtingen. Deze worden telkens aan het begin van het schooljaar toegelicht tijdens het klassikaal oudercontact (infoavond september). Je vindt hieronder een overzicht van hoe het eraan toe gaat in alle leerjaren. </w:t>
      </w:r>
    </w:p>
    <w:p w14:paraId="72936151" w14:textId="1B095145" w:rsidR="0094702D" w:rsidRDefault="0094702D" w:rsidP="68AAD8EE">
      <w:pPr>
        <w:spacing w:after="0" w:line="240" w:lineRule="auto"/>
        <w:rPr>
          <w:rFonts w:eastAsia="Times New Roman" w:cs="Arial"/>
          <w:b/>
          <w:bCs/>
          <w:i/>
          <w:iCs/>
          <w:lang w:val="nl-NL" w:eastAsia="nl-NL"/>
        </w:rPr>
      </w:pPr>
    </w:p>
    <w:p w14:paraId="4F7F8CD2" w14:textId="6B4A3C70" w:rsidR="0094702D" w:rsidRPr="004F36DB" w:rsidRDefault="0094702D" w:rsidP="68AAD8EE">
      <w:pPr>
        <w:spacing w:after="0" w:line="240" w:lineRule="auto"/>
        <w:rPr>
          <w:rFonts w:eastAsia="Times New Roman" w:cs="Arial"/>
          <w:b/>
          <w:bCs/>
          <w:iCs/>
          <w:u w:val="single"/>
          <w:lang w:val="nl-NL" w:eastAsia="nl-NL"/>
        </w:rPr>
      </w:pPr>
    </w:p>
    <w:p w14:paraId="19FD80F6" w14:textId="054A5539" w:rsidR="0094702D" w:rsidRDefault="0094702D" w:rsidP="68AAD8EE">
      <w:pPr>
        <w:spacing w:after="0" w:line="240" w:lineRule="auto"/>
        <w:rPr>
          <w:rFonts w:eastAsia="Times New Roman" w:cs="Arial"/>
          <w:b/>
          <w:bCs/>
          <w:i/>
          <w:iCs/>
          <w:u w:val="single"/>
          <w:lang w:val="nl-NL" w:eastAsia="nl-NL"/>
        </w:rPr>
      </w:pPr>
      <w:r w:rsidRPr="004F36DB">
        <w:rPr>
          <w:rFonts w:eastAsia="Times New Roman" w:cs="Arial"/>
          <w:b/>
          <w:bCs/>
          <w:iCs/>
          <w:u w:val="single"/>
          <w:lang w:val="nl-NL" w:eastAsia="nl-NL"/>
        </w:rPr>
        <w:t>Huiswerk 1</w:t>
      </w:r>
      <w:r w:rsidRPr="004F36DB">
        <w:rPr>
          <w:rFonts w:eastAsia="Times New Roman" w:cs="Arial"/>
          <w:b/>
          <w:bCs/>
          <w:iCs/>
          <w:u w:val="single"/>
          <w:vertAlign w:val="superscript"/>
          <w:lang w:val="nl-NL" w:eastAsia="nl-NL"/>
        </w:rPr>
        <w:t>ste</w:t>
      </w:r>
      <w:r w:rsidRPr="004F36DB">
        <w:rPr>
          <w:rFonts w:eastAsia="Times New Roman" w:cs="Arial"/>
          <w:b/>
          <w:bCs/>
          <w:iCs/>
          <w:u w:val="single"/>
          <w:lang w:val="nl-NL" w:eastAsia="nl-NL"/>
        </w:rPr>
        <w:t xml:space="preserve"> leerjaar</w:t>
      </w:r>
    </w:p>
    <w:p w14:paraId="5FA3632F" w14:textId="77777777" w:rsidR="0094702D" w:rsidRDefault="0094702D" w:rsidP="0094702D">
      <w:pPr>
        <w:spacing w:before="100" w:beforeAutospacing="1" w:after="100" w:afterAutospacing="1" w:line="240" w:lineRule="auto"/>
        <w:rPr>
          <w:rFonts w:eastAsia="Times New Roman" w:cs="Arial"/>
          <w:color w:val="000000"/>
          <w:szCs w:val="20"/>
          <w:lang w:val="nl-NL" w:eastAsia="nl-NL"/>
        </w:rPr>
      </w:pPr>
      <w:r w:rsidRPr="0094702D">
        <w:rPr>
          <w:rFonts w:eastAsia="Times New Roman" w:cs="Arial"/>
          <w:color w:val="000000"/>
          <w:szCs w:val="20"/>
          <w:lang w:val="nl-NL" w:eastAsia="nl-NL"/>
        </w:rPr>
        <w:t>Op maandag krijgen de leerlingen hun duimpjesmap mee naar huis. --&gt; Daarin komt elke maandag een nieuw leesblaadje met onderaan vijf duimpjes. Het is de bedoeling dat ze het blaadje in de map vijf keer lezen tegen de volgende maandag. Telkens wanneer uw kind alle woordenrijen en letters heeft gelezen, mag hij/zij één duimpje inkleuren. Dit herhaalt hij/zij tot alle duimpjes ingekleurd zijn. We raden aan om het lezen te spreiden over de week. Op deze manier hopen we de kinderen te stimuleren om de nieuwe letters en/of woorden dagelijks goed te oefenen!</w:t>
      </w:r>
    </w:p>
    <w:p w14:paraId="210B2F79" w14:textId="3AAED162" w:rsidR="0094702D" w:rsidRPr="0094702D" w:rsidRDefault="0094702D" w:rsidP="0094702D">
      <w:pPr>
        <w:spacing w:before="100" w:beforeAutospacing="1" w:after="100" w:afterAutospacing="1" w:line="240" w:lineRule="auto"/>
        <w:rPr>
          <w:rFonts w:eastAsia="Times New Roman" w:cs="Arial"/>
          <w:color w:val="000000"/>
          <w:szCs w:val="20"/>
          <w:lang w:val="nl-NL" w:eastAsia="nl-NL"/>
        </w:rPr>
      </w:pPr>
      <w:r w:rsidRPr="0094702D">
        <w:rPr>
          <w:rFonts w:eastAsia="Times New Roman" w:cs="Arial"/>
          <w:color w:val="000000"/>
          <w:szCs w:val="20"/>
          <w:lang w:val="nl-NL" w:eastAsia="nl-NL"/>
        </w:rPr>
        <w:t>Er worden twee invulblaadjes per week meegegeven. Het kan gaan om schrijven/rekenen/taal/lezen/...Op vrijdag krijgen de leerlingen hun leesboek mee naar huis.</w:t>
      </w:r>
    </w:p>
    <w:p w14:paraId="4528FCD0" w14:textId="77777777" w:rsidR="0094702D" w:rsidRPr="0094702D" w:rsidRDefault="0094702D" w:rsidP="0094702D">
      <w:pPr>
        <w:spacing w:before="100" w:beforeAutospacing="1" w:after="100" w:afterAutospacing="1" w:line="240" w:lineRule="auto"/>
        <w:rPr>
          <w:rFonts w:eastAsia="Times New Roman" w:cs="Arial"/>
          <w:color w:val="000000"/>
          <w:szCs w:val="20"/>
          <w:u w:val="single"/>
          <w:lang w:val="nl-NL" w:eastAsia="nl-NL"/>
        </w:rPr>
      </w:pPr>
      <w:r w:rsidRPr="0094702D">
        <w:rPr>
          <w:rFonts w:eastAsia="Times New Roman" w:cs="Arial"/>
          <w:color w:val="000000"/>
          <w:szCs w:val="20"/>
          <w:u w:val="single"/>
          <w:lang w:val="nl-NL" w:eastAsia="nl-NL"/>
        </w:rPr>
        <w:t xml:space="preserve">Vrijblijvende </w:t>
      </w:r>
      <w:proofErr w:type="spellStart"/>
      <w:r w:rsidRPr="0094702D">
        <w:rPr>
          <w:rFonts w:eastAsia="Times New Roman" w:cs="Arial"/>
          <w:color w:val="000000"/>
          <w:szCs w:val="20"/>
          <w:u w:val="single"/>
          <w:lang w:val="nl-NL" w:eastAsia="nl-NL"/>
        </w:rPr>
        <w:t>inoefening</w:t>
      </w:r>
      <w:proofErr w:type="spellEnd"/>
      <w:r w:rsidRPr="0094702D">
        <w:rPr>
          <w:rFonts w:eastAsia="Times New Roman" w:cs="Arial"/>
          <w:color w:val="000000"/>
          <w:szCs w:val="20"/>
          <w:u w:val="single"/>
          <w:lang w:val="nl-NL" w:eastAsia="nl-NL"/>
        </w:rPr>
        <w:t>:</w:t>
      </w:r>
    </w:p>
    <w:p w14:paraId="507798D2" w14:textId="77777777" w:rsidR="0094702D" w:rsidRPr="0094702D" w:rsidRDefault="0094702D" w:rsidP="0094702D">
      <w:pPr>
        <w:spacing w:before="100" w:beforeAutospacing="1" w:after="100" w:afterAutospacing="1" w:line="240" w:lineRule="auto"/>
        <w:rPr>
          <w:rFonts w:eastAsia="Times New Roman" w:cs="Arial"/>
          <w:color w:val="000000"/>
          <w:szCs w:val="20"/>
          <w:lang w:val="nl-NL" w:eastAsia="nl-NL"/>
        </w:rPr>
      </w:pPr>
      <w:r w:rsidRPr="0094702D">
        <w:rPr>
          <w:rFonts w:eastAsia="Times New Roman" w:cs="Arial"/>
          <w:color w:val="000000"/>
          <w:szCs w:val="20"/>
          <w:lang w:val="nl-NL" w:eastAsia="nl-NL"/>
        </w:rPr>
        <w:t xml:space="preserve">· Rekendoosje (splitsingen, optellen en aftrekken, </w:t>
      </w:r>
      <w:proofErr w:type="spellStart"/>
      <w:r w:rsidRPr="0094702D">
        <w:rPr>
          <w:rFonts w:eastAsia="Times New Roman" w:cs="Arial"/>
          <w:color w:val="000000"/>
          <w:szCs w:val="20"/>
          <w:lang w:val="nl-NL" w:eastAsia="nl-NL"/>
        </w:rPr>
        <w:t>getalbeelden</w:t>
      </w:r>
      <w:proofErr w:type="spellEnd"/>
      <w:r w:rsidRPr="0094702D">
        <w:rPr>
          <w:rFonts w:eastAsia="Times New Roman" w:cs="Arial"/>
          <w:color w:val="000000"/>
          <w:szCs w:val="20"/>
          <w:lang w:val="nl-NL" w:eastAsia="nl-NL"/>
        </w:rPr>
        <w:t>...)</w:t>
      </w:r>
    </w:p>
    <w:p w14:paraId="172E814A" w14:textId="77777777" w:rsidR="0094702D" w:rsidRPr="0094702D" w:rsidRDefault="0094702D" w:rsidP="0094702D">
      <w:pPr>
        <w:spacing w:before="100" w:beforeAutospacing="1" w:after="100" w:afterAutospacing="1" w:line="240" w:lineRule="auto"/>
        <w:rPr>
          <w:rFonts w:eastAsia="Times New Roman" w:cs="Arial"/>
          <w:color w:val="000000"/>
          <w:szCs w:val="20"/>
          <w:lang w:val="nl-NL" w:eastAsia="nl-NL"/>
        </w:rPr>
      </w:pPr>
      <w:r w:rsidRPr="0094702D">
        <w:rPr>
          <w:rFonts w:eastAsia="Times New Roman" w:cs="Arial"/>
          <w:color w:val="000000"/>
          <w:szCs w:val="20"/>
          <w:lang w:val="nl-NL" w:eastAsia="nl-NL"/>
        </w:rPr>
        <w:t>· Woordjesdoosje</w:t>
      </w:r>
    </w:p>
    <w:p w14:paraId="6E22B4EB" w14:textId="77777777" w:rsidR="0094702D" w:rsidRPr="0094702D" w:rsidRDefault="0094702D" w:rsidP="0094702D">
      <w:pPr>
        <w:spacing w:before="100" w:beforeAutospacing="1" w:after="100" w:afterAutospacing="1" w:line="240" w:lineRule="auto"/>
        <w:rPr>
          <w:rFonts w:eastAsia="Times New Roman" w:cs="Arial"/>
          <w:color w:val="000000"/>
          <w:szCs w:val="20"/>
          <w:lang w:val="nl-NL" w:eastAsia="nl-NL"/>
        </w:rPr>
      </w:pPr>
      <w:r w:rsidRPr="0094702D">
        <w:rPr>
          <w:rFonts w:eastAsia="Times New Roman" w:cs="Arial"/>
          <w:color w:val="000000"/>
          <w:szCs w:val="20"/>
          <w:lang w:val="nl-NL" w:eastAsia="nl-NL"/>
        </w:rPr>
        <w:t>· Letterdoosje oefenen.</w:t>
      </w:r>
    </w:p>
    <w:p w14:paraId="6448D38E" w14:textId="718BCFE6" w:rsidR="0094702D" w:rsidRDefault="0094702D" w:rsidP="0094702D">
      <w:pPr>
        <w:spacing w:before="100" w:beforeAutospacing="1" w:after="100" w:afterAutospacing="1" w:line="240" w:lineRule="auto"/>
        <w:rPr>
          <w:color w:val="000000"/>
          <w:szCs w:val="20"/>
        </w:rPr>
      </w:pPr>
      <w:r w:rsidRPr="0094702D">
        <w:rPr>
          <w:rFonts w:eastAsia="Times New Roman" w:cs="Arial"/>
          <w:color w:val="000000"/>
          <w:szCs w:val="20"/>
          <w:lang w:val="nl-NL" w:eastAsia="nl-NL"/>
        </w:rPr>
        <w:t>Er wordt geprobeerd om het huiswerkschema zo goed mogelijk te volgen,</w:t>
      </w:r>
      <w:r>
        <w:rPr>
          <w:rFonts w:eastAsia="Times New Roman" w:cs="Arial"/>
          <w:color w:val="000000"/>
          <w:szCs w:val="20"/>
          <w:lang w:val="nl-NL" w:eastAsia="nl-NL"/>
        </w:rPr>
        <w:t xml:space="preserve"> maar het kan soms wat afwijken. </w:t>
      </w:r>
      <w:r w:rsidRPr="0094702D">
        <w:rPr>
          <w:rFonts w:eastAsia="Times New Roman" w:cs="Arial"/>
          <w:color w:val="000000"/>
          <w:szCs w:val="20"/>
          <w:lang w:val="nl-NL" w:eastAsia="nl-NL"/>
        </w:rPr>
        <w:t xml:space="preserve">In het eerste leerjaar mikken we op een tiental minuten per huiswerkblad. Ook dit kan soms wat afwijken, sommige leerlingen schrijven/lezen sneller/trager dan </w:t>
      </w:r>
      <w:proofErr w:type="spellStart"/>
      <w:r w:rsidRPr="0094702D">
        <w:rPr>
          <w:rFonts w:eastAsia="Times New Roman" w:cs="Arial"/>
          <w:color w:val="000000"/>
          <w:szCs w:val="20"/>
          <w:lang w:val="nl-NL" w:eastAsia="nl-NL"/>
        </w:rPr>
        <w:t>anderen.De</w:t>
      </w:r>
      <w:proofErr w:type="spellEnd"/>
      <w:r w:rsidRPr="0094702D">
        <w:rPr>
          <w:rFonts w:eastAsia="Times New Roman" w:cs="Arial"/>
          <w:color w:val="000000"/>
          <w:szCs w:val="20"/>
          <w:lang w:val="nl-NL" w:eastAsia="nl-NL"/>
        </w:rPr>
        <w:t xml:space="preserve"> agenda wordt ingevuld door de klasleerkracht en wordt samen met de leerlingen overlopen. Naarmate het jaar vordert, kunnen de leerlingen zelf al eens de agenda </w:t>
      </w:r>
      <w:proofErr w:type="spellStart"/>
      <w:r w:rsidRPr="0094702D">
        <w:rPr>
          <w:rFonts w:eastAsia="Times New Roman" w:cs="Arial"/>
          <w:color w:val="000000"/>
          <w:szCs w:val="20"/>
          <w:lang w:val="nl-NL" w:eastAsia="nl-NL"/>
        </w:rPr>
        <w:t>invullen.Het</w:t>
      </w:r>
      <w:proofErr w:type="spellEnd"/>
      <w:r w:rsidRPr="0094702D">
        <w:rPr>
          <w:rFonts w:eastAsia="Times New Roman" w:cs="Arial"/>
          <w:color w:val="000000"/>
          <w:szCs w:val="20"/>
          <w:lang w:val="nl-NL" w:eastAsia="nl-NL"/>
        </w:rPr>
        <w:t xml:space="preserve"> huiswerk wordt samen me</w:t>
      </w:r>
      <w:r w:rsidR="00FF4298">
        <w:rPr>
          <w:rFonts w:eastAsia="Times New Roman" w:cs="Arial"/>
          <w:color w:val="000000"/>
          <w:szCs w:val="20"/>
          <w:lang w:val="nl-NL" w:eastAsia="nl-NL"/>
        </w:rPr>
        <w:t xml:space="preserve">t de leerlingen </w:t>
      </w:r>
      <w:r w:rsidR="00FF4298" w:rsidRPr="00FF4298">
        <w:rPr>
          <w:rFonts w:eastAsia="Times New Roman" w:cs="Arial"/>
          <w:color w:val="000000"/>
          <w:szCs w:val="20"/>
          <w:lang w:val="nl-NL" w:eastAsia="nl-NL"/>
        </w:rPr>
        <w:t xml:space="preserve">overlopen. </w:t>
      </w:r>
      <w:r w:rsidR="00FF4298" w:rsidRPr="00FF4298">
        <w:rPr>
          <w:color w:val="000000"/>
          <w:szCs w:val="20"/>
        </w:rPr>
        <w:t>Zo weten de leerlingen precies wat ze moeten doen.</w:t>
      </w:r>
    </w:p>
    <w:p w14:paraId="1BB393D5" w14:textId="561B0E6A" w:rsidR="00BF0A13" w:rsidRPr="00BF0A13" w:rsidRDefault="00BF0A13" w:rsidP="0094702D">
      <w:pPr>
        <w:spacing w:before="100" w:beforeAutospacing="1" w:after="100" w:afterAutospacing="1" w:line="240" w:lineRule="auto"/>
        <w:rPr>
          <w:rFonts w:cs="Arial"/>
          <w:b/>
          <w:color w:val="000000"/>
          <w:szCs w:val="20"/>
          <w:u w:val="single"/>
        </w:rPr>
      </w:pPr>
      <w:r w:rsidRPr="00BF0A13">
        <w:rPr>
          <w:rFonts w:cs="Arial"/>
          <w:b/>
          <w:color w:val="000000"/>
          <w:szCs w:val="20"/>
          <w:u w:val="single"/>
        </w:rPr>
        <w:t>Huiswerk tweede leerjaar</w:t>
      </w:r>
    </w:p>
    <w:p w14:paraId="462F6921" w14:textId="43511B47" w:rsidR="00BF0A13" w:rsidRPr="00BF0A13" w:rsidRDefault="00BF0A13" w:rsidP="00BF0A13">
      <w:pPr>
        <w:shd w:val="clear" w:color="auto" w:fill="FFFFFF"/>
        <w:spacing w:after="0" w:line="240" w:lineRule="auto"/>
        <w:textAlignment w:val="baseline"/>
        <w:rPr>
          <w:rFonts w:eastAsia="Times New Roman" w:cs="Arial"/>
          <w:color w:val="000000"/>
          <w:szCs w:val="20"/>
          <w:lang w:val="nl-NL" w:eastAsia="nl-NL"/>
        </w:rPr>
      </w:pPr>
      <w:r w:rsidRPr="00BF0A13">
        <w:rPr>
          <w:rFonts w:eastAsia="Times New Roman" w:cs="Arial"/>
          <w:color w:val="000000"/>
          <w:szCs w:val="20"/>
          <w:lang w:val="nl-NL" w:eastAsia="nl-NL"/>
        </w:rPr>
        <w:t>Het tweede leerjaar krijgt huiswerk op maandag dinsdag donderdag en vrijdag, afhankelijk van wat aan bod is gekomen tijdens de les of als er een taak in de klas niet zo goed lukte, oefenen we thuis nog eens extra.</w:t>
      </w:r>
    </w:p>
    <w:p w14:paraId="23E0F8D9" w14:textId="28B7C7B1" w:rsidR="00BF0A13" w:rsidRPr="00BF0A13" w:rsidRDefault="00BF0A13" w:rsidP="00BF0A13">
      <w:pPr>
        <w:shd w:val="clear" w:color="auto" w:fill="FFFFFF"/>
        <w:spacing w:after="0" w:line="240" w:lineRule="auto"/>
        <w:textAlignment w:val="baseline"/>
        <w:rPr>
          <w:rFonts w:eastAsia="Times New Roman" w:cs="Arial"/>
          <w:color w:val="000000"/>
          <w:szCs w:val="20"/>
          <w:lang w:val="nl-NL" w:eastAsia="nl-NL"/>
        </w:rPr>
      </w:pPr>
      <w:r w:rsidRPr="00BF0A13">
        <w:rPr>
          <w:rFonts w:eastAsia="Times New Roman" w:cs="Arial"/>
          <w:color w:val="000000"/>
          <w:szCs w:val="20"/>
          <w:lang w:val="nl-NL" w:eastAsia="nl-NL"/>
        </w:rPr>
        <w:t>De kinderen krijgen een VK-boekje mee om de hele week lezen te oefenen.</w:t>
      </w:r>
    </w:p>
    <w:p w14:paraId="2C5F0B3F" w14:textId="3DBA9E41" w:rsidR="00FF4298" w:rsidRDefault="00BF0A13" w:rsidP="00BF0A13">
      <w:pPr>
        <w:shd w:val="clear" w:color="auto" w:fill="FFFFFF"/>
        <w:spacing w:after="0" w:line="240" w:lineRule="auto"/>
        <w:textAlignment w:val="baseline"/>
        <w:rPr>
          <w:rFonts w:eastAsia="Times New Roman" w:cs="Arial"/>
          <w:color w:val="000000"/>
          <w:szCs w:val="20"/>
          <w:lang w:val="nl-NL" w:eastAsia="nl-NL"/>
        </w:rPr>
      </w:pPr>
      <w:r w:rsidRPr="00BF0A13">
        <w:rPr>
          <w:rFonts w:eastAsia="Times New Roman" w:cs="Arial"/>
          <w:color w:val="000000"/>
          <w:szCs w:val="20"/>
          <w:lang w:val="nl-NL" w:eastAsia="nl-NL"/>
        </w:rPr>
        <w:t>Op woensdag oefenen ze technisch lezen, ouders vullen een leeskaart in, controle op donderdag.</w:t>
      </w:r>
    </w:p>
    <w:p w14:paraId="3B55F848" w14:textId="77777777" w:rsidR="00BF0A13" w:rsidRDefault="00BF0A13" w:rsidP="00BF0A13">
      <w:pPr>
        <w:shd w:val="clear" w:color="auto" w:fill="FFFFFF"/>
        <w:spacing w:after="0" w:line="240" w:lineRule="auto"/>
        <w:textAlignment w:val="baseline"/>
        <w:rPr>
          <w:rFonts w:eastAsia="Times New Roman" w:cs="Arial"/>
          <w:color w:val="000000"/>
          <w:szCs w:val="20"/>
          <w:lang w:val="nl-NL" w:eastAsia="nl-NL"/>
        </w:rPr>
      </w:pPr>
    </w:p>
    <w:p w14:paraId="3C6C22A1" w14:textId="2BDDCA33" w:rsidR="00FF4298" w:rsidRPr="00FF4298" w:rsidRDefault="00FF4298" w:rsidP="00FF4298">
      <w:pPr>
        <w:spacing w:after="0" w:line="240" w:lineRule="auto"/>
        <w:textAlignment w:val="baseline"/>
        <w:rPr>
          <w:rFonts w:eastAsia="Times New Roman" w:cs="Arial"/>
          <w:b/>
          <w:color w:val="000000"/>
          <w:szCs w:val="20"/>
          <w:u w:val="single"/>
          <w:lang w:val="nl-NL" w:eastAsia="nl-NL"/>
        </w:rPr>
      </w:pPr>
      <w:r w:rsidRPr="00FF4298">
        <w:rPr>
          <w:rFonts w:eastAsia="Times New Roman" w:cs="Arial"/>
          <w:b/>
          <w:color w:val="000000"/>
          <w:szCs w:val="20"/>
          <w:u w:val="single"/>
          <w:lang w:val="nl-NL" w:eastAsia="nl-NL"/>
        </w:rPr>
        <w:t>Huiswerk 3</w:t>
      </w:r>
      <w:r w:rsidRPr="00FF4298">
        <w:rPr>
          <w:rFonts w:eastAsia="Times New Roman" w:cs="Arial"/>
          <w:b/>
          <w:color w:val="000000"/>
          <w:szCs w:val="20"/>
          <w:u w:val="single"/>
          <w:vertAlign w:val="superscript"/>
          <w:lang w:val="nl-NL" w:eastAsia="nl-NL"/>
        </w:rPr>
        <w:t>de</w:t>
      </w:r>
      <w:r w:rsidRPr="00FF4298">
        <w:rPr>
          <w:rFonts w:eastAsia="Times New Roman" w:cs="Arial"/>
          <w:b/>
          <w:color w:val="000000"/>
          <w:szCs w:val="20"/>
          <w:u w:val="single"/>
          <w:lang w:val="nl-NL" w:eastAsia="nl-NL"/>
        </w:rPr>
        <w:t xml:space="preserve"> leerjaar</w:t>
      </w:r>
    </w:p>
    <w:p w14:paraId="1B1A9574" w14:textId="77008B3E" w:rsidR="00FF4298" w:rsidRDefault="00FF4298" w:rsidP="00FF4298">
      <w:pPr>
        <w:spacing w:after="0" w:line="240" w:lineRule="auto"/>
        <w:textAlignment w:val="baseline"/>
        <w:rPr>
          <w:rFonts w:eastAsia="Times New Roman" w:cs="Arial"/>
          <w:color w:val="000000"/>
          <w:szCs w:val="20"/>
          <w:lang w:val="nl-NL" w:eastAsia="nl-NL"/>
        </w:rPr>
      </w:pPr>
      <w:r w:rsidRPr="00FF4298">
        <w:rPr>
          <w:rFonts w:eastAsia="Times New Roman" w:cs="Arial"/>
          <w:color w:val="000000"/>
          <w:szCs w:val="20"/>
          <w:lang w:val="nl-NL" w:eastAsia="nl-NL"/>
        </w:rPr>
        <w:t>De leerlingen krijgen elke dag een huiswerk mee die herhaling is vanuit de lessen. Op</w:t>
      </w:r>
      <w:r>
        <w:rPr>
          <w:rFonts w:eastAsia="Times New Roman" w:cs="Arial"/>
          <w:color w:val="000000"/>
          <w:szCs w:val="20"/>
          <w:lang w:val="nl-NL" w:eastAsia="nl-NL"/>
        </w:rPr>
        <w:t xml:space="preserve"> maandag en dinsdag is dit wiskunde of</w:t>
      </w:r>
      <w:r w:rsidRPr="00FF4298">
        <w:rPr>
          <w:rFonts w:eastAsia="Times New Roman" w:cs="Arial"/>
          <w:color w:val="000000"/>
          <w:szCs w:val="20"/>
          <w:lang w:val="nl-NL" w:eastAsia="nl-NL"/>
        </w:rPr>
        <w:t xml:space="preserve"> spelling.</w:t>
      </w:r>
    </w:p>
    <w:p w14:paraId="568D6622" w14:textId="77777777" w:rsidR="00FF4298" w:rsidRPr="00FF4298" w:rsidRDefault="00FF4298" w:rsidP="00FF4298">
      <w:pPr>
        <w:spacing w:after="0" w:line="240" w:lineRule="auto"/>
        <w:textAlignment w:val="baseline"/>
        <w:rPr>
          <w:rFonts w:eastAsia="Times New Roman" w:cs="Arial"/>
          <w:color w:val="000000"/>
          <w:szCs w:val="20"/>
          <w:lang w:val="nl-NL" w:eastAsia="nl-NL"/>
        </w:rPr>
      </w:pPr>
    </w:p>
    <w:p w14:paraId="01D61D22" w14:textId="240B620A" w:rsidR="00FF4298" w:rsidRDefault="00FF4298" w:rsidP="00FF4298">
      <w:pPr>
        <w:spacing w:after="0" w:line="240" w:lineRule="auto"/>
        <w:textAlignment w:val="baseline"/>
        <w:rPr>
          <w:rFonts w:eastAsia="Times New Roman" w:cs="Arial"/>
          <w:color w:val="000000"/>
          <w:szCs w:val="20"/>
          <w:lang w:val="nl-NL" w:eastAsia="nl-NL"/>
        </w:rPr>
      </w:pPr>
      <w:r w:rsidRPr="00FF4298">
        <w:rPr>
          <w:rFonts w:eastAsia="Times New Roman" w:cs="Arial"/>
          <w:color w:val="000000"/>
          <w:szCs w:val="20"/>
          <w:lang w:val="nl-NL" w:eastAsia="nl-NL"/>
        </w:rPr>
        <w:t>Op woensdag krijgen ze altijd een leeshui</w:t>
      </w:r>
      <w:r>
        <w:rPr>
          <w:rFonts w:eastAsia="Times New Roman" w:cs="Arial"/>
          <w:color w:val="000000"/>
          <w:szCs w:val="20"/>
          <w:lang w:val="nl-NL" w:eastAsia="nl-NL"/>
        </w:rPr>
        <w:t>s</w:t>
      </w:r>
      <w:r w:rsidRPr="00FF4298">
        <w:rPr>
          <w:rFonts w:eastAsia="Times New Roman" w:cs="Arial"/>
          <w:color w:val="000000"/>
          <w:szCs w:val="20"/>
          <w:lang w:val="nl-NL" w:eastAsia="nl-NL"/>
        </w:rPr>
        <w:t>werkje dat ze samen met een externe (ouders, broer/zus, buren, ...) maken. De kinderen lezen, de andere persoon controleert of dit correct gelezen wordt. Als het huiswerkje klaar is</w:t>
      </w:r>
      <w:r>
        <w:rPr>
          <w:rFonts w:eastAsia="Times New Roman" w:cs="Arial"/>
          <w:color w:val="000000"/>
          <w:szCs w:val="20"/>
          <w:lang w:val="nl-NL" w:eastAsia="nl-NL"/>
        </w:rPr>
        <w:t>, dan plaatst</w:t>
      </w:r>
      <w:r w:rsidRPr="00FF4298">
        <w:rPr>
          <w:rFonts w:eastAsia="Times New Roman" w:cs="Arial"/>
          <w:color w:val="000000"/>
          <w:szCs w:val="20"/>
          <w:lang w:val="nl-NL" w:eastAsia="nl-NL"/>
        </w:rPr>
        <w:t xml:space="preserve"> de persoon die con</w:t>
      </w:r>
      <w:r>
        <w:rPr>
          <w:rFonts w:eastAsia="Times New Roman" w:cs="Arial"/>
          <w:color w:val="000000"/>
          <w:szCs w:val="20"/>
          <w:lang w:val="nl-NL" w:eastAsia="nl-NL"/>
        </w:rPr>
        <w:t xml:space="preserve">troleert een handtekening in de groene map. </w:t>
      </w:r>
    </w:p>
    <w:p w14:paraId="0E48446F" w14:textId="77777777" w:rsidR="00FF4298" w:rsidRPr="00FF4298" w:rsidRDefault="00FF4298" w:rsidP="00FF4298">
      <w:pPr>
        <w:spacing w:after="0" w:line="240" w:lineRule="auto"/>
        <w:textAlignment w:val="baseline"/>
        <w:rPr>
          <w:rFonts w:eastAsia="Times New Roman" w:cs="Arial"/>
          <w:color w:val="000000"/>
          <w:szCs w:val="20"/>
          <w:lang w:val="nl-NL" w:eastAsia="nl-NL"/>
        </w:rPr>
      </w:pPr>
    </w:p>
    <w:p w14:paraId="39291EC6" w14:textId="05760216" w:rsidR="00FF4298" w:rsidRDefault="00FF4298" w:rsidP="00FF4298">
      <w:pPr>
        <w:spacing w:after="0" w:line="240" w:lineRule="auto"/>
        <w:textAlignment w:val="baseline"/>
        <w:rPr>
          <w:rFonts w:eastAsia="Times New Roman" w:cs="Arial"/>
          <w:color w:val="000000"/>
          <w:szCs w:val="20"/>
          <w:lang w:val="nl-NL" w:eastAsia="nl-NL"/>
        </w:rPr>
      </w:pPr>
      <w:r w:rsidRPr="00FF4298">
        <w:rPr>
          <w:rFonts w:eastAsia="Times New Roman" w:cs="Arial"/>
          <w:color w:val="000000"/>
          <w:szCs w:val="20"/>
          <w:lang w:val="nl-NL" w:eastAsia="nl-NL"/>
        </w:rPr>
        <w:t>Op donderdag krijgen ze dan terug een huiswerk. Dit kan wiskunde, spelling of lezen zijn.</w:t>
      </w:r>
    </w:p>
    <w:p w14:paraId="1B3ABC78" w14:textId="77777777" w:rsidR="00FF4298" w:rsidRPr="00FF4298" w:rsidRDefault="00FF4298" w:rsidP="00FF4298">
      <w:pPr>
        <w:spacing w:after="0" w:line="240" w:lineRule="auto"/>
        <w:textAlignment w:val="baseline"/>
        <w:rPr>
          <w:rFonts w:eastAsia="Times New Roman" w:cs="Arial"/>
          <w:color w:val="000000"/>
          <w:szCs w:val="20"/>
          <w:lang w:val="nl-NL" w:eastAsia="nl-NL"/>
        </w:rPr>
      </w:pPr>
    </w:p>
    <w:p w14:paraId="653F9377" w14:textId="5163ADA0" w:rsidR="00FF4298" w:rsidRDefault="00FF4298" w:rsidP="00FF4298">
      <w:pPr>
        <w:spacing w:after="0" w:line="240" w:lineRule="auto"/>
        <w:textAlignment w:val="baseline"/>
        <w:rPr>
          <w:rFonts w:eastAsia="Times New Roman" w:cs="Arial"/>
          <w:color w:val="000000"/>
          <w:szCs w:val="20"/>
          <w:lang w:val="nl-NL" w:eastAsia="nl-NL"/>
        </w:rPr>
      </w:pPr>
      <w:r w:rsidRPr="00FF4298">
        <w:rPr>
          <w:rFonts w:eastAsia="Times New Roman" w:cs="Arial"/>
          <w:color w:val="000000"/>
          <w:szCs w:val="20"/>
          <w:lang w:val="nl-NL" w:eastAsia="nl-NL"/>
        </w:rPr>
        <w:t>Op vrijdag krijgen ze twee huiswerkjes mee met de bedoeling dat ze elke dag 1 blaadje maken.</w:t>
      </w:r>
      <w:r>
        <w:rPr>
          <w:rFonts w:eastAsia="Times New Roman" w:cs="Arial"/>
          <w:color w:val="000000"/>
          <w:szCs w:val="20"/>
          <w:lang w:val="nl-NL" w:eastAsia="nl-NL"/>
        </w:rPr>
        <w:t xml:space="preserve">                 </w:t>
      </w:r>
      <w:r w:rsidRPr="00FF4298">
        <w:rPr>
          <w:rFonts w:eastAsia="Times New Roman" w:cs="Arial"/>
          <w:color w:val="000000"/>
          <w:szCs w:val="20"/>
          <w:lang w:val="nl-NL" w:eastAsia="nl-NL"/>
        </w:rPr>
        <w:t xml:space="preserve"> Dit kan weer wiskunde, spelling of ICT zijn. </w:t>
      </w:r>
    </w:p>
    <w:p w14:paraId="7808BCD9" w14:textId="0241B5FD" w:rsidR="00BF0A13" w:rsidRDefault="00BF0A13" w:rsidP="00FF4298">
      <w:pPr>
        <w:spacing w:after="0" w:line="240" w:lineRule="auto"/>
        <w:textAlignment w:val="baseline"/>
        <w:rPr>
          <w:rFonts w:eastAsia="Times New Roman" w:cs="Arial"/>
          <w:color w:val="000000"/>
          <w:szCs w:val="20"/>
          <w:lang w:val="nl-NL" w:eastAsia="nl-NL"/>
        </w:rPr>
      </w:pPr>
    </w:p>
    <w:p w14:paraId="2DEF66C7" w14:textId="77777777" w:rsidR="00BF0A13" w:rsidRPr="00FF4298" w:rsidRDefault="00BF0A13" w:rsidP="00FF4298">
      <w:pPr>
        <w:spacing w:after="0" w:line="240" w:lineRule="auto"/>
        <w:textAlignment w:val="baseline"/>
        <w:rPr>
          <w:rFonts w:eastAsia="Times New Roman" w:cs="Arial"/>
          <w:color w:val="000000"/>
          <w:szCs w:val="20"/>
          <w:lang w:val="nl-NL" w:eastAsia="nl-NL"/>
        </w:rPr>
      </w:pPr>
    </w:p>
    <w:p w14:paraId="2F5C6A00" w14:textId="46B6E569" w:rsidR="00BF0A13" w:rsidRPr="00BF0A13" w:rsidRDefault="00BF0A13" w:rsidP="00BF0A13">
      <w:pPr>
        <w:spacing w:after="0" w:line="240" w:lineRule="auto"/>
        <w:textAlignment w:val="baseline"/>
        <w:rPr>
          <w:rFonts w:eastAsia="Times New Roman" w:cs="Arial"/>
          <w:b/>
          <w:color w:val="000000"/>
          <w:szCs w:val="20"/>
          <w:u w:val="single"/>
          <w:lang w:val="nl-NL" w:eastAsia="nl-NL"/>
        </w:rPr>
      </w:pPr>
      <w:r w:rsidRPr="00BF0A13">
        <w:rPr>
          <w:rFonts w:eastAsia="Times New Roman" w:cs="Arial"/>
          <w:b/>
          <w:color w:val="000000"/>
          <w:szCs w:val="20"/>
          <w:u w:val="single"/>
          <w:lang w:val="nl-NL" w:eastAsia="nl-NL"/>
        </w:rPr>
        <w:t>Huiswerk 4</w:t>
      </w:r>
      <w:r w:rsidRPr="00BF0A13">
        <w:rPr>
          <w:rFonts w:eastAsia="Times New Roman" w:cs="Arial"/>
          <w:b/>
          <w:color w:val="000000"/>
          <w:szCs w:val="20"/>
          <w:u w:val="single"/>
          <w:vertAlign w:val="superscript"/>
          <w:lang w:val="nl-NL" w:eastAsia="nl-NL"/>
        </w:rPr>
        <w:t>de</w:t>
      </w:r>
      <w:r w:rsidRPr="00BF0A13">
        <w:rPr>
          <w:rFonts w:eastAsia="Times New Roman" w:cs="Arial"/>
          <w:b/>
          <w:color w:val="000000"/>
          <w:szCs w:val="20"/>
          <w:u w:val="single"/>
          <w:lang w:val="nl-NL" w:eastAsia="nl-NL"/>
        </w:rPr>
        <w:t xml:space="preserve"> leerjaar </w:t>
      </w:r>
    </w:p>
    <w:p w14:paraId="075B5A7E" w14:textId="77777777" w:rsidR="00BF0A13" w:rsidRPr="00BF0A13" w:rsidRDefault="00BF0A13" w:rsidP="00BF0A13">
      <w:pPr>
        <w:numPr>
          <w:ilvl w:val="0"/>
          <w:numId w:val="43"/>
        </w:numPr>
        <w:shd w:val="clear" w:color="auto" w:fill="FFFFFF"/>
        <w:spacing w:beforeAutospacing="1" w:after="0" w:afterAutospacing="1" w:line="240" w:lineRule="auto"/>
        <w:textAlignment w:val="baseline"/>
        <w:rPr>
          <w:rFonts w:eastAsia="Times New Roman" w:cs="Arial"/>
          <w:color w:val="000000"/>
          <w:szCs w:val="20"/>
          <w:lang w:val="nl-NL" w:eastAsia="nl-NL"/>
        </w:rPr>
      </w:pPr>
      <w:r w:rsidRPr="00BF0A13">
        <w:rPr>
          <w:rFonts w:eastAsia="Times New Roman" w:cs="Arial"/>
          <w:color w:val="000000"/>
          <w:szCs w:val="20"/>
          <w:bdr w:val="none" w:sz="0" w:space="0" w:color="auto" w:frame="1"/>
          <w:lang w:val="nl-NL" w:eastAsia="nl-NL"/>
        </w:rPr>
        <w:t>Elke week weekhuiswerk mee op maandag en indienen op vrijdag (in de agenda wordt dit op maandag ingeschreven). Weekhuiswerk is telkens een blaadje van spelling, 2 blaadjes rekenen en een stukje uit een verhaal om te lezen.  </w:t>
      </w:r>
    </w:p>
    <w:p w14:paraId="56AB5B1B" w14:textId="77777777" w:rsidR="00BF0A13" w:rsidRPr="00BF0A13" w:rsidRDefault="00BF0A13" w:rsidP="00BF0A13">
      <w:pPr>
        <w:numPr>
          <w:ilvl w:val="0"/>
          <w:numId w:val="43"/>
        </w:numPr>
        <w:shd w:val="clear" w:color="auto" w:fill="FFFFFF"/>
        <w:spacing w:beforeAutospacing="1" w:after="0" w:afterAutospacing="1" w:line="240" w:lineRule="auto"/>
        <w:textAlignment w:val="baseline"/>
        <w:rPr>
          <w:rFonts w:eastAsia="Times New Roman" w:cs="Arial"/>
          <w:color w:val="000000"/>
          <w:szCs w:val="20"/>
          <w:lang w:val="nl-NL" w:eastAsia="nl-NL"/>
        </w:rPr>
      </w:pPr>
      <w:r w:rsidRPr="00BF0A13">
        <w:rPr>
          <w:rFonts w:eastAsia="Times New Roman" w:cs="Arial"/>
          <w:color w:val="000000"/>
          <w:szCs w:val="20"/>
          <w:bdr w:val="none" w:sz="0" w:space="0" w:color="auto" w:frame="1"/>
          <w:lang w:val="nl-NL" w:eastAsia="nl-NL"/>
        </w:rPr>
        <w:t>Indien studeren voor een toets, geen weekhuiswerk. Ik laat ze wel oefenen op Kabas ter herhaling.</w:t>
      </w:r>
    </w:p>
    <w:p w14:paraId="06D2F1A8" w14:textId="31C2B832" w:rsidR="00BF0A13" w:rsidRPr="00F3647B" w:rsidRDefault="00BF0A13" w:rsidP="00BF0A13">
      <w:pPr>
        <w:numPr>
          <w:ilvl w:val="0"/>
          <w:numId w:val="43"/>
        </w:numPr>
        <w:shd w:val="clear" w:color="auto" w:fill="FFFFFF"/>
        <w:spacing w:beforeAutospacing="1" w:after="0" w:afterAutospacing="1" w:line="240" w:lineRule="auto"/>
        <w:textAlignment w:val="baseline"/>
        <w:rPr>
          <w:rFonts w:eastAsia="Times New Roman" w:cs="Arial"/>
          <w:color w:val="000000"/>
          <w:szCs w:val="20"/>
          <w:lang w:val="nl-NL" w:eastAsia="nl-NL"/>
        </w:rPr>
      </w:pPr>
      <w:r w:rsidRPr="00BF0A13">
        <w:rPr>
          <w:rFonts w:eastAsia="Times New Roman" w:cs="Arial"/>
          <w:color w:val="000000"/>
          <w:szCs w:val="20"/>
          <w:bdr w:val="none" w:sz="0" w:space="0" w:color="auto" w:frame="1"/>
          <w:lang w:val="nl-NL" w:eastAsia="nl-NL"/>
        </w:rPr>
        <w:t>Weekendhuiswerk wordt op vrijdag in de agenda geschreven en maandag indienen (geen rekenen/taal)</w:t>
      </w:r>
    </w:p>
    <w:p w14:paraId="045FC384" w14:textId="6926358D" w:rsidR="00F3647B" w:rsidRPr="00F3647B" w:rsidRDefault="00F3647B" w:rsidP="00F3647B">
      <w:pPr>
        <w:shd w:val="clear" w:color="auto" w:fill="FFFFFF"/>
        <w:spacing w:beforeAutospacing="1" w:after="0" w:afterAutospacing="1" w:line="240" w:lineRule="auto"/>
        <w:ind w:left="360"/>
        <w:textAlignment w:val="baseline"/>
        <w:rPr>
          <w:rFonts w:eastAsia="Times New Roman" w:cs="Arial"/>
          <w:color w:val="000000"/>
          <w:szCs w:val="20"/>
          <w:bdr w:val="none" w:sz="0" w:space="0" w:color="auto" w:frame="1"/>
          <w:lang w:val="nl-NL" w:eastAsia="nl-NL"/>
        </w:rPr>
      </w:pPr>
    </w:p>
    <w:p w14:paraId="2B9DB834" w14:textId="55E51FA6" w:rsidR="00F3647B" w:rsidRPr="00F3647B" w:rsidRDefault="00F3647B" w:rsidP="00F3647B">
      <w:pPr>
        <w:shd w:val="clear" w:color="auto" w:fill="FFFFFF"/>
        <w:spacing w:beforeAutospacing="1" w:after="0" w:afterAutospacing="1" w:line="240" w:lineRule="auto"/>
        <w:textAlignment w:val="baseline"/>
        <w:rPr>
          <w:rFonts w:eastAsia="Times New Roman" w:cs="Arial"/>
          <w:b/>
          <w:color w:val="000000"/>
          <w:szCs w:val="20"/>
          <w:u w:val="single"/>
          <w:lang w:val="nl-NL" w:eastAsia="nl-NL"/>
        </w:rPr>
      </w:pPr>
      <w:r w:rsidRPr="00F3647B">
        <w:rPr>
          <w:rFonts w:eastAsia="Times New Roman" w:cs="Arial"/>
          <w:b/>
          <w:color w:val="000000"/>
          <w:szCs w:val="20"/>
          <w:u w:val="single"/>
          <w:bdr w:val="none" w:sz="0" w:space="0" w:color="auto" w:frame="1"/>
          <w:lang w:val="nl-NL" w:eastAsia="nl-NL"/>
        </w:rPr>
        <w:lastRenderedPageBreak/>
        <w:t>Huiswerk 5</w:t>
      </w:r>
      <w:r w:rsidRPr="00F3647B">
        <w:rPr>
          <w:rFonts w:eastAsia="Times New Roman" w:cs="Arial"/>
          <w:b/>
          <w:color w:val="000000"/>
          <w:szCs w:val="20"/>
          <w:u w:val="single"/>
          <w:bdr w:val="none" w:sz="0" w:space="0" w:color="auto" w:frame="1"/>
          <w:vertAlign w:val="superscript"/>
          <w:lang w:val="nl-NL" w:eastAsia="nl-NL"/>
        </w:rPr>
        <w:t>de</w:t>
      </w:r>
      <w:r w:rsidRPr="00F3647B">
        <w:rPr>
          <w:rFonts w:eastAsia="Times New Roman" w:cs="Arial"/>
          <w:b/>
          <w:color w:val="000000"/>
          <w:szCs w:val="20"/>
          <w:u w:val="single"/>
          <w:bdr w:val="none" w:sz="0" w:space="0" w:color="auto" w:frame="1"/>
          <w:lang w:val="nl-NL" w:eastAsia="nl-NL"/>
        </w:rPr>
        <w:t xml:space="preserve"> leerjaar</w:t>
      </w:r>
    </w:p>
    <w:p w14:paraId="1E9CAE9D" w14:textId="6E07092C" w:rsidR="00F3647B" w:rsidRPr="00F3647B" w:rsidRDefault="00F3647B" w:rsidP="00F3647B">
      <w:pPr>
        <w:shd w:val="clear" w:color="auto" w:fill="FFFFFF"/>
        <w:spacing w:after="0" w:line="240" w:lineRule="auto"/>
        <w:textAlignment w:val="baseline"/>
        <w:rPr>
          <w:rFonts w:eastAsia="Times New Roman" w:cs="Arial"/>
          <w:color w:val="212121"/>
          <w:szCs w:val="20"/>
          <w:lang w:val="nl-NL" w:eastAsia="nl-NL"/>
        </w:rPr>
      </w:pPr>
      <w:r w:rsidRPr="00F3647B">
        <w:rPr>
          <w:rFonts w:eastAsia="Times New Roman" w:cs="Arial"/>
          <w:color w:val="212121"/>
          <w:szCs w:val="20"/>
          <w:lang w:val="nl-NL" w:eastAsia="nl-NL"/>
        </w:rPr>
        <w:t xml:space="preserve">Elke dag is er ongeveer 30 min huiswerk. </w:t>
      </w:r>
      <w:proofErr w:type="spellStart"/>
      <w:r w:rsidRPr="00F3647B">
        <w:rPr>
          <w:rFonts w:eastAsia="Times New Roman" w:cs="Arial"/>
          <w:color w:val="212121"/>
          <w:szCs w:val="20"/>
          <w:lang w:val="nl-NL" w:eastAsia="nl-NL"/>
        </w:rPr>
        <w:t>Afwisseld</w:t>
      </w:r>
      <w:proofErr w:type="spellEnd"/>
      <w:r w:rsidRPr="00F3647B">
        <w:rPr>
          <w:rFonts w:eastAsia="Times New Roman" w:cs="Arial"/>
          <w:color w:val="212121"/>
          <w:szCs w:val="20"/>
          <w:lang w:val="nl-NL" w:eastAsia="nl-NL"/>
        </w:rPr>
        <w:t xml:space="preserve"> wisk</w:t>
      </w:r>
      <w:r>
        <w:rPr>
          <w:rFonts w:eastAsia="Times New Roman" w:cs="Arial"/>
          <w:color w:val="212121"/>
          <w:szCs w:val="20"/>
          <w:lang w:val="nl-NL" w:eastAsia="nl-NL"/>
        </w:rPr>
        <w:t>unde</w:t>
      </w:r>
      <w:r w:rsidRPr="00F3647B">
        <w:rPr>
          <w:rFonts w:eastAsia="Times New Roman" w:cs="Arial"/>
          <w:color w:val="212121"/>
          <w:szCs w:val="20"/>
          <w:lang w:val="nl-NL" w:eastAsia="nl-NL"/>
        </w:rPr>
        <w:t xml:space="preserve">, </w:t>
      </w:r>
      <w:proofErr w:type="spellStart"/>
      <w:r w:rsidRPr="00F3647B">
        <w:rPr>
          <w:rFonts w:eastAsia="Times New Roman" w:cs="Arial"/>
          <w:color w:val="212121"/>
          <w:szCs w:val="20"/>
          <w:lang w:val="nl-NL" w:eastAsia="nl-NL"/>
        </w:rPr>
        <w:t>wero</w:t>
      </w:r>
      <w:proofErr w:type="spellEnd"/>
      <w:r w:rsidRPr="00F3647B">
        <w:rPr>
          <w:rFonts w:eastAsia="Times New Roman" w:cs="Arial"/>
          <w:color w:val="212121"/>
          <w:szCs w:val="20"/>
          <w:lang w:val="nl-NL" w:eastAsia="nl-NL"/>
        </w:rPr>
        <w:t>, taal, spelling en Frans. </w:t>
      </w:r>
    </w:p>
    <w:p w14:paraId="7BE36D5C" w14:textId="77777777" w:rsidR="00F3647B" w:rsidRPr="00F3647B" w:rsidRDefault="00F3647B" w:rsidP="00F3647B">
      <w:pPr>
        <w:shd w:val="clear" w:color="auto" w:fill="FFFFFF"/>
        <w:spacing w:after="0" w:line="240" w:lineRule="auto"/>
        <w:textAlignment w:val="baseline"/>
        <w:rPr>
          <w:rFonts w:eastAsia="Times New Roman" w:cs="Arial"/>
          <w:color w:val="212121"/>
          <w:szCs w:val="20"/>
          <w:lang w:val="nl-NL" w:eastAsia="nl-NL"/>
        </w:rPr>
      </w:pPr>
      <w:r w:rsidRPr="00F3647B">
        <w:rPr>
          <w:rFonts w:eastAsia="Times New Roman" w:cs="Arial"/>
          <w:color w:val="212121"/>
          <w:szCs w:val="20"/>
          <w:lang w:val="nl-NL" w:eastAsia="nl-NL"/>
        </w:rPr>
        <w:t>Zaken die terug keren :</w:t>
      </w:r>
    </w:p>
    <w:p w14:paraId="5EE768B1" w14:textId="77777777" w:rsidR="00F3647B" w:rsidRPr="00F3647B" w:rsidRDefault="00F3647B" w:rsidP="00F3647B">
      <w:pPr>
        <w:numPr>
          <w:ilvl w:val="0"/>
          <w:numId w:val="44"/>
        </w:numPr>
        <w:shd w:val="clear" w:color="auto" w:fill="FFFFFF"/>
        <w:spacing w:beforeAutospacing="1" w:after="0" w:afterAutospacing="1" w:line="240" w:lineRule="auto"/>
        <w:textAlignment w:val="baseline"/>
        <w:rPr>
          <w:rFonts w:eastAsia="Times New Roman" w:cs="Arial"/>
          <w:color w:val="212121"/>
          <w:szCs w:val="20"/>
          <w:lang w:val="nl-NL" w:eastAsia="nl-NL"/>
        </w:rPr>
      </w:pPr>
      <w:r w:rsidRPr="00F3647B">
        <w:rPr>
          <w:rFonts w:eastAsia="Times New Roman" w:cs="Arial"/>
          <w:color w:val="212121"/>
          <w:szCs w:val="20"/>
          <w:bdr w:val="none" w:sz="0" w:space="0" w:color="auto" w:frame="1"/>
          <w:lang w:val="nl-NL" w:eastAsia="nl-NL"/>
        </w:rPr>
        <w:t>woordjes Frans schrijven</w:t>
      </w:r>
    </w:p>
    <w:p w14:paraId="6EA83B52" w14:textId="77777777" w:rsidR="00F3647B" w:rsidRPr="00F3647B" w:rsidRDefault="00F3647B" w:rsidP="00F3647B">
      <w:pPr>
        <w:numPr>
          <w:ilvl w:val="0"/>
          <w:numId w:val="44"/>
        </w:numPr>
        <w:shd w:val="clear" w:color="auto" w:fill="FFFFFF"/>
        <w:spacing w:beforeAutospacing="1" w:after="0" w:afterAutospacing="1" w:line="240" w:lineRule="auto"/>
        <w:textAlignment w:val="baseline"/>
        <w:rPr>
          <w:rFonts w:eastAsia="Times New Roman" w:cs="Arial"/>
          <w:color w:val="212121"/>
          <w:szCs w:val="20"/>
          <w:lang w:val="nl-NL" w:eastAsia="nl-NL"/>
        </w:rPr>
      </w:pPr>
      <w:r w:rsidRPr="00F3647B">
        <w:rPr>
          <w:rFonts w:eastAsia="Times New Roman" w:cs="Arial"/>
          <w:color w:val="212121"/>
          <w:szCs w:val="20"/>
          <w:bdr w:val="none" w:sz="0" w:space="0" w:color="auto" w:frame="1"/>
          <w:lang w:val="nl-NL" w:eastAsia="nl-NL"/>
        </w:rPr>
        <w:t>woordkaartjes Frans knippen</w:t>
      </w:r>
    </w:p>
    <w:p w14:paraId="46F89DA4" w14:textId="77777777" w:rsidR="00F3647B" w:rsidRPr="00F3647B" w:rsidRDefault="00F3647B" w:rsidP="00F3647B">
      <w:pPr>
        <w:numPr>
          <w:ilvl w:val="0"/>
          <w:numId w:val="44"/>
        </w:numPr>
        <w:shd w:val="clear" w:color="auto" w:fill="FFFFFF"/>
        <w:spacing w:beforeAutospacing="1" w:after="0" w:afterAutospacing="1" w:line="240" w:lineRule="auto"/>
        <w:textAlignment w:val="baseline"/>
        <w:rPr>
          <w:rFonts w:eastAsia="Times New Roman" w:cs="Arial"/>
          <w:color w:val="212121"/>
          <w:szCs w:val="20"/>
          <w:lang w:val="nl-NL" w:eastAsia="nl-NL"/>
        </w:rPr>
      </w:pPr>
      <w:r w:rsidRPr="00F3647B">
        <w:rPr>
          <w:rFonts w:eastAsia="Times New Roman" w:cs="Arial"/>
          <w:color w:val="212121"/>
          <w:szCs w:val="20"/>
          <w:bdr w:val="none" w:sz="0" w:space="0" w:color="auto" w:frame="1"/>
          <w:lang w:val="nl-NL" w:eastAsia="nl-NL"/>
        </w:rPr>
        <w:t>scheurblaadjes wiskunde</w:t>
      </w:r>
    </w:p>
    <w:p w14:paraId="4AC4894C" w14:textId="77777777" w:rsidR="00F3647B" w:rsidRPr="00F3647B" w:rsidRDefault="00F3647B" w:rsidP="00F3647B">
      <w:pPr>
        <w:numPr>
          <w:ilvl w:val="0"/>
          <w:numId w:val="44"/>
        </w:numPr>
        <w:shd w:val="clear" w:color="auto" w:fill="FFFFFF"/>
        <w:spacing w:beforeAutospacing="1" w:after="0" w:afterAutospacing="1" w:line="240" w:lineRule="auto"/>
        <w:textAlignment w:val="baseline"/>
        <w:rPr>
          <w:rFonts w:eastAsia="Times New Roman" w:cs="Arial"/>
          <w:color w:val="212121"/>
          <w:szCs w:val="20"/>
          <w:lang w:val="nl-NL" w:eastAsia="nl-NL"/>
        </w:rPr>
      </w:pPr>
      <w:r w:rsidRPr="00F3647B">
        <w:rPr>
          <w:rFonts w:eastAsia="Times New Roman" w:cs="Arial"/>
          <w:color w:val="212121"/>
          <w:szCs w:val="20"/>
          <w:bdr w:val="none" w:sz="0" w:space="0" w:color="auto" w:frame="1"/>
          <w:lang w:val="nl-NL" w:eastAsia="nl-NL"/>
        </w:rPr>
        <w:t>scheurblaadjes spelling</w:t>
      </w:r>
    </w:p>
    <w:p w14:paraId="70D417F3" w14:textId="77777777" w:rsidR="00F3647B" w:rsidRPr="00F3647B" w:rsidRDefault="00F3647B" w:rsidP="00F3647B">
      <w:pPr>
        <w:numPr>
          <w:ilvl w:val="0"/>
          <w:numId w:val="44"/>
        </w:numPr>
        <w:shd w:val="clear" w:color="auto" w:fill="FFFFFF"/>
        <w:spacing w:beforeAutospacing="1" w:after="0" w:afterAutospacing="1" w:line="240" w:lineRule="auto"/>
        <w:textAlignment w:val="baseline"/>
        <w:rPr>
          <w:rFonts w:eastAsia="Times New Roman" w:cs="Arial"/>
          <w:color w:val="212121"/>
          <w:szCs w:val="20"/>
          <w:lang w:val="nl-NL" w:eastAsia="nl-NL"/>
        </w:rPr>
      </w:pPr>
      <w:r w:rsidRPr="00F3647B">
        <w:rPr>
          <w:rFonts w:eastAsia="Times New Roman" w:cs="Arial"/>
          <w:color w:val="212121"/>
          <w:szCs w:val="20"/>
          <w:bdr w:val="none" w:sz="0" w:space="0" w:color="auto" w:frame="1"/>
          <w:lang w:val="nl-NL" w:eastAsia="nl-NL"/>
        </w:rPr>
        <w:t>studeren</w:t>
      </w:r>
    </w:p>
    <w:p w14:paraId="13A7C256" w14:textId="0BDEEDA4" w:rsidR="00F3647B" w:rsidRDefault="00F3647B" w:rsidP="00F3647B">
      <w:pPr>
        <w:numPr>
          <w:ilvl w:val="0"/>
          <w:numId w:val="44"/>
        </w:numPr>
        <w:shd w:val="clear" w:color="auto" w:fill="FFFFFF"/>
        <w:spacing w:before="100" w:beforeAutospacing="1" w:after="100" w:afterAutospacing="1" w:line="240" w:lineRule="auto"/>
        <w:textAlignment w:val="baseline"/>
        <w:rPr>
          <w:rFonts w:eastAsia="Times New Roman" w:cs="Arial"/>
          <w:color w:val="212121"/>
          <w:szCs w:val="20"/>
          <w:lang w:val="nl-NL" w:eastAsia="nl-NL"/>
        </w:rPr>
      </w:pPr>
      <w:r w:rsidRPr="00F3647B">
        <w:rPr>
          <w:rFonts w:eastAsia="Times New Roman" w:cs="Arial"/>
          <w:color w:val="212121"/>
          <w:szCs w:val="20"/>
          <w:lang w:val="nl-NL" w:eastAsia="nl-NL"/>
        </w:rPr>
        <w:t>...</w:t>
      </w:r>
    </w:p>
    <w:p w14:paraId="024F5E2F" w14:textId="77777777" w:rsidR="0001596C" w:rsidRPr="00F3647B" w:rsidRDefault="0001596C" w:rsidP="00F3647B">
      <w:pPr>
        <w:numPr>
          <w:ilvl w:val="0"/>
          <w:numId w:val="44"/>
        </w:numPr>
        <w:shd w:val="clear" w:color="auto" w:fill="FFFFFF"/>
        <w:spacing w:before="100" w:beforeAutospacing="1" w:after="100" w:afterAutospacing="1" w:line="240" w:lineRule="auto"/>
        <w:textAlignment w:val="baseline"/>
        <w:rPr>
          <w:rFonts w:eastAsia="Times New Roman" w:cs="Arial"/>
          <w:color w:val="212121"/>
          <w:szCs w:val="20"/>
          <w:lang w:val="nl-NL" w:eastAsia="nl-NL"/>
        </w:rPr>
      </w:pPr>
    </w:p>
    <w:p w14:paraId="25D716DD" w14:textId="77777777" w:rsidR="00F3647B" w:rsidRPr="00F3647B" w:rsidRDefault="00F3647B" w:rsidP="00F3647B">
      <w:pPr>
        <w:shd w:val="clear" w:color="auto" w:fill="FFFFFF"/>
        <w:spacing w:after="0" w:line="240" w:lineRule="auto"/>
        <w:textAlignment w:val="baseline"/>
        <w:rPr>
          <w:rFonts w:eastAsia="Times New Roman" w:cs="Arial"/>
          <w:color w:val="212121"/>
          <w:szCs w:val="20"/>
          <w:lang w:val="nl-NL" w:eastAsia="nl-NL"/>
        </w:rPr>
      </w:pPr>
      <w:r w:rsidRPr="00F3647B">
        <w:rPr>
          <w:rFonts w:eastAsia="Times New Roman" w:cs="Arial"/>
          <w:color w:val="212121"/>
          <w:szCs w:val="20"/>
          <w:lang w:val="nl-NL" w:eastAsia="nl-NL"/>
        </w:rPr>
        <w:t>Wanneer iemand jarig is, krijgt de jarige een bon t.w.v. 1x geen huiswerk voor de hele klas. </w:t>
      </w:r>
    </w:p>
    <w:p w14:paraId="4794E9E9" w14:textId="77777777" w:rsidR="00F3647B" w:rsidRPr="00F3647B" w:rsidRDefault="00F3647B" w:rsidP="00F3647B">
      <w:pPr>
        <w:shd w:val="clear" w:color="auto" w:fill="FFFFFF"/>
        <w:spacing w:after="0" w:line="240" w:lineRule="auto"/>
        <w:textAlignment w:val="baseline"/>
        <w:rPr>
          <w:rFonts w:eastAsia="Times New Roman" w:cs="Arial"/>
          <w:color w:val="212121"/>
          <w:szCs w:val="20"/>
          <w:lang w:val="nl-NL" w:eastAsia="nl-NL"/>
        </w:rPr>
      </w:pPr>
      <w:r w:rsidRPr="00F3647B">
        <w:rPr>
          <w:rFonts w:eastAsia="Times New Roman" w:cs="Arial"/>
          <w:color w:val="212121"/>
          <w:szCs w:val="20"/>
          <w:lang w:val="nl-NL" w:eastAsia="nl-NL"/>
        </w:rPr>
        <w:t>Bon in te zetten naar keuze.</w:t>
      </w:r>
    </w:p>
    <w:p w14:paraId="36DE7061" w14:textId="77777777" w:rsidR="00F3647B" w:rsidRPr="00F3647B" w:rsidRDefault="00F3647B" w:rsidP="00F3647B">
      <w:pPr>
        <w:shd w:val="clear" w:color="auto" w:fill="FFFFFF"/>
        <w:spacing w:after="0" w:line="240" w:lineRule="auto"/>
        <w:textAlignment w:val="baseline"/>
        <w:rPr>
          <w:rFonts w:eastAsia="Times New Roman" w:cs="Arial"/>
          <w:color w:val="212121"/>
          <w:szCs w:val="20"/>
          <w:lang w:val="nl-NL" w:eastAsia="nl-NL"/>
        </w:rPr>
      </w:pPr>
    </w:p>
    <w:p w14:paraId="0E89FFD3" w14:textId="77777777" w:rsidR="00F3647B" w:rsidRPr="00F3647B" w:rsidRDefault="00F3647B" w:rsidP="00F3647B">
      <w:pPr>
        <w:shd w:val="clear" w:color="auto" w:fill="FFFFFF"/>
        <w:spacing w:after="0" w:line="240" w:lineRule="auto"/>
        <w:textAlignment w:val="baseline"/>
        <w:rPr>
          <w:rFonts w:eastAsia="Times New Roman" w:cs="Arial"/>
          <w:color w:val="212121"/>
          <w:szCs w:val="20"/>
          <w:lang w:val="nl-NL" w:eastAsia="nl-NL"/>
        </w:rPr>
      </w:pPr>
      <w:r w:rsidRPr="00F3647B">
        <w:rPr>
          <w:rFonts w:eastAsia="Times New Roman" w:cs="Arial"/>
          <w:color w:val="212121"/>
          <w:szCs w:val="20"/>
          <w:lang w:val="nl-NL" w:eastAsia="nl-NL"/>
        </w:rPr>
        <w:t xml:space="preserve">Er staan ook wekelijks moetjes en </w:t>
      </w:r>
      <w:proofErr w:type="spellStart"/>
      <w:r w:rsidRPr="00F3647B">
        <w:rPr>
          <w:rFonts w:eastAsia="Times New Roman" w:cs="Arial"/>
          <w:color w:val="212121"/>
          <w:szCs w:val="20"/>
          <w:lang w:val="nl-NL" w:eastAsia="nl-NL"/>
        </w:rPr>
        <w:t>magjes</w:t>
      </w:r>
      <w:proofErr w:type="spellEnd"/>
      <w:r w:rsidRPr="00F3647B">
        <w:rPr>
          <w:rFonts w:eastAsia="Times New Roman" w:cs="Arial"/>
          <w:color w:val="212121"/>
          <w:szCs w:val="20"/>
          <w:lang w:val="nl-NL" w:eastAsia="nl-NL"/>
        </w:rPr>
        <w:t xml:space="preserve"> op kabas.</w:t>
      </w:r>
    </w:p>
    <w:p w14:paraId="5F27F92C" w14:textId="77777777" w:rsidR="00F3647B" w:rsidRPr="00F3647B" w:rsidRDefault="00F3647B" w:rsidP="00F3647B">
      <w:pPr>
        <w:shd w:val="clear" w:color="auto" w:fill="FFFFFF"/>
        <w:spacing w:after="0" w:line="240" w:lineRule="auto"/>
        <w:textAlignment w:val="baseline"/>
        <w:rPr>
          <w:rFonts w:eastAsia="Times New Roman" w:cs="Arial"/>
          <w:color w:val="212121"/>
          <w:szCs w:val="20"/>
          <w:lang w:val="nl-NL" w:eastAsia="nl-NL"/>
        </w:rPr>
      </w:pPr>
    </w:p>
    <w:p w14:paraId="29A7D9F1" w14:textId="35BCF520" w:rsidR="00BF0A13" w:rsidRPr="00F3647B" w:rsidRDefault="00F3647B" w:rsidP="00F3647B">
      <w:pPr>
        <w:shd w:val="clear" w:color="auto" w:fill="FFFFFF"/>
        <w:spacing w:after="0" w:line="240" w:lineRule="auto"/>
        <w:textAlignment w:val="baseline"/>
        <w:rPr>
          <w:rFonts w:eastAsia="Times New Roman" w:cs="Arial"/>
          <w:color w:val="212121"/>
          <w:szCs w:val="20"/>
          <w:lang w:val="nl-NL" w:eastAsia="nl-NL"/>
        </w:rPr>
      </w:pPr>
      <w:r w:rsidRPr="00F3647B">
        <w:rPr>
          <w:rFonts w:eastAsia="Times New Roman" w:cs="Arial"/>
          <w:color w:val="212121"/>
          <w:szCs w:val="20"/>
          <w:lang w:val="nl-NL" w:eastAsia="nl-NL"/>
        </w:rPr>
        <w:t>Wij werken ook met een takenbord waar bepaalde taken worden vastgelegd tegen een afgesproken datum. Deze taken noteren we in de agenda aan de rechterkant op de dag dat de taak af moet (systeem middelbaar). De taken blijven ook aan het bord staan zodat de leerlingen er voortdurend aa</w:t>
      </w:r>
      <w:r>
        <w:rPr>
          <w:rFonts w:eastAsia="Times New Roman" w:cs="Arial"/>
          <w:color w:val="212121"/>
          <w:szCs w:val="20"/>
          <w:lang w:val="nl-NL" w:eastAsia="nl-NL"/>
        </w:rPr>
        <w:t>n herinnerd worden. = plannen!!</w:t>
      </w:r>
    </w:p>
    <w:p w14:paraId="54FD2691" w14:textId="375CFD18" w:rsidR="00BA4A0E" w:rsidRDefault="00BA4A0E" w:rsidP="00F822C4">
      <w:pPr>
        <w:spacing w:after="0" w:line="240" w:lineRule="auto"/>
        <w:rPr>
          <w:rFonts w:eastAsia="Times New Roman" w:cs="Arial"/>
          <w:b/>
          <w:bCs/>
          <w:i/>
          <w:iCs/>
          <w:szCs w:val="20"/>
          <w:lang w:val="nl-NL" w:eastAsia="nl-NL"/>
        </w:rPr>
      </w:pPr>
    </w:p>
    <w:p w14:paraId="68372985" w14:textId="71977C94" w:rsidR="001801FE" w:rsidRPr="004F36DB" w:rsidRDefault="001801FE" w:rsidP="00BA4A0E">
      <w:pPr>
        <w:pStyle w:val="Plattetekst"/>
        <w:jc w:val="both"/>
        <w:rPr>
          <w:rFonts w:ascii="Arial" w:hAnsi="Arial" w:cs="Arial"/>
          <w:b/>
          <w:sz w:val="20"/>
          <w:u w:val="single"/>
        </w:rPr>
      </w:pPr>
      <w:r w:rsidRPr="004F36DB">
        <w:rPr>
          <w:rFonts w:ascii="Arial" w:hAnsi="Arial" w:cs="Arial"/>
          <w:b/>
          <w:sz w:val="20"/>
          <w:u w:val="single"/>
        </w:rPr>
        <w:t>Huiswerk 6</w:t>
      </w:r>
      <w:r w:rsidRPr="004F36DB">
        <w:rPr>
          <w:rFonts w:ascii="Arial" w:hAnsi="Arial" w:cs="Arial"/>
          <w:b/>
          <w:sz w:val="20"/>
          <w:u w:val="single"/>
          <w:vertAlign w:val="superscript"/>
        </w:rPr>
        <w:t>de</w:t>
      </w:r>
      <w:r w:rsidRPr="004F36DB">
        <w:rPr>
          <w:rFonts w:ascii="Arial" w:hAnsi="Arial" w:cs="Arial"/>
          <w:b/>
          <w:sz w:val="20"/>
          <w:u w:val="single"/>
        </w:rPr>
        <w:t xml:space="preserve"> leerjaar</w:t>
      </w:r>
    </w:p>
    <w:p w14:paraId="76EF69B6" w14:textId="63290A94" w:rsidR="001801FE" w:rsidRPr="001801FE" w:rsidRDefault="0094702D" w:rsidP="001801FE">
      <w:pPr>
        <w:shd w:val="clear" w:color="auto" w:fill="FFFFFF"/>
        <w:spacing w:after="0" w:line="240" w:lineRule="auto"/>
        <w:rPr>
          <w:rFonts w:eastAsia="Times New Roman" w:cs="Arial"/>
          <w:color w:val="000000" w:themeColor="text1"/>
          <w:szCs w:val="20"/>
          <w:lang w:val="nl-NL" w:eastAsia="nl-NL"/>
        </w:rPr>
      </w:pPr>
      <w:r w:rsidRPr="0094702D">
        <w:rPr>
          <w:rFonts w:eastAsia="Times New Roman" w:cs="Arial"/>
          <w:iCs/>
          <w:color w:val="000000" w:themeColor="text1"/>
          <w:szCs w:val="20"/>
          <w:bdr w:val="none" w:sz="0" w:space="0" w:color="auto" w:frame="1"/>
          <w:lang w:val="nl-NL" w:eastAsia="nl-NL"/>
        </w:rPr>
        <w:t>Op het</w:t>
      </w:r>
      <w:r w:rsidR="001801FE" w:rsidRPr="001801FE">
        <w:rPr>
          <w:rFonts w:eastAsia="Times New Roman" w:cs="Arial"/>
          <w:iCs/>
          <w:color w:val="000000" w:themeColor="text1"/>
          <w:szCs w:val="20"/>
          <w:bdr w:val="none" w:sz="0" w:space="0" w:color="auto" w:frame="1"/>
          <w:lang w:val="nl-NL" w:eastAsia="nl-NL"/>
        </w:rPr>
        <w:t xml:space="preserve"> bord staat er telkens:  T   (taken)  L  (lessen leren)   </w:t>
      </w:r>
      <w:proofErr w:type="spellStart"/>
      <w:r w:rsidR="001801FE" w:rsidRPr="001801FE">
        <w:rPr>
          <w:rFonts w:eastAsia="Times New Roman" w:cs="Arial"/>
          <w:iCs/>
          <w:color w:val="000000" w:themeColor="text1"/>
          <w:szCs w:val="20"/>
          <w:bdr w:val="none" w:sz="0" w:space="0" w:color="auto" w:frame="1"/>
          <w:lang w:val="nl-NL" w:eastAsia="nl-NL"/>
        </w:rPr>
        <w:t>Ntv</w:t>
      </w:r>
      <w:proofErr w:type="spellEnd"/>
      <w:r w:rsidR="001801FE" w:rsidRPr="001801FE">
        <w:rPr>
          <w:rFonts w:eastAsia="Times New Roman" w:cs="Arial"/>
          <w:iCs/>
          <w:color w:val="000000" w:themeColor="text1"/>
          <w:szCs w:val="20"/>
          <w:bdr w:val="none" w:sz="0" w:space="0" w:color="auto" w:frame="1"/>
          <w:lang w:val="nl-NL" w:eastAsia="nl-NL"/>
        </w:rPr>
        <w:t>  (niet te vergeten)</w:t>
      </w:r>
    </w:p>
    <w:p w14:paraId="59B75AC2"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 </w:t>
      </w:r>
    </w:p>
    <w:p w14:paraId="6A21B731"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In het zesde leerjaar krijgen de lln. dagelijks huiswerk.  Dit zijn er meestal een twee- tot drietal.  Soms zijn dit oefeningen afwerken die al voor de helft gemaakt werden in de klas, andere zijn oefeningen van de geziene leerstof.  De dagelijkse huistaken moeten, wanneer ze afgewerkt zijn thuis, ook afgevinkt worden in de klasagenda.  Op die manier gebruikt men de agenda ook effectief.</w:t>
      </w:r>
    </w:p>
    <w:p w14:paraId="2A7DB02A"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 </w:t>
      </w:r>
    </w:p>
    <w:p w14:paraId="32DBFB2C"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 xml:space="preserve">Er zit geen vast stramien in de gegeven huistaken.  In bepaalde weken ligt de nadruk wat meer op taal, de andere week op wiskunde, </w:t>
      </w:r>
      <w:proofErr w:type="spellStart"/>
      <w:r w:rsidRPr="001801FE">
        <w:rPr>
          <w:rFonts w:eastAsia="Times New Roman" w:cs="Arial"/>
          <w:iCs/>
          <w:color w:val="000000" w:themeColor="text1"/>
          <w:szCs w:val="20"/>
          <w:bdr w:val="none" w:sz="0" w:space="0" w:color="auto" w:frame="1"/>
          <w:lang w:val="nl-NL" w:eastAsia="nl-NL"/>
        </w:rPr>
        <w:t>wero</w:t>
      </w:r>
      <w:proofErr w:type="spellEnd"/>
      <w:r w:rsidRPr="001801FE">
        <w:rPr>
          <w:rFonts w:eastAsia="Times New Roman" w:cs="Arial"/>
          <w:iCs/>
          <w:color w:val="000000" w:themeColor="text1"/>
          <w:szCs w:val="20"/>
          <w:bdr w:val="none" w:sz="0" w:space="0" w:color="auto" w:frame="1"/>
          <w:lang w:val="nl-NL" w:eastAsia="nl-NL"/>
        </w:rPr>
        <w:t xml:space="preserve"> of Frans.</w:t>
      </w:r>
    </w:p>
    <w:p w14:paraId="3C3F9E80"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 </w:t>
      </w:r>
    </w:p>
    <w:p w14:paraId="6FB07455"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Soms worden er ook taken meegegeven die pas op een latere datum moeten afgegeven worden.  Deze worden 2 x in de agenda genoteerd.  De eerste keer op de dag waarop de taak werd gegeven, de tweede keer op de dag wanneer ze af moet zijn.  Soms moet een taak ook per mail ingediend worden.  Ze mogen de taak, binnen de afgesproken tijd natuurlijk, doormailen wanneer ze klaar zijn.</w:t>
      </w:r>
    </w:p>
    <w:p w14:paraId="5F6BC6EE"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 xml:space="preserve">Ook worden er soms digitale huistaken gegeven via kabas.  Daar staan </w:t>
      </w:r>
      <w:proofErr w:type="spellStart"/>
      <w:r w:rsidRPr="001801FE">
        <w:rPr>
          <w:rFonts w:eastAsia="Times New Roman" w:cs="Arial"/>
          <w:iCs/>
          <w:color w:val="000000" w:themeColor="text1"/>
          <w:szCs w:val="20"/>
          <w:bdr w:val="none" w:sz="0" w:space="0" w:color="auto" w:frame="1"/>
          <w:lang w:val="nl-NL" w:eastAsia="nl-NL"/>
        </w:rPr>
        <w:t>magjes</w:t>
      </w:r>
      <w:proofErr w:type="spellEnd"/>
      <w:r w:rsidRPr="001801FE">
        <w:rPr>
          <w:rFonts w:eastAsia="Times New Roman" w:cs="Arial"/>
          <w:iCs/>
          <w:color w:val="000000" w:themeColor="text1"/>
          <w:szCs w:val="20"/>
          <w:bdr w:val="none" w:sz="0" w:space="0" w:color="auto" w:frame="1"/>
          <w:lang w:val="nl-NL" w:eastAsia="nl-NL"/>
        </w:rPr>
        <w:t xml:space="preserve"> en moetjes in en worden ze aangepast aan het niveau van de kinderen.</w:t>
      </w:r>
    </w:p>
    <w:p w14:paraId="44BB8196"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 </w:t>
      </w:r>
    </w:p>
    <w:p w14:paraId="68672B43" w14:textId="046D4FB3"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Het studeren van lessen wordt in het groen in de agenda geplaatst e</w:t>
      </w:r>
      <w:r w:rsidR="0094702D">
        <w:rPr>
          <w:rFonts w:eastAsia="Times New Roman" w:cs="Arial"/>
          <w:iCs/>
          <w:color w:val="000000" w:themeColor="text1"/>
          <w:szCs w:val="20"/>
          <w:bdr w:val="none" w:sz="0" w:space="0" w:color="auto" w:frame="1"/>
          <w:lang w:val="nl-NL" w:eastAsia="nl-NL"/>
        </w:rPr>
        <w:t>n wordt ook tijdig meegedeeld. </w:t>
      </w:r>
      <w:r w:rsidRPr="001801FE">
        <w:rPr>
          <w:rFonts w:eastAsia="Times New Roman" w:cs="Arial"/>
          <w:iCs/>
          <w:color w:val="000000" w:themeColor="text1"/>
          <w:szCs w:val="20"/>
          <w:bdr w:val="none" w:sz="0" w:space="0" w:color="auto" w:frame="1"/>
          <w:lang w:val="nl-NL" w:eastAsia="nl-NL"/>
        </w:rPr>
        <w:t>Ook deze worden 2 x genoteerd naar analogie van de langere taken.</w:t>
      </w:r>
    </w:p>
    <w:p w14:paraId="58F38606"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 </w:t>
      </w:r>
    </w:p>
    <w:p w14:paraId="11698879"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Qua tijdsbesteding aan huiswerk mag je toch rekenen rond de 40 à  45 min. per dag.  Dit kan  naargelang de drukte en het moment van de toetsen soms wat verschillen, maar we proberen ze zo goed mogelijk voor te bereiden op het secundair.</w:t>
      </w:r>
    </w:p>
    <w:p w14:paraId="18A539D7"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 </w:t>
      </w:r>
    </w:p>
    <w:p w14:paraId="15A8A335" w14:textId="77777777" w:rsidR="001801FE" w:rsidRPr="001801FE" w:rsidRDefault="001801FE" w:rsidP="001801FE">
      <w:pPr>
        <w:shd w:val="clear" w:color="auto" w:fill="FFFFFF"/>
        <w:spacing w:after="0" w:line="240" w:lineRule="auto"/>
        <w:rPr>
          <w:rFonts w:eastAsia="Times New Roman" w:cs="Arial"/>
          <w:color w:val="000000" w:themeColor="text1"/>
          <w:szCs w:val="20"/>
          <w:lang w:val="nl-NL" w:eastAsia="nl-NL"/>
        </w:rPr>
      </w:pPr>
      <w:r w:rsidRPr="001801FE">
        <w:rPr>
          <w:rFonts w:eastAsia="Times New Roman" w:cs="Arial"/>
          <w:iCs/>
          <w:color w:val="000000" w:themeColor="text1"/>
          <w:szCs w:val="20"/>
          <w:bdr w:val="none" w:sz="0" w:space="0" w:color="auto" w:frame="1"/>
          <w:lang w:val="nl-NL" w:eastAsia="nl-NL"/>
        </w:rPr>
        <w:t>De leerlingen krijgen 1 keer per maand een huiswerkvrij weekend.</w:t>
      </w:r>
    </w:p>
    <w:p w14:paraId="3260B3EC" w14:textId="60B0D21C" w:rsidR="00BA4A0E" w:rsidRPr="0094702D" w:rsidRDefault="00BA4A0E" w:rsidP="00F822C4">
      <w:pPr>
        <w:spacing w:after="0" w:line="240" w:lineRule="auto"/>
        <w:rPr>
          <w:rFonts w:eastAsia="Times New Roman" w:cs="Arial"/>
          <w:b/>
          <w:bCs/>
          <w:iCs/>
          <w:color w:val="000000" w:themeColor="text1"/>
          <w:szCs w:val="20"/>
          <w:lang w:val="nl-NL" w:eastAsia="nl-NL"/>
        </w:rPr>
      </w:pPr>
    </w:p>
    <w:p w14:paraId="6FE6D1E3" w14:textId="77777777" w:rsidR="00F822C4" w:rsidRPr="0094702D" w:rsidRDefault="00F822C4" w:rsidP="00F822C4">
      <w:pPr>
        <w:spacing w:after="0" w:line="240" w:lineRule="auto"/>
        <w:rPr>
          <w:rFonts w:eastAsia="Times New Roman" w:cs="Arial"/>
          <w:b/>
          <w:bCs/>
          <w:i/>
          <w:iCs/>
          <w:color w:val="000000" w:themeColor="text1"/>
          <w:szCs w:val="20"/>
          <w:lang w:val="nl-NL" w:eastAsia="nl-NL"/>
        </w:rPr>
      </w:pPr>
    </w:p>
    <w:p w14:paraId="0F3B5833" w14:textId="63C60DFC" w:rsidR="00F822C4" w:rsidRPr="006737E7" w:rsidRDefault="00F822C4" w:rsidP="00F822C4">
      <w:pPr>
        <w:spacing w:after="0" w:line="240" w:lineRule="auto"/>
        <w:ind w:left="851"/>
        <w:rPr>
          <w:rFonts w:eastAsia="Times New Roman" w:cs="Arial"/>
          <w:i/>
          <w:color w:val="0070C0"/>
          <w:szCs w:val="20"/>
          <w:lang w:val="nl-NL" w:eastAsia="nl-NL"/>
        </w:rPr>
      </w:pPr>
      <w:r w:rsidRPr="006737E7">
        <w:rPr>
          <w:rFonts w:eastAsia="Times New Roman" w:cs="Arial"/>
          <w:i/>
          <w:color w:val="0070C0"/>
          <w:szCs w:val="20"/>
          <w:lang w:val="nl-NL" w:eastAsia="nl-NL"/>
        </w:rPr>
        <w:t>.</w:t>
      </w:r>
    </w:p>
    <w:p w14:paraId="72B35984" w14:textId="77777777" w:rsidR="00F822C4" w:rsidRPr="006737E7"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color w:val="0070C0"/>
          <w:szCs w:val="20"/>
          <w:lang w:val="nl-NL" w:eastAsia="nl-NL"/>
        </w:rPr>
      </w:pPr>
    </w:p>
    <w:p w14:paraId="657E179C" w14:textId="0AA1E607" w:rsidR="00F822C4" w:rsidRDefault="00F822C4" w:rsidP="68AAD8EE">
      <w:p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lang w:val="nl-NL" w:eastAsia="nl-NL"/>
        </w:rPr>
      </w:pPr>
      <w:r w:rsidRPr="68AAD8EE">
        <w:rPr>
          <w:rFonts w:eastAsia="Times New Roman" w:cs="Arial"/>
          <w:b/>
          <w:bCs/>
          <w:i/>
          <w:iCs/>
          <w:lang w:val="nl-NL" w:eastAsia="nl-NL"/>
        </w:rPr>
        <w:t xml:space="preserve">Artikel 10 </w:t>
      </w:r>
      <w:r>
        <w:rPr>
          <w:rFonts w:eastAsia="Times New Roman" w:cs="Arial"/>
          <w:b/>
          <w:bCs/>
          <w:i/>
          <w:iCs/>
          <w:szCs w:val="20"/>
          <w:lang w:val="nl-NL" w:eastAsia="nl-NL"/>
        </w:rPr>
        <w:tab/>
      </w:r>
      <w:r w:rsidRPr="68AAD8EE">
        <w:rPr>
          <w:rFonts w:eastAsia="Times New Roman" w:cs="Arial"/>
          <w:b/>
          <w:bCs/>
          <w:i/>
          <w:iCs/>
          <w:lang w:val="nl-NL" w:eastAsia="nl-NL"/>
        </w:rPr>
        <w:t xml:space="preserve">Agenda  </w:t>
      </w:r>
    </w:p>
    <w:p w14:paraId="416C66BD" w14:textId="0489C01F" w:rsidR="007D1A79" w:rsidRDefault="007D1A79"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14:paraId="7FF28880" w14:textId="77777777" w:rsidR="007D1A79" w:rsidRPr="007D1A79" w:rsidRDefault="007D1A79" w:rsidP="007D1A79">
      <w:pPr>
        <w:pStyle w:val="Plattetekst"/>
        <w:jc w:val="both"/>
        <w:rPr>
          <w:rFonts w:ascii="Arial" w:hAnsi="Arial" w:cs="Arial"/>
          <w:sz w:val="20"/>
        </w:rPr>
      </w:pPr>
      <w:r w:rsidRPr="007D1A79">
        <w:rPr>
          <w:rFonts w:ascii="Arial" w:hAnsi="Arial" w:cs="Arial"/>
          <w:sz w:val="20"/>
        </w:rPr>
        <w:t>Dagelijks brengt het lagere schoolkind de agenda mee naar huis.  Soms worden er ook korte berichten in opgetekend.  Daarom is het raadzaam dat de ouders af en toe de agenda van hun kind inkijken. Eén keer per week wordt de agenda ondertekend door de klastitularis en een ouder. Daardoor voelt het kind zich gesteund, zijn de ouders op de hoogte van de opgelegde taken en tevens ook van kleine mededelingen die een normaal schoolleven meebrengen.</w:t>
      </w:r>
    </w:p>
    <w:p w14:paraId="166B8D6A" w14:textId="03E72A2B" w:rsidR="007D1A79" w:rsidRPr="007D1A79" w:rsidRDefault="007D1A79" w:rsidP="007D1A79">
      <w:pPr>
        <w:pStyle w:val="Plattetekst"/>
        <w:jc w:val="both"/>
        <w:rPr>
          <w:rFonts w:ascii="Arial" w:hAnsi="Arial" w:cs="Arial"/>
          <w:sz w:val="20"/>
        </w:rPr>
      </w:pPr>
      <w:r w:rsidRPr="007D1A79">
        <w:rPr>
          <w:rFonts w:ascii="Arial" w:hAnsi="Arial" w:cs="Arial"/>
          <w:sz w:val="20"/>
        </w:rPr>
        <w:lastRenderedPageBreak/>
        <w:t>In het 2e tot en met het 6e leerjaar</w:t>
      </w:r>
      <w:r w:rsidR="00F2161D">
        <w:rPr>
          <w:rFonts w:ascii="Arial" w:hAnsi="Arial" w:cs="Arial"/>
          <w:sz w:val="20"/>
        </w:rPr>
        <w:t xml:space="preserve"> noteren de leerlingen dagelijks/wekelijks</w:t>
      </w:r>
      <w:r w:rsidRPr="007D1A79">
        <w:rPr>
          <w:rFonts w:ascii="Arial" w:hAnsi="Arial" w:cs="Arial"/>
          <w:sz w:val="20"/>
        </w:rPr>
        <w:t xml:space="preserve"> de huistaken en/of de te leren lessen in hun schoolagenda. Vooraan in de schoolagenda vindt u het lessenrooster. Een overzicht van de turn- en zwemlessen, de data van de nevenactiviteiten en een overzicht van de vakantiedagen vindt u op de schoolkalender. In het eerste leerjaar vult de klastitularis de agenda in. Vanaf de krokusvakantie gebeurt dit door de leerlingen zelf.</w:t>
      </w:r>
    </w:p>
    <w:p w14:paraId="297BF40A" w14:textId="77777777" w:rsidR="00803AA2" w:rsidRPr="00C93798" w:rsidRDefault="00803AA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1E8807E9" w14:textId="77777777" w:rsidR="00F822C4" w:rsidRPr="00A62BEA"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eastAsia="nl-NL"/>
        </w:rPr>
      </w:pPr>
    </w:p>
    <w:p w14:paraId="63A4490A" w14:textId="6AF6EC28" w:rsidR="00F822C4" w:rsidRPr="00C93798" w:rsidRDefault="00F822C4" w:rsidP="68AAD8EE">
      <w:p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lang w:val="nl-NL" w:eastAsia="nl-NL"/>
        </w:rPr>
      </w:pPr>
      <w:r w:rsidRPr="68AAD8EE">
        <w:rPr>
          <w:rFonts w:eastAsia="Times New Roman" w:cs="Arial"/>
          <w:b/>
          <w:bCs/>
          <w:i/>
          <w:iCs/>
          <w:lang w:val="nl-NL" w:eastAsia="nl-NL"/>
        </w:rPr>
        <w:t xml:space="preserve">Artikel 11 </w:t>
      </w:r>
      <w:r>
        <w:rPr>
          <w:rFonts w:eastAsia="Times New Roman" w:cs="Arial"/>
          <w:b/>
          <w:bCs/>
          <w:i/>
          <w:iCs/>
          <w:szCs w:val="20"/>
          <w:lang w:val="nl-NL" w:eastAsia="nl-NL"/>
        </w:rPr>
        <w:tab/>
      </w:r>
      <w:r w:rsidRPr="68AAD8EE">
        <w:rPr>
          <w:rFonts w:eastAsia="Times New Roman" w:cs="Arial"/>
          <w:b/>
          <w:bCs/>
          <w:i/>
          <w:iCs/>
          <w:lang w:val="nl-NL" w:eastAsia="nl-NL"/>
        </w:rPr>
        <w:t xml:space="preserve">Evaluatie en rapport </w:t>
      </w:r>
    </w:p>
    <w:p w14:paraId="3092E4D8" w14:textId="77777777" w:rsidR="00F822C4" w:rsidRPr="00C93798"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iCs/>
          <w:szCs w:val="20"/>
          <w:lang w:val="nl-NL" w:eastAsia="nl-NL"/>
        </w:rPr>
      </w:pPr>
      <w:r w:rsidRPr="00C93798">
        <w:rPr>
          <w:rFonts w:eastAsia="Times New Roman" w:cs="Arial"/>
          <w:b/>
          <w:bCs/>
          <w:i/>
          <w:iCs/>
          <w:szCs w:val="20"/>
          <w:lang w:val="nl-NL" w:eastAsia="nl-NL"/>
        </w:rPr>
        <w:t xml:space="preserve">     </w:t>
      </w:r>
    </w:p>
    <w:p w14:paraId="0E61EEA4" w14:textId="77777777" w:rsidR="00F822C4" w:rsidRPr="00C93798"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93798">
        <w:rPr>
          <w:rFonts w:eastAsia="Times New Roman" w:cs="Arial"/>
          <w:szCs w:val="20"/>
          <w:lang w:val="nl-NL" w:eastAsia="nl-NL"/>
        </w:rPr>
        <w:t>Een samenvatting van de evaluatiegegevens van de leerling wordt neergeschreven in een rapport. Dit rapport wordt bezorgd aan de ouders, die ondertekenen voor kennisneming. Het rapport wordt, ondertekend terugbezorgd aan de groepsleraar.</w:t>
      </w:r>
    </w:p>
    <w:p w14:paraId="4F6DE176" w14:textId="77777777" w:rsidR="007D1A79" w:rsidRPr="007D1A79" w:rsidRDefault="007D1A79" w:rsidP="007D1A79">
      <w:pPr>
        <w:pStyle w:val="Plattetekst"/>
        <w:jc w:val="both"/>
        <w:rPr>
          <w:rFonts w:ascii="Arial" w:hAnsi="Arial" w:cs="Arial"/>
          <w:sz w:val="20"/>
          <w:lang w:val="nl-BE"/>
        </w:rPr>
      </w:pPr>
      <w:r w:rsidRPr="007D1A79">
        <w:rPr>
          <w:rFonts w:ascii="Arial" w:hAnsi="Arial" w:cs="Arial"/>
          <w:sz w:val="20"/>
          <w:lang w:val="nl-BE"/>
        </w:rPr>
        <w:t xml:space="preserve">Evaluatie is het verzamelen van gegevens, deze analyseren en daarover een beslissing formuleren. Heel wat toetsen bepalen mee het verzamelen van de gegevens: </w:t>
      </w:r>
      <w:proofErr w:type="spellStart"/>
      <w:r w:rsidRPr="007D1A79">
        <w:rPr>
          <w:rFonts w:ascii="Arial" w:hAnsi="Arial" w:cs="Arial"/>
          <w:sz w:val="20"/>
          <w:lang w:val="nl-BE"/>
        </w:rPr>
        <w:t>methodegebonden</w:t>
      </w:r>
      <w:proofErr w:type="spellEnd"/>
      <w:r w:rsidRPr="007D1A79">
        <w:rPr>
          <w:rFonts w:ascii="Arial" w:hAnsi="Arial" w:cs="Arial"/>
          <w:sz w:val="20"/>
          <w:lang w:val="nl-BE"/>
        </w:rPr>
        <w:t xml:space="preserve"> toetsen, zelfgemaakte toetsen, OVSG-toetsen, GORK-toetsen en toetsen van het leerlingvolgsysteem. Er is procesevaluatie en productevaluatie. Dat kan via observatie of via schriftelijke en mondelinge toetsen.</w:t>
      </w:r>
    </w:p>
    <w:p w14:paraId="456F440F" w14:textId="77777777" w:rsidR="007D1A79" w:rsidRPr="007D1A79" w:rsidRDefault="007D1A79" w:rsidP="007D1A79">
      <w:pPr>
        <w:pStyle w:val="Plattetekst"/>
        <w:jc w:val="both"/>
        <w:rPr>
          <w:rFonts w:ascii="Arial" w:hAnsi="Arial" w:cs="Arial"/>
          <w:sz w:val="20"/>
        </w:rPr>
      </w:pPr>
      <w:r w:rsidRPr="007D1A79">
        <w:rPr>
          <w:rFonts w:ascii="Arial" w:hAnsi="Arial" w:cs="Arial"/>
          <w:sz w:val="20"/>
          <w:lang w:val="nl-BE"/>
        </w:rPr>
        <w:t xml:space="preserve">De evaluatie en de rapportering op onze school vertoont een zekere gerichtheid op een brede persoonlijkheidsontwikkeling. Er zijn geregeld observatiegegevens, waarbij zowel de sociaal-emotionele ontwikkeling, de cognitieve ontwikkeling als de motorische ontwikkeling aan bod komt. Op het einde van het kleuteronderwijs ontvangen kinderen een 'kleuterdiploma'. </w:t>
      </w:r>
      <w:r w:rsidRPr="007D1A79">
        <w:rPr>
          <w:rFonts w:ascii="Arial" w:hAnsi="Arial" w:cs="Arial"/>
          <w:sz w:val="20"/>
        </w:rPr>
        <w:t xml:space="preserve">Rond de krokusvakantie wordt in het eerste leerjaar het </w:t>
      </w:r>
      <w:proofErr w:type="spellStart"/>
      <w:r w:rsidRPr="007D1A79">
        <w:rPr>
          <w:rFonts w:ascii="Arial" w:hAnsi="Arial" w:cs="Arial"/>
          <w:sz w:val="20"/>
        </w:rPr>
        <w:t>avi</w:t>
      </w:r>
      <w:proofErr w:type="spellEnd"/>
      <w:r w:rsidRPr="007D1A79">
        <w:rPr>
          <w:rFonts w:ascii="Arial" w:hAnsi="Arial" w:cs="Arial"/>
          <w:sz w:val="20"/>
        </w:rPr>
        <w:t>-leesniveau afgenomen. Dan krijgen de leerlingen het leesdiploma met hun behaald leesniveau.</w:t>
      </w:r>
    </w:p>
    <w:p w14:paraId="5892C545" w14:textId="77777777" w:rsidR="007D1A79" w:rsidRPr="007D1A79" w:rsidRDefault="007D1A79" w:rsidP="007D1A79">
      <w:pPr>
        <w:pStyle w:val="Plattetekst"/>
        <w:rPr>
          <w:rFonts w:ascii="Arial" w:hAnsi="Arial" w:cs="Arial"/>
          <w:sz w:val="20"/>
          <w:u w:val="single"/>
          <w:lang w:val="nl-BE"/>
        </w:rPr>
      </w:pPr>
      <w:r w:rsidRPr="007D1A79">
        <w:rPr>
          <w:rFonts w:ascii="Arial" w:hAnsi="Arial" w:cs="Arial"/>
          <w:sz w:val="20"/>
          <w:u w:val="single"/>
          <w:lang w:val="nl-BE"/>
        </w:rPr>
        <w:t>Soorten rapporten</w:t>
      </w:r>
    </w:p>
    <w:p w14:paraId="11A6CF65" w14:textId="009002C6" w:rsidR="007D1A79" w:rsidRPr="007D1A79" w:rsidRDefault="00803AA2" w:rsidP="007D1A79">
      <w:pPr>
        <w:pStyle w:val="Plattetekst"/>
        <w:rPr>
          <w:rFonts w:ascii="Arial" w:hAnsi="Arial" w:cs="Arial"/>
          <w:sz w:val="20"/>
          <w:lang w:val="nl-BE"/>
        </w:rPr>
      </w:pPr>
      <w:r>
        <w:rPr>
          <w:rFonts w:ascii="Arial" w:hAnsi="Arial" w:cs="Arial"/>
          <w:sz w:val="20"/>
          <w:lang w:val="nl-BE"/>
        </w:rPr>
        <w:t>Per schooljaar zijn er zes</w:t>
      </w:r>
      <w:r w:rsidR="007D1A79" w:rsidRPr="007D1A79">
        <w:rPr>
          <w:rFonts w:ascii="Arial" w:hAnsi="Arial" w:cs="Arial"/>
          <w:sz w:val="20"/>
          <w:lang w:val="nl-BE"/>
        </w:rPr>
        <w:t xml:space="preserve"> rapporten:  </w:t>
      </w:r>
    </w:p>
    <w:p w14:paraId="476F1BAD" w14:textId="203D18B4" w:rsidR="007D1A79" w:rsidRPr="007D1A79" w:rsidRDefault="00803AA2">
      <w:pPr>
        <w:pStyle w:val="Plattetekst"/>
        <w:widowControl/>
        <w:numPr>
          <w:ilvl w:val="0"/>
          <w:numId w:val="29"/>
        </w:numPr>
        <w:overflowPunct/>
        <w:autoSpaceDE/>
        <w:autoSpaceDN/>
        <w:adjustRightInd/>
        <w:textAlignment w:val="auto"/>
        <w:rPr>
          <w:rFonts w:ascii="Arial" w:hAnsi="Arial" w:cs="Arial"/>
          <w:sz w:val="20"/>
        </w:rPr>
      </w:pPr>
      <w:r>
        <w:rPr>
          <w:rFonts w:ascii="Arial" w:hAnsi="Arial" w:cs="Arial"/>
          <w:sz w:val="20"/>
          <w:lang w:val="nl-BE"/>
        </w:rPr>
        <w:t>twee</w:t>
      </w:r>
      <w:r w:rsidR="007D1A79" w:rsidRPr="007D1A79">
        <w:rPr>
          <w:rFonts w:ascii="Arial" w:hAnsi="Arial" w:cs="Arial"/>
          <w:sz w:val="20"/>
          <w:lang w:val="nl-BE"/>
        </w:rPr>
        <w:t xml:space="preserve"> groeirapporten per semester = dagelijks werk</w:t>
      </w:r>
    </w:p>
    <w:p w14:paraId="0C85885A" w14:textId="77777777" w:rsidR="007D1A79" w:rsidRPr="007D1A79" w:rsidRDefault="007D1A79">
      <w:pPr>
        <w:pStyle w:val="Plattetekst"/>
        <w:widowControl/>
        <w:numPr>
          <w:ilvl w:val="0"/>
          <w:numId w:val="29"/>
        </w:numPr>
        <w:overflowPunct/>
        <w:autoSpaceDE/>
        <w:autoSpaceDN/>
        <w:adjustRightInd/>
        <w:textAlignment w:val="auto"/>
        <w:rPr>
          <w:rFonts w:ascii="Arial" w:hAnsi="Arial" w:cs="Arial"/>
          <w:sz w:val="20"/>
        </w:rPr>
      </w:pPr>
      <w:r w:rsidRPr="007D1A79">
        <w:rPr>
          <w:rFonts w:ascii="Arial" w:hAnsi="Arial" w:cs="Arial"/>
          <w:sz w:val="20"/>
          <w:lang w:val="nl-BE"/>
        </w:rPr>
        <w:t xml:space="preserve"> twee semestriële rapporten (januari en juni) = dagelijks werk + proefwerken</w:t>
      </w:r>
    </w:p>
    <w:p w14:paraId="79CCA9A0" w14:textId="77777777" w:rsidR="007D1A79" w:rsidRPr="007D1A79" w:rsidRDefault="007D1A79" w:rsidP="007D1A79">
      <w:pPr>
        <w:pStyle w:val="Plattetekst"/>
        <w:rPr>
          <w:rFonts w:ascii="Arial" w:hAnsi="Arial" w:cs="Arial"/>
          <w:sz w:val="20"/>
          <w:lang w:val="nl-BE"/>
        </w:rPr>
      </w:pPr>
      <w:r w:rsidRPr="007D1A79">
        <w:rPr>
          <w:rFonts w:ascii="Arial" w:hAnsi="Arial" w:cs="Arial"/>
          <w:sz w:val="20"/>
          <w:lang w:val="nl-BE"/>
        </w:rPr>
        <w:t xml:space="preserve"> Het groeirapport bestaat uit twee delen : </w:t>
      </w:r>
    </w:p>
    <w:p w14:paraId="3B946386" w14:textId="77777777" w:rsidR="007D1A79" w:rsidRPr="007D1A79" w:rsidRDefault="007D1A79">
      <w:pPr>
        <w:pStyle w:val="Plattetekst"/>
        <w:widowControl/>
        <w:numPr>
          <w:ilvl w:val="0"/>
          <w:numId w:val="29"/>
        </w:numPr>
        <w:overflowPunct/>
        <w:autoSpaceDE/>
        <w:autoSpaceDN/>
        <w:adjustRightInd/>
        <w:textAlignment w:val="auto"/>
        <w:rPr>
          <w:rFonts w:ascii="Arial" w:hAnsi="Arial" w:cs="Arial"/>
          <w:sz w:val="20"/>
        </w:rPr>
      </w:pPr>
      <w:r w:rsidRPr="007D1A79">
        <w:rPr>
          <w:rFonts w:ascii="Arial" w:hAnsi="Arial" w:cs="Arial"/>
          <w:sz w:val="20"/>
          <w:lang w:val="nl-BE"/>
        </w:rPr>
        <w:t>een puntengedeelte</w:t>
      </w:r>
    </w:p>
    <w:p w14:paraId="46BAE405" w14:textId="77777777" w:rsidR="007D1A79" w:rsidRPr="007D1A79" w:rsidRDefault="007D1A79">
      <w:pPr>
        <w:pStyle w:val="Plattetekst"/>
        <w:widowControl/>
        <w:numPr>
          <w:ilvl w:val="0"/>
          <w:numId w:val="29"/>
        </w:numPr>
        <w:overflowPunct/>
        <w:autoSpaceDE/>
        <w:autoSpaceDN/>
        <w:adjustRightInd/>
        <w:textAlignment w:val="auto"/>
        <w:rPr>
          <w:rFonts w:ascii="Arial" w:hAnsi="Arial" w:cs="Arial"/>
          <w:sz w:val="20"/>
        </w:rPr>
      </w:pPr>
      <w:r w:rsidRPr="007D1A79">
        <w:rPr>
          <w:rFonts w:ascii="Arial" w:hAnsi="Arial" w:cs="Arial"/>
          <w:sz w:val="20"/>
          <w:lang w:val="nl-BE"/>
        </w:rPr>
        <w:t>een attitudegedeelte</w:t>
      </w:r>
    </w:p>
    <w:p w14:paraId="0ACA7394" w14:textId="77777777" w:rsidR="007D1A79" w:rsidRPr="007D1A79" w:rsidRDefault="007D1A79" w:rsidP="007D1A79">
      <w:pPr>
        <w:pStyle w:val="Plattetekst"/>
        <w:jc w:val="both"/>
        <w:rPr>
          <w:rFonts w:ascii="Arial" w:hAnsi="Arial" w:cs="Arial"/>
          <w:sz w:val="20"/>
        </w:rPr>
      </w:pPr>
      <w:r w:rsidRPr="007D1A79">
        <w:rPr>
          <w:rFonts w:ascii="Arial" w:hAnsi="Arial" w:cs="Arial"/>
          <w:sz w:val="20"/>
          <w:lang w:val="nl-BE"/>
        </w:rPr>
        <w:t xml:space="preserve">Een rapport biedt zowel een productevaluatie als een procesevaluatie. </w:t>
      </w:r>
      <w:r w:rsidRPr="007D1A79">
        <w:rPr>
          <w:rFonts w:ascii="Arial" w:hAnsi="Arial" w:cs="Arial"/>
          <w:iCs/>
          <w:sz w:val="20"/>
        </w:rPr>
        <w:t xml:space="preserve">Waar mogelijk worden genormeerde toetsen gebruikt (OVSG-toetsen in 6L en </w:t>
      </w:r>
      <w:proofErr w:type="spellStart"/>
      <w:r w:rsidRPr="007D1A79">
        <w:rPr>
          <w:rFonts w:ascii="Arial" w:hAnsi="Arial" w:cs="Arial"/>
          <w:iCs/>
          <w:sz w:val="20"/>
        </w:rPr>
        <w:t>Gork</w:t>
      </w:r>
      <w:proofErr w:type="spellEnd"/>
      <w:r w:rsidRPr="007D1A79">
        <w:rPr>
          <w:rFonts w:ascii="Arial" w:hAnsi="Arial" w:cs="Arial"/>
          <w:iCs/>
          <w:sz w:val="20"/>
        </w:rPr>
        <w:t xml:space="preserve">-toetsen in de andere klassen). Er worden ook toetsen van het vrije CLB van Waregem gebruikt. Voorts zijn er ook toetsen uit de gebruikte methoden en toetsen die heel specifiek door de leerkracht zelf worden gemaakt. Evaluaties gebeuren zowel mondeling als schriftelijk, aangekondigd of niet aangekondigd door de klastitularis, de bijzondere leermeesters, het zorgteam, het CLB of de directie. </w:t>
      </w:r>
      <w:r w:rsidRPr="007D1A79">
        <w:rPr>
          <w:rFonts w:ascii="Arial" w:hAnsi="Arial" w:cs="Arial"/>
          <w:sz w:val="20"/>
          <w:lang w:val="nl-BE"/>
        </w:rPr>
        <w:t xml:space="preserve">De gegevens van het rapport worden door het team verzameld en geïnterpreteerd al dan niet met experts in klassenraden, </w:t>
      </w:r>
      <w:proofErr w:type="spellStart"/>
      <w:r w:rsidRPr="007D1A79">
        <w:rPr>
          <w:rFonts w:ascii="Arial" w:hAnsi="Arial" w:cs="Arial"/>
          <w:sz w:val="20"/>
          <w:lang w:val="nl-BE"/>
        </w:rPr>
        <w:t>MDO’s</w:t>
      </w:r>
      <w:proofErr w:type="spellEnd"/>
      <w:r w:rsidRPr="007D1A79">
        <w:rPr>
          <w:rFonts w:ascii="Arial" w:hAnsi="Arial" w:cs="Arial"/>
          <w:sz w:val="20"/>
          <w:lang w:val="nl-BE"/>
        </w:rPr>
        <w:t>, Gon-begeleiding, oudercontacten (twee geplande: eind januari/begin februari en eind juni, maar ook bijna dagelijks informele oudercontacten, oudervereniging, schoolfeest,…) en in formele en informele gesprekken met het team met het oog op het nemen van beslissingen om het leerproces van de leerling bij te sturen en vooruit te helpen.</w:t>
      </w:r>
      <w:r w:rsidRPr="007D1A79">
        <w:rPr>
          <w:rFonts w:ascii="Arial" w:hAnsi="Arial" w:cs="Arial"/>
          <w:iCs/>
          <w:sz w:val="20"/>
        </w:rPr>
        <w:t xml:space="preserve"> Deze vertrouwelijke gegevens worden bijgehouden in het KVS en wordt met de nodige discretie behandeld door het team.</w:t>
      </w:r>
      <w:r w:rsidRPr="007D1A79">
        <w:rPr>
          <w:rFonts w:ascii="Arial" w:hAnsi="Arial" w:cs="Arial"/>
          <w:sz w:val="20"/>
          <w:lang w:val="nl-BE"/>
        </w:rPr>
        <w:t xml:space="preserve"> </w:t>
      </w:r>
    </w:p>
    <w:p w14:paraId="13C0AD7D" w14:textId="77777777" w:rsidR="007D1A79" w:rsidRPr="007D1A79" w:rsidRDefault="007D1A79" w:rsidP="007D1A79">
      <w:pPr>
        <w:pStyle w:val="Plattetekst"/>
        <w:jc w:val="both"/>
        <w:rPr>
          <w:rFonts w:ascii="Arial" w:hAnsi="Arial" w:cs="Arial"/>
          <w:sz w:val="20"/>
          <w:lang w:val="nl-BE"/>
        </w:rPr>
      </w:pPr>
      <w:r w:rsidRPr="007D1A79">
        <w:rPr>
          <w:rFonts w:ascii="Arial" w:hAnsi="Arial" w:cs="Arial"/>
          <w:sz w:val="20"/>
          <w:lang w:val="nl-BE"/>
        </w:rPr>
        <w:t>Geen procenten</w:t>
      </w:r>
    </w:p>
    <w:p w14:paraId="61CC5B24" w14:textId="77777777" w:rsidR="007D1A79" w:rsidRPr="007D1A79" w:rsidRDefault="007D1A79" w:rsidP="007D1A79">
      <w:pPr>
        <w:pStyle w:val="Plattetekst"/>
        <w:jc w:val="both"/>
        <w:rPr>
          <w:rFonts w:ascii="Arial" w:hAnsi="Arial" w:cs="Arial"/>
          <w:bCs/>
          <w:sz w:val="20"/>
        </w:rPr>
      </w:pPr>
      <w:r w:rsidRPr="007D1A79">
        <w:rPr>
          <w:rFonts w:ascii="Arial" w:hAnsi="Arial" w:cs="Arial"/>
          <w:sz w:val="20"/>
          <w:lang w:val="nl-BE"/>
        </w:rPr>
        <w:t xml:space="preserve">De leerlingen van het eerste leerjaar krijgen als eerste rapport een 'appreciatierapport'. De andere groepen ontvangen een rapport met cijfergegevens voor de leergebieden en -domeinen. Ook muzische vorming wordt kwantitatief geëvalueerd. De leer- en </w:t>
      </w:r>
      <w:proofErr w:type="spellStart"/>
      <w:r w:rsidRPr="007D1A79">
        <w:rPr>
          <w:rFonts w:ascii="Arial" w:hAnsi="Arial" w:cs="Arial"/>
          <w:sz w:val="20"/>
          <w:lang w:val="nl-BE"/>
        </w:rPr>
        <w:t>leefattitudes</w:t>
      </w:r>
      <w:proofErr w:type="spellEnd"/>
      <w:r w:rsidRPr="007D1A79">
        <w:rPr>
          <w:rFonts w:ascii="Arial" w:hAnsi="Arial" w:cs="Arial"/>
          <w:sz w:val="20"/>
          <w:lang w:val="nl-BE"/>
        </w:rPr>
        <w:t xml:space="preserve"> rapporteren wij kwalitatief. Er staat geen procent op het rapport. Het team is van oordeel dat te veel factoren meespelen in te ontwikkeling van het kind om die ontwikkeling dan aan te geven met één procent. Onze school heeft aandacht voor een brede persoonlijkheidsontwikkeling en dat is niet in een totaalscore in procent weer te geven. Door het invoeren van de eindtermen is het onderwijs niet langer meer alleen het onderwijs van de hoofdvakken. Bovendien bieden wij elk kind gelijke kansen aan en schakelen we de ongelijke competitie tussen de leerlingen uit wanneer we een totaalscore in een procent weglaten. Wij zijn van oordeel dat een goed overwogen en omschreven beoordeling meer waarde heeft dan een vermelding in procent. Omdat het procent niet wordt vermeld, wordt ook het gemiddelde niet meer vermeld. De leerkracht is gerechtigd de leerstof mondeling of schriftelijk op te vragen. De ouders hebben inzage van de toetsen. De rapporten worden door de ouders nagezien met een handtekening. Draag zorg voor het rapport, het is een officieel document. </w:t>
      </w:r>
    </w:p>
    <w:p w14:paraId="77D15FE6" w14:textId="554E4923" w:rsidR="007D1A79" w:rsidRPr="004E458B" w:rsidRDefault="004E458B" w:rsidP="007D1A79">
      <w:pPr>
        <w:pStyle w:val="Plattetekst"/>
        <w:rPr>
          <w:rFonts w:ascii="Arial" w:hAnsi="Arial" w:cs="Arial"/>
          <w:iCs/>
          <w:sz w:val="20"/>
          <w:lang w:val="nl-BE"/>
        </w:rPr>
      </w:pPr>
      <w:r w:rsidRPr="004E458B">
        <w:rPr>
          <w:rFonts w:ascii="Arial" w:hAnsi="Arial" w:cs="Arial"/>
          <w:iCs/>
          <w:sz w:val="20"/>
          <w:lang w:val="nl-BE"/>
        </w:rPr>
        <w:lastRenderedPageBreak/>
        <w:t>ZORG- REDICODIS</w:t>
      </w:r>
    </w:p>
    <w:p w14:paraId="7F8CDDCB" w14:textId="77777777" w:rsidR="004E458B" w:rsidRDefault="004E458B" w:rsidP="004E458B">
      <w:pPr>
        <w:pStyle w:val="Plattetekst"/>
        <w:jc w:val="both"/>
        <w:rPr>
          <w:lang w:val="nl-BE"/>
        </w:rPr>
      </w:pPr>
      <w:r w:rsidRPr="00136766">
        <w:rPr>
          <w:lang w:val="nl-BE"/>
        </w:rPr>
        <w:t xml:space="preserve">Na iedere </w:t>
      </w:r>
      <w:r>
        <w:rPr>
          <w:lang w:val="nl-BE"/>
        </w:rPr>
        <w:t>observatie</w:t>
      </w:r>
      <w:r w:rsidRPr="00136766">
        <w:rPr>
          <w:lang w:val="nl-BE"/>
        </w:rPr>
        <w:t xml:space="preserve">periode is er overleg met de zorgcoördinator en de klastitularis. Kinderen met problemen worden dan besproken. De </w:t>
      </w:r>
      <w:proofErr w:type="spellStart"/>
      <w:r w:rsidRPr="00136766">
        <w:rPr>
          <w:lang w:val="nl-BE"/>
        </w:rPr>
        <w:t>zoco</w:t>
      </w:r>
      <w:proofErr w:type="spellEnd"/>
      <w:r w:rsidRPr="00136766">
        <w:rPr>
          <w:lang w:val="nl-BE"/>
        </w:rPr>
        <w:t xml:space="preserve"> helpt vervolgens de leerkracht het probleem beheersbaar te maken door mogelijke oplossingen aan te dragen.</w:t>
      </w:r>
    </w:p>
    <w:p w14:paraId="5A25B2A0" w14:textId="17F3881B" w:rsidR="004E458B" w:rsidRDefault="004E458B" w:rsidP="004E458B">
      <w:pPr>
        <w:pStyle w:val="Plattetekst"/>
        <w:jc w:val="both"/>
        <w:rPr>
          <w:lang w:val="nl-BE"/>
        </w:rPr>
      </w:pPr>
      <w:r>
        <w:rPr>
          <w:lang w:val="nl-BE"/>
        </w:rPr>
        <w:t>De eerste zorg (=basiszorg) wordt z</w:t>
      </w:r>
      <w:r w:rsidR="002E5633">
        <w:rPr>
          <w:lang w:val="nl-BE"/>
        </w:rPr>
        <w:t>oveel mogelijk</w:t>
      </w:r>
      <w:r>
        <w:rPr>
          <w:lang w:val="nl-BE"/>
        </w:rPr>
        <w:t xml:space="preserve"> IN de klas geboden. Dit gebeurt mees</w:t>
      </w:r>
      <w:r w:rsidR="0003091F">
        <w:rPr>
          <w:lang w:val="nl-BE"/>
        </w:rPr>
        <w:t>t</w:t>
      </w:r>
      <w:r>
        <w:rPr>
          <w:lang w:val="nl-BE"/>
        </w:rPr>
        <w:t>al door de titularis. Het gebeurt dat een co-teacher (=een extra leerkracht IN de klas) de titularis hierbij in haar klaspraktijk ondersteunt.</w:t>
      </w:r>
    </w:p>
    <w:p w14:paraId="734283F5" w14:textId="77777777" w:rsidR="004E458B" w:rsidRDefault="004E458B" w:rsidP="004E458B">
      <w:pPr>
        <w:pStyle w:val="Plattetekst"/>
        <w:jc w:val="both"/>
        <w:rPr>
          <w:lang w:val="nl-BE"/>
        </w:rPr>
      </w:pPr>
      <w:r>
        <w:rPr>
          <w:lang w:val="nl-BE"/>
        </w:rPr>
        <w:t>Wanneer de preventieve en structurele maatregelen in de klas niet volstaan of wanneer de leerbehoeften van het kind, omwille van een stoornis of achterstand, het leren verhinderen, dan wordt samen gezocht hoe ‘verhoogde’ zorg opgezet kan  worden.</w:t>
      </w:r>
    </w:p>
    <w:p w14:paraId="59CD340E" w14:textId="77777777" w:rsidR="004E458B" w:rsidRPr="00A873DB" w:rsidRDefault="004E458B" w:rsidP="004E458B">
      <w:pPr>
        <w:pStyle w:val="Plattetekst"/>
        <w:jc w:val="both"/>
        <w:rPr>
          <w:lang w:val="nl-BE"/>
        </w:rPr>
      </w:pPr>
      <w:r>
        <w:rPr>
          <w:lang w:val="nl-BE"/>
        </w:rPr>
        <w:t xml:space="preserve">Deze verhoogde zorg noemen we ook </w:t>
      </w:r>
      <w:r w:rsidRPr="00370D56">
        <w:rPr>
          <w:highlight w:val="lightGray"/>
        </w:rPr>
        <w:t>REDICODIS</w:t>
      </w:r>
      <w:r>
        <w:t xml:space="preserve">-maatregelen: dit kan </w:t>
      </w:r>
      <w:r w:rsidRPr="00370D56">
        <w:rPr>
          <w:highlight w:val="lightGray"/>
        </w:rPr>
        <w:t>Re</w:t>
      </w:r>
      <w:r>
        <w:t>mediërend</w:t>
      </w:r>
      <w:r>
        <w:rPr>
          <w:lang w:val="nl-BE"/>
        </w:rPr>
        <w:t xml:space="preserve"> zijn</w:t>
      </w:r>
      <w:r>
        <w:t xml:space="preserve">: </w:t>
      </w:r>
      <w:r>
        <w:rPr>
          <w:lang w:val="nl-BE"/>
        </w:rPr>
        <w:t xml:space="preserve">dan wordt </w:t>
      </w:r>
      <w:r>
        <w:t>leerhulp</w:t>
      </w:r>
      <w:r>
        <w:rPr>
          <w:lang w:val="nl-BE"/>
        </w:rPr>
        <w:t xml:space="preserve"> geboden en leerstof intensief herhaald. </w:t>
      </w:r>
      <w:r w:rsidRPr="00370D56">
        <w:rPr>
          <w:highlight w:val="lightGray"/>
          <w:lang w:val="nl-BE"/>
        </w:rPr>
        <w:t>DI</w:t>
      </w:r>
      <w:proofErr w:type="spellStart"/>
      <w:r>
        <w:t>fferentiërend</w:t>
      </w:r>
      <w:proofErr w:type="spellEnd"/>
      <w:r>
        <w:rPr>
          <w:lang w:val="nl-BE"/>
        </w:rPr>
        <w:t xml:space="preserve">: er wordt </w:t>
      </w:r>
      <w:r>
        <w:t xml:space="preserve"> beperkt </w:t>
      </w:r>
      <w:r>
        <w:rPr>
          <w:lang w:val="nl-BE"/>
        </w:rPr>
        <w:t>ge</w:t>
      </w:r>
      <w:proofErr w:type="spellStart"/>
      <w:r>
        <w:t>vari</w:t>
      </w:r>
      <w:r>
        <w:rPr>
          <w:lang w:val="nl-BE"/>
        </w:rPr>
        <w:t>eerd</w:t>
      </w:r>
      <w:proofErr w:type="spellEnd"/>
      <w:r>
        <w:rPr>
          <w:lang w:val="nl-BE"/>
        </w:rPr>
        <w:t xml:space="preserve"> of aangepast aan de behoeften van het kind. De maatregelen kunnen ook </w:t>
      </w:r>
      <w:r w:rsidRPr="00370D56">
        <w:rPr>
          <w:highlight w:val="lightGray"/>
        </w:rPr>
        <w:t>Co</w:t>
      </w:r>
      <w:r>
        <w:t>mpenserend</w:t>
      </w:r>
      <w:r>
        <w:rPr>
          <w:lang w:val="nl-BE"/>
        </w:rPr>
        <w:t xml:space="preserve"> zijn</w:t>
      </w:r>
      <w:r>
        <w:t xml:space="preserve">: </w:t>
      </w:r>
      <w:r>
        <w:rPr>
          <w:lang w:val="nl-BE"/>
        </w:rPr>
        <w:t xml:space="preserve">dan worden </w:t>
      </w:r>
      <w:r>
        <w:t>hulpmiddelen</w:t>
      </w:r>
      <w:r>
        <w:rPr>
          <w:lang w:val="nl-BE"/>
        </w:rPr>
        <w:t xml:space="preserve"> ingeschakeld en toegelaten. In sommige (eerder zeldzame) gevallen zijn de maatregelen </w:t>
      </w:r>
      <w:proofErr w:type="spellStart"/>
      <w:r w:rsidRPr="00370D56">
        <w:rPr>
          <w:highlight w:val="lightGray"/>
        </w:rPr>
        <w:t>DIS</w:t>
      </w:r>
      <w:r>
        <w:t>penserend</w:t>
      </w:r>
      <w:proofErr w:type="spellEnd"/>
      <w:r>
        <w:t xml:space="preserve">: </w:t>
      </w:r>
      <w:r>
        <w:rPr>
          <w:lang w:val="nl-BE"/>
        </w:rPr>
        <w:t xml:space="preserve">dan worden </w:t>
      </w:r>
      <w:r>
        <w:t xml:space="preserve">doelen </w:t>
      </w:r>
      <w:r>
        <w:rPr>
          <w:lang w:val="nl-BE"/>
        </w:rPr>
        <w:t>weggelaten.</w:t>
      </w:r>
    </w:p>
    <w:p w14:paraId="3052E636" w14:textId="77777777" w:rsidR="004E458B" w:rsidRDefault="004E458B" w:rsidP="004E458B">
      <w:pPr>
        <w:pStyle w:val="Plattetekst"/>
        <w:jc w:val="both"/>
        <w:rPr>
          <w:lang w:val="nl-BE"/>
        </w:rPr>
      </w:pPr>
      <w:r>
        <w:rPr>
          <w:lang w:val="nl-BE"/>
        </w:rPr>
        <w:t xml:space="preserve">Wanneer de interne verhoogde zorg niet de gewenste resultaten oplevert, </w:t>
      </w:r>
      <w:r w:rsidRPr="00136766">
        <w:rPr>
          <w:lang w:val="nl-BE"/>
        </w:rPr>
        <w:t>wordt de hulp ingeroepen van externe begeleiders (logopedisten, CLB, revalidatiecentra…).</w:t>
      </w:r>
    </w:p>
    <w:p w14:paraId="73A29705" w14:textId="77777777" w:rsidR="00F822C4" w:rsidRPr="006737E7"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70C0"/>
          <w:szCs w:val="20"/>
          <w:lang w:val="nl-NL" w:eastAsia="nl-NL"/>
        </w:rPr>
      </w:pPr>
    </w:p>
    <w:p w14:paraId="3F888B82" w14:textId="77777777" w:rsidR="00F822C4" w:rsidRPr="00C93798"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Artikel 1</w:t>
      </w:r>
      <w:r>
        <w:rPr>
          <w:rFonts w:eastAsia="Times New Roman" w:cs="Arial"/>
          <w:b/>
          <w:bCs/>
          <w:i/>
          <w:iCs/>
          <w:szCs w:val="20"/>
          <w:lang w:val="nl-NL" w:eastAsia="nl-NL"/>
        </w:rPr>
        <w:t>2</w:t>
      </w:r>
      <w:r>
        <w:rPr>
          <w:rFonts w:eastAsia="Times New Roman" w:cs="Arial"/>
          <w:b/>
          <w:bCs/>
          <w:i/>
          <w:iCs/>
          <w:szCs w:val="20"/>
          <w:lang w:val="nl-NL" w:eastAsia="nl-NL"/>
        </w:rPr>
        <w:tab/>
      </w:r>
      <w:r w:rsidRPr="00C93798">
        <w:rPr>
          <w:rFonts w:eastAsia="Times New Roman" w:cs="Arial"/>
          <w:b/>
          <w:bCs/>
          <w:i/>
          <w:iCs/>
          <w:szCs w:val="20"/>
          <w:lang w:val="nl-NL" w:eastAsia="nl-NL"/>
        </w:rPr>
        <w:t xml:space="preserve">Schoolloopbaan </w:t>
      </w:r>
    </w:p>
    <w:p w14:paraId="745CDB41" w14:textId="77777777" w:rsidR="00F822C4" w:rsidRPr="00C93798"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2954556F" w14:textId="77777777" w:rsidR="00F822C4" w:rsidRPr="00C672B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color w:val="00B050"/>
          <w:szCs w:val="20"/>
          <w:lang w:val="nl-NL" w:eastAsia="nl-NL"/>
        </w:rPr>
      </w:pPr>
    </w:p>
    <w:p w14:paraId="235E50E1" w14:textId="77777777" w:rsidR="00F822C4" w:rsidRPr="00C93798"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709" w:hanging="709"/>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t>Op voorwaarde dat aan alle toelatingsvoorwaarden voldaan is, nemen de ouders van de leerling de eindbeslissing</w:t>
      </w:r>
      <w:r>
        <w:rPr>
          <w:rFonts w:eastAsia="Times New Roman" w:cs="Arial"/>
          <w:szCs w:val="20"/>
          <w:lang w:val="nl-NL" w:eastAsia="nl-NL"/>
        </w:rPr>
        <w:t xml:space="preserve"> i</w:t>
      </w:r>
      <w:r w:rsidRPr="00C93798">
        <w:rPr>
          <w:rFonts w:eastAsia="Times New Roman" w:cs="Arial"/>
          <w:szCs w:val="20"/>
          <w:lang w:val="nl-NL" w:eastAsia="nl-NL"/>
        </w:rPr>
        <w:t>nzake:</w:t>
      </w:r>
    </w:p>
    <w:p w14:paraId="74517B23" w14:textId="77777777" w:rsidR="00F822C4" w:rsidRDefault="00F822C4">
      <w:pPr>
        <w:pStyle w:val="Lijstalinea"/>
        <w:numPr>
          <w:ilvl w:val="0"/>
          <w:numId w:val="20"/>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9A4407">
        <w:rPr>
          <w:rFonts w:eastAsia="Times New Roman" w:cs="Arial"/>
          <w:szCs w:val="20"/>
          <w:lang w:val="nl-NL" w:eastAsia="nl-NL"/>
        </w:rPr>
        <w:t>de overgang van kleuter- naar lager onderwijs, na</w:t>
      </w:r>
      <w:r>
        <w:t xml:space="preserve"> kennisneming van en toelichting bij de adviezen van de klassenraad en van het CLB;</w:t>
      </w:r>
      <w:r w:rsidRPr="009A4407">
        <w:rPr>
          <w:rFonts w:eastAsia="Times New Roman" w:cs="Arial"/>
          <w:szCs w:val="20"/>
          <w:lang w:val="nl-NL" w:eastAsia="nl-NL"/>
        </w:rPr>
        <w:t xml:space="preserve"> </w:t>
      </w:r>
    </w:p>
    <w:p w14:paraId="74EDDEC7" w14:textId="77777777" w:rsidR="00F822C4" w:rsidRPr="001230B0" w:rsidRDefault="00F822C4">
      <w:pPr>
        <w:pStyle w:val="Lijstalinea"/>
        <w:numPr>
          <w:ilvl w:val="0"/>
          <w:numId w:val="20"/>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1230B0">
        <w:rPr>
          <w:rFonts w:eastAsia="Times New Roman" w:cs="Arial"/>
          <w:szCs w:val="20"/>
          <w:lang w:val="nl-NL" w:eastAsia="nl-NL"/>
        </w:rPr>
        <w:t>een jaar</w:t>
      </w:r>
      <w:r w:rsidR="00D57D16">
        <w:rPr>
          <w:rFonts w:eastAsia="Times New Roman" w:cs="Arial"/>
          <w:szCs w:val="20"/>
          <w:lang w:val="nl-NL" w:eastAsia="nl-NL"/>
        </w:rPr>
        <w:t xml:space="preserve"> langer in het kleuteronderwijs</w:t>
      </w:r>
      <w:r w:rsidRPr="001230B0">
        <w:rPr>
          <w:rFonts w:eastAsia="Times New Roman" w:cs="Arial"/>
          <w:szCs w:val="20"/>
          <w:lang w:val="nl-NL" w:eastAsia="nl-NL"/>
        </w:rPr>
        <w:t>, na kennisname en toelichting bij de adviezen van de klassenraad en het CLB</w:t>
      </w:r>
    </w:p>
    <w:p w14:paraId="3374FB2E" w14:textId="1D3F0076" w:rsidR="00F76940" w:rsidRPr="00F76940" w:rsidRDefault="00F822C4">
      <w:pPr>
        <w:pStyle w:val="Lijstalinea"/>
        <w:numPr>
          <w:ilvl w:val="0"/>
          <w:numId w:val="20"/>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DD76A1">
        <w:rPr>
          <w:rFonts w:eastAsia="Times New Roman" w:cs="Arial"/>
          <w:szCs w:val="20"/>
          <w:lang w:val="nl-NL" w:eastAsia="nl-NL"/>
        </w:rPr>
        <w:t>het volgen van nog één schooljaar lager onderwijs,</w:t>
      </w:r>
      <w:r w:rsidR="00D57D16" w:rsidRPr="00DD76A1">
        <w:rPr>
          <w:rFonts w:eastAsia="Times New Roman" w:cs="Arial"/>
          <w:szCs w:val="20"/>
          <w:lang w:val="nl-NL" w:eastAsia="nl-NL"/>
        </w:rPr>
        <w:t xml:space="preserve"> </w:t>
      </w:r>
      <w:r w:rsidRPr="00DD76A1">
        <w:rPr>
          <w:rFonts w:eastAsia="Times New Roman" w:cs="Arial"/>
          <w:szCs w:val="20"/>
          <w:lang w:val="nl-NL" w:eastAsia="nl-NL"/>
        </w:rPr>
        <w:t>als de leerling 14 jaar wordt voor 1 januari van het lopende schooljaar</w:t>
      </w:r>
      <w:r w:rsidR="00D57D16" w:rsidRPr="00DD76A1">
        <w:rPr>
          <w:rFonts w:eastAsia="Times New Roman" w:cs="Arial"/>
          <w:szCs w:val="20"/>
          <w:lang w:val="nl-NL" w:eastAsia="nl-NL"/>
        </w:rPr>
        <w:t xml:space="preserve">, </w:t>
      </w:r>
      <w:r w:rsidRPr="00DD76A1">
        <w:rPr>
          <w:rFonts w:eastAsia="Times New Roman" w:cs="Arial"/>
          <w:szCs w:val="20"/>
          <w:lang w:val="nl-NL" w:eastAsia="nl-NL"/>
        </w:rPr>
        <w:t xml:space="preserve">en dit </w:t>
      </w:r>
      <w:r w:rsidRPr="00DD76A1">
        <w:t>na kennisneming van en toelichting bij het gunstig advies van de klassenraad en het advies van het CLB.</w:t>
      </w:r>
      <w:r w:rsidRPr="00DD76A1">
        <w:rPr>
          <w:rFonts w:eastAsia="Times New Roman" w:cs="Arial"/>
          <w:szCs w:val="20"/>
          <w:lang w:val="nl-NL" w:eastAsia="nl-NL"/>
        </w:rPr>
        <w:t xml:space="preserve"> </w:t>
      </w:r>
    </w:p>
    <w:p w14:paraId="107C8E83" w14:textId="3A0218B8" w:rsidR="00F76940" w:rsidRPr="00DA0381" w:rsidRDefault="00F76940">
      <w:pPr>
        <w:pStyle w:val="Lijstalinea"/>
        <w:numPr>
          <w:ilvl w:val="0"/>
          <w:numId w:val="20"/>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hanging="425"/>
        <w:textAlignment w:val="baseline"/>
        <w:rPr>
          <w:rFonts w:eastAsia="Times New Roman" w:cs="Arial"/>
          <w:szCs w:val="20"/>
          <w:highlight w:val="yellow"/>
          <w:lang w:val="nl-NL" w:eastAsia="nl-NL"/>
        </w:rPr>
      </w:pPr>
      <w:r w:rsidRPr="00F76940">
        <w:rPr>
          <w:rFonts w:eastAsia="Times New Roman" w:cs="Arial"/>
          <w:szCs w:val="20"/>
          <w:lang w:val="nl-NL" w:eastAsia="nl-NL"/>
        </w:rPr>
        <w:t xml:space="preserve">       </w:t>
      </w:r>
      <w:r w:rsidRPr="00DA0381">
        <w:rPr>
          <w:rFonts w:eastAsia="Times New Roman" w:cs="Arial"/>
          <w:szCs w:val="20"/>
          <w:highlight w:val="yellow"/>
          <w:lang w:val="nl-NL" w:eastAsia="nl-NL"/>
        </w:rPr>
        <w:t>voor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p>
    <w:p w14:paraId="1573FB07" w14:textId="77777777" w:rsidR="00F76940" w:rsidRPr="00DA0381" w:rsidRDefault="00F76940" w:rsidP="00F76940">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szCs w:val="20"/>
          <w:highlight w:val="yellow"/>
          <w:lang w:val="nl-NL" w:eastAsia="nl-NL"/>
        </w:rPr>
      </w:pPr>
      <w:r w:rsidRPr="00DA0381">
        <w:rPr>
          <w:rFonts w:eastAsia="Times New Roman" w:cs="Arial"/>
          <w:szCs w:val="20"/>
          <w:highlight w:val="yellow"/>
          <w:lang w:val="nl-NL" w:eastAsia="nl-NL"/>
        </w:rPr>
        <w:t>§ 2</w:t>
      </w:r>
      <w:r w:rsidRPr="00DA0381">
        <w:rPr>
          <w:rFonts w:eastAsia="Times New Roman" w:cs="Arial"/>
          <w:szCs w:val="20"/>
          <w:highlight w:val="yellow"/>
          <w:lang w:val="nl-NL" w:eastAsia="nl-NL"/>
        </w:rPr>
        <w:tab/>
        <w:t xml:space="preserve">Vroeger naar het lager onderwijs: </w:t>
      </w:r>
    </w:p>
    <w:p w14:paraId="1D72014E" w14:textId="77777777" w:rsidR="00F76940" w:rsidRPr="00DA0381" w:rsidRDefault="00F76940" w:rsidP="00F76940">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szCs w:val="20"/>
          <w:highlight w:val="yellow"/>
          <w:lang w:val="nl-NL" w:eastAsia="nl-NL"/>
        </w:rPr>
      </w:pPr>
      <w:r w:rsidRPr="00DA0381">
        <w:rPr>
          <w:rFonts w:eastAsia="Times New Roman" w:cs="Arial"/>
          <w:szCs w:val="20"/>
          <w:highlight w:val="yellow"/>
          <w:lang w:val="nl-NL" w:eastAsia="nl-NL"/>
        </w:rPr>
        <w:t xml:space="preserve">                   </w:t>
      </w:r>
    </w:p>
    <w:p w14:paraId="39A8C4EF" w14:textId="77777777" w:rsidR="00F76940" w:rsidRPr="00DA0381" w:rsidRDefault="00F76940" w:rsidP="00F76940">
      <w:pPr>
        <w:tabs>
          <w:tab w:val="left" w:pos="-1440"/>
          <w:tab w:val="left" w:pos="-720"/>
          <w:tab w:val="left" w:pos="283"/>
        </w:tabs>
        <w:spacing w:after="0" w:line="240" w:lineRule="auto"/>
        <w:ind w:left="851" w:hanging="993"/>
        <w:rPr>
          <w:rFonts w:eastAsia="Times New Roman" w:cs="Arial"/>
          <w:szCs w:val="20"/>
          <w:highlight w:val="yellow"/>
          <w:lang w:eastAsia="nl-NL"/>
        </w:rPr>
      </w:pPr>
      <w:r w:rsidRPr="00DA0381">
        <w:rPr>
          <w:rFonts w:eastAsia="Times New Roman" w:cs="Arial"/>
          <w:szCs w:val="20"/>
          <w:highlight w:val="yellow"/>
          <w:lang w:val="nl-NL" w:eastAsia="nl-NL"/>
        </w:rPr>
        <w:t xml:space="preserve">               </w:t>
      </w:r>
      <w:r w:rsidRPr="00DA0381">
        <w:rPr>
          <w:rFonts w:eastAsia="Times New Roman" w:cs="Arial"/>
          <w:szCs w:val="20"/>
          <w:highlight w:val="yellow"/>
          <w:lang w:eastAsia="nl-NL"/>
        </w:rPr>
        <w:t>a.</w:t>
      </w:r>
      <w:r w:rsidRPr="00DA0381">
        <w:rPr>
          <w:rFonts w:ascii="Trebuchet MS" w:eastAsia="Times New Roman" w:hAnsi="Trebuchet MS" w:cs="Times New Roman"/>
          <w:color w:val="333333"/>
          <w:sz w:val="23"/>
          <w:szCs w:val="23"/>
          <w:highlight w:val="yellow"/>
          <w:lang w:eastAsia="nl-BE"/>
        </w:rPr>
        <w:t xml:space="preserve"> </w:t>
      </w:r>
      <w:r w:rsidRPr="00DA0381">
        <w:rPr>
          <w:rFonts w:eastAsia="Times New Roman" w:cs="Arial"/>
          <w:szCs w:val="20"/>
          <w:highlight w:val="yellow"/>
          <w:lang w:eastAsia="nl-NL"/>
        </w:rPr>
        <w:t>Een vijfjarige leerling die het voorgaande schooljaar was ingeschreven in een erkende  school voor Nederlandstalig onderwijs kan enkel toegelaten worden mits:</w:t>
      </w:r>
    </w:p>
    <w:p w14:paraId="1A97D620" w14:textId="77777777" w:rsidR="00F76940" w:rsidRPr="00DA0381" w:rsidRDefault="00F76940" w:rsidP="00F76940">
      <w:pPr>
        <w:tabs>
          <w:tab w:val="left" w:pos="-1440"/>
          <w:tab w:val="left" w:pos="-720"/>
          <w:tab w:val="left" w:pos="283"/>
        </w:tabs>
        <w:spacing w:after="0" w:line="240" w:lineRule="auto"/>
        <w:ind w:left="2694" w:hanging="284"/>
        <w:rPr>
          <w:rFonts w:eastAsia="Times New Roman" w:cs="Arial"/>
          <w:szCs w:val="20"/>
          <w:highlight w:val="yellow"/>
          <w:lang w:eastAsia="nl-NL"/>
        </w:rPr>
      </w:pPr>
    </w:p>
    <w:p w14:paraId="4DFE402C" w14:textId="77777777" w:rsidR="00F76940" w:rsidRPr="00DA0381" w:rsidRDefault="00F76940">
      <w:pPr>
        <w:numPr>
          <w:ilvl w:val="0"/>
          <w:numId w:val="35"/>
        </w:numPr>
        <w:tabs>
          <w:tab w:val="left" w:pos="-1440"/>
          <w:tab w:val="left" w:pos="-720"/>
          <w:tab w:val="left" w:pos="283"/>
        </w:tabs>
        <w:spacing w:after="0" w:line="240" w:lineRule="auto"/>
        <w:ind w:left="1985" w:hanging="284"/>
        <w:contextualSpacing/>
        <w:rPr>
          <w:rFonts w:eastAsia="Times New Roman" w:cs="Arial"/>
          <w:szCs w:val="20"/>
          <w:highlight w:val="yellow"/>
          <w:lang w:eastAsia="nl-NL"/>
        </w:rPr>
      </w:pPr>
      <w:r w:rsidRPr="00DA0381">
        <w:rPr>
          <w:rFonts w:eastAsia="Times New Roman" w:cs="Arial"/>
          <w:szCs w:val="20"/>
          <w:highlight w:val="yellow"/>
          <w:lang w:eastAsia="nl-NL"/>
        </w:rPr>
        <w:t>Een gunstig advies van de klassenraad van de school waar de leerling laatst kleuteronderwijs volgde.</w:t>
      </w:r>
    </w:p>
    <w:p w14:paraId="2DF0BAD1" w14:textId="77777777" w:rsidR="00F76940" w:rsidRPr="00DA0381" w:rsidRDefault="00F76940">
      <w:pPr>
        <w:numPr>
          <w:ilvl w:val="0"/>
          <w:numId w:val="35"/>
        </w:numPr>
        <w:tabs>
          <w:tab w:val="left" w:pos="-1440"/>
          <w:tab w:val="left" w:pos="-720"/>
          <w:tab w:val="left" w:pos="283"/>
        </w:tabs>
        <w:spacing w:after="0" w:line="240" w:lineRule="auto"/>
        <w:ind w:left="1985" w:hanging="284"/>
        <w:contextualSpacing/>
        <w:rPr>
          <w:rFonts w:eastAsia="Times New Roman" w:cs="Arial"/>
          <w:szCs w:val="20"/>
          <w:highlight w:val="yellow"/>
          <w:lang w:eastAsia="nl-NL"/>
        </w:rPr>
      </w:pPr>
      <w:r w:rsidRPr="00DA0381">
        <w:rPr>
          <w:rFonts w:eastAsia="Times New Roman" w:cs="Arial"/>
          <w:szCs w:val="20"/>
          <w:highlight w:val="yellow"/>
          <w:lang w:eastAsia="nl-NL"/>
        </w:rPr>
        <w:t xml:space="preserve"> bij ongunstig advies van de klassenraad van het kleuteronderwijs omwille van de beheersing van het Nederlands :een gunstige beslissing van de klassenraad lager onderwijs en het volgen van een taalintegratietraject in het lager onderwijs.</w:t>
      </w:r>
    </w:p>
    <w:p w14:paraId="073BADCF" w14:textId="77777777" w:rsidR="00F76940" w:rsidRPr="00DA0381" w:rsidRDefault="00F76940">
      <w:pPr>
        <w:numPr>
          <w:ilvl w:val="0"/>
          <w:numId w:val="35"/>
        </w:numPr>
        <w:tabs>
          <w:tab w:val="left" w:pos="-1440"/>
          <w:tab w:val="left" w:pos="-720"/>
          <w:tab w:val="left" w:pos="283"/>
        </w:tabs>
        <w:spacing w:after="0" w:line="240" w:lineRule="auto"/>
        <w:ind w:left="1985" w:hanging="284"/>
        <w:contextualSpacing/>
        <w:rPr>
          <w:rFonts w:eastAsia="Times New Roman" w:cs="Arial"/>
          <w:szCs w:val="20"/>
          <w:highlight w:val="yellow"/>
          <w:lang w:eastAsia="nl-NL"/>
        </w:rPr>
      </w:pPr>
      <w:r w:rsidRPr="00DA0381">
        <w:rPr>
          <w:rFonts w:eastAsia="Times New Roman" w:cs="Arial"/>
          <w:szCs w:val="20"/>
          <w:highlight w:val="yellow"/>
          <w:lang w:eastAsia="nl-NL"/>
        </w:rPr>
        <w:t>bij ongunstig advies van de klassenraad van het kleuteronderwijs, omwille van andere redenen :een gunstige beslissing van de klassenraad lager onderwijs .</w:t>
      </w:r>
    </w:p>
    <w:p w14:paraId="1787956D" w14:textId="77777777" w:rsidR="00F76940" w:rsidRPr="00DA0381" w:rsidRDefault="00F76940" w:rsidP="00F76940">
      <w:pPr>
        <w:tabs>
          <w:tab w:val="left" w:pos="-1440"/>
          <w:tab w:val="left" w:pos="-720"/>
          <w:tab w:val="left" w:pos="283"/>
        </w:tabs>
        <w:spacing w:after="0" w:line="240" w:lineRule="auto"/>
        <w:ind w:left="1985" w:hanging="284"/>
        <w:contextualSpacing/>
        <w:rPr>
          <w:rFonts w:eastAsia="Times New Roman" w:cs="Arial"/>
          <w:szCs w:val="20"/>
          <w:highlight w:val="yellow"/>
          <w:lang w:eastAsia="nl-NL"/>
        </w:rPr>
      </w:pPr>
    </w:p>
    <w:p w14:paraId="477C250E" w14:textId="77777777" w:rsidR="00F76940" w:rsidRPr="00DA0381" w:rsidRDefault="00F76940" w:rsidP="00F76940">
      <w:pPr>
        <w:tabs>
          <w:tab w:val="left" w:pos="-1440"/>
          <w:tab w:val="left" w:pos="-720"/>
          <w:tab w:val="left" w:pos="283"/>
        </w:tabs>
        <w:spacing w:after="0" w:line="240" w:lineRule="auto"/>
        <w:ind w:left="1985" w:hanging="284"/>
        <w:rPr>
          <w:rFonts w:eastAsia="Times New Roman" w:cs="Arial"/>
          <w:szCs w:val="20"/>
          <w:highlight w:val="yellow"/>
          <w:lang w:eastAsia="nl-NL"/>
        </w:rPr>
      </w:pPr>
      <w:r w:rsidRPr="00DA0381">
        <w:rPr>
          <w:rFonts w:eastAsia="Times New Roman" w:cs="Arial"/>
          <w:szCs w:val="20"/>
          <w:highlight w:val="yellow"/>
          <w:lang w:eastAsia="nl-NL"/>
        </w:rPr>
        <w:t>Na kennisneming van en toelichting bij het advies van het CLB en na het gunstig advies of de gunstige beslissing door de klassenraad, nemen de ouders de uiteindelijke beslissing over de vervroegde instap. </w:t>
      </w:r>
    </w:p>
    <w:p w14:paraId="00A6553E" w14:textId="77777777" w:rsidR="00F76940" w:rsidRPr="00DA0381" w:rsidRDefault="00F76940" w:rsidP="00F76940">
      <w:pPr>
        <w:tabs>
          <w:tab w:val="left" w:pos="-1440"/>
          <w:tab w:val="left" w:pos="-720"/>
          <w:tab w:val="left" w:pos="283"/>
        </w:tabs>
        <w:spacing w:after="0" w:line="240" w:lineRule="auto"/>
        <w:ind w:left="2694" w:hanging="284"/>
        <w:rPr>
          <w:rFonts w:eastAsia="Times New Roman" w:cs="Arial"/>
          <w:szCs w:val="20"/>
          <w:highlight w:val="yellow"/>
          <w:lang w:eastAsia="nl-NL"/>
        </w:rPr>
      </w:pPr>
    </w:p>
    <w:p w14:paraId="0820E61F" w14:textId="77777777" w:rsidR="00F76940" w:rsidRPr="00DA0381" w:rsidRDefault="00F76940" w:rsidP="00F76940">
      <w:pPr>
        <w:tabs>
          <w:tab w:val="left" w:pos="-1440"/>
          <w:tab w:val="left" w:pos="-720"/>
          <w:tab w:val="left" w:pos="283"/>
        </w:tabs>
        <w:spacing w:after="0" w:line="240" w:lineRule="auto"/>
        <w:ind w:left="1276" w:hanging="1276"/>
        <w:rPr>
          <w:rFonts w:eastAsia="Times New Roman" w:cs="Arial"/>
          <w:szCs w:val="20"/>
          <w:highlight w:val="yellow"/>
          <w:lang w:eastAsia="nl-NL"/>
        </w:rPr>
      </w:pPr>
      <w:r w:rsidRPr="00DA0381">
        <w:rPr>
          <w:rFonts w:eastAsia="Times New Roman" w:cs="Arial"/>
          <w:szCs w:val="20"/>
          <w:highlight w:val="yellow"/>
          <w:lang w:eastAsia="nl-NL"/>
        </w:rPr>
        <w:t xml:space="preserve">                  b. Een vijfjarige leerling die het voorgaande schooljaar niet ingeschreven was in een erkende school voor Nederlandstalig onderwijs :</w:t>
      </w:r>
    </w:p>
    <w:p w14:paraId="7128E862" w14:textId="77777777" w:rsidR="00F76940" w:rsidRPr="00DA0381" w:rsidRDefault="00F76940" w:rsidP="00F76940">
      <w:pPr>
        <w:tabs>
          <w:tab w:val="left" w:pos="-1440"/>
          <w:tab w:val="left" w:pos="-720"/>
          <w:tab w:val="left" w:pos="283"/>
        </w:tabs>
        <w:spacing w:after="0" w:line="240" w:lineRule="auto"/>
        <w:ind w:left="2410" w:hanging="2410"/>
        <w:rPr>
          <w:rFonts w:eastAsia="Times New Roman" w:cs="Arial"/>
          <w:szCs w:val="20"/>
          <w:highlight w:val="yellow"/>
          <w:lang w:eastAsia="nl-NL"/>
        </w:rPr>
      </w:pPr>
    </w:p>
    <w:p w14:paraId="4967FAFD" w14:textId="77777777" w:rsidR="00F76940" w:rsidRPr="00DA0381" w:rsidRDefault="00F76940">
      <w:pPr>
        <w:numPr>
          <w:ilvl w:val="0"/>
          <w:numId w:val="36"/>
        </w:numPr>
        <w:tabs>
          <w:tab w:val="left" w:pos="-1440"/>
          <w:tab w:val="left" w:pos="-720"/>
          <w:tab w:val="left" w:pos="283"/>
        </w:tabs>
        <w:spacing w:after="0" w:line="240" w:lineRule="auto"/>
        <w:ind w:left="1985" w:hanging="284"/>
        <w:contextualSpacing/>
        <w:rPr>
          <w:rFonts w:eastAsia="Times New Roman" w:cs="Arial"/>
          <w:szCs w:val="20"/>
          <w:highlight w:val="yellow"/>
          <w:lang w:eastAsia="nl-NL"/>
        </w:rPr>
      </w:pPr>
      <w:r w:rsidRPr="00DA0381">
        <w:rPr>
          <w:rFonts w:eastAsia="Times New Roman" w:cs="Arial"/>
          <w:szCs w:val="20"/>
          <w:highlight w:val="yellow"/>
          <w:lang w:eastAsia="nl-NL"/>
        </w:rPr>
        <w:t xml:space="preserve">een gunstige beslissing van de klassenraad van de school voor lager    onderwijs </w:t>
      </w:r>
    </w:p>
    <w:p w14:paraId="3514960D" w14:textId="77777777" w:rsidR="00F76940" w:rsidRPr="00DA0381" w:rsidRDefault="00F76940">
      <w:pPr>
        <w:numPr>
          <w:ilvl w:val="0"/>
          <w:numId w:val="36"/>
        </w:numPr>
        <w:tabs>
          <w:tab w:val="left" w:pos="-1440"/>
          <w:tab w:val="left" w:pos="-720"/>
          <w:tab w:val="left" w:pos="283"/>
        </w:tabs>
        <w:spacing w:after="0" w:line="240" w:lineRule="auto"/>
        <w:ind w:left="1985" w:hanging="284"/>
        <w:contextualSpacing/>
        <w:rPr>
          <w:rFonts w:eastAsia="Times New Roman" w:cs="Arial"/>
          <w:szCs w:val="20"/>
          <w:highlight w:val="yellow"/>
          <w:lang w:eastAsia="nl-NL"/>
        </w:rPr>
      </w:pPr>
      <w:r w:rsidRPr="00DA0381">
        <w:rPr>
          <w:rFonts w:eastAsia="Times New Roman" w:cs="Arial"/>
          <w:szCs w:val="20"/>
          <w:highlight w:val="yellow"/>
          <w:lang w:eastAsia="nl-NL"/>
        </w:rPr>
        <w:t>de klassenraad lager onderwijs beslist ook of de leerling toegelaten wordt in een regulier traject en/ of taalintegratietraject.’.</w:t>
      </w:r>
    </w:p>
    <w:p w14:paraId="71CD37E7" w14:textId="77777777" w:rsidR="00F76940" w:rsidRPr="00DA0381" w:rsidRDefault="00F76940">
      <w:pPr>
        <w:numPr>
          <w:ilvl w:val="0"/>
          <w:numId w:val="36"/>
        </w:numPr>
        <w:tabs>
          <w:tab w:val="left" w:pos="-1440"/>
          <w:tab w:val="left" w:pos="-720"/>
          <w:tab w:val="left" w:pos="283"/>
        </w:tabs>
        <w:spacing w:after="0" w:line="240" w:lineRule="auto"/>
        <w:ind w:left="1985" w:hanging="284"/>
        <w:contextualSpacing/>
        <w:rPr>
          <w:rFonts w:eastAsia="Times New Roman" w:cs="Arial"/>
          <w:szCs w:val="20"/>
          <w:highlight w:val="yellow"/>
          <w:lang w:eastAsia="nl-NL"/>
        </w:rPr>
      </w:pPr>
      <w:r w:rsidRPr="00DA0381">
        <w:rPr>
          <w:rFonts w:eastAsia="Times New Roman" w:cs="Arial"/>
          <w:szCs w:val="20"/>
          <w:highlight w:val="yellow"/>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68E6882F" w14:textId="77777777" w:rsidR="00F76940" w:rsidRPr="00DA0381" w:rsidRDefault="00F76940" w:rsidP="00F76940">
      <w:pPr>
        <w:tabs>
          <w:tab w:val="left" w:pos="-1440"/>
          <w:tab w:val="left" w:pos="-720"/>
          <w:tab w:val="left" w:pos="283"/>
        </w:tabs>
        <w:spacing w:after="0" w:line="240" w:lineRule="auto"/>
        <w:ind w:left="1985" w:hanging="284"/>
        <w:rPr>
          <w:rFonts w:eastAsia="Times New Roman" w:cs="Arial"/>
          <w:szCs w:val="20"/>
          <w:highlight w:val="yellow"/>
          <w:lang w:eastAsia="nl-NL"/>
        </w:rPr>
      </w:pPr>
    </w:p>
    <w:p w14:paraId="6F03693C" w14:textId="77777777" w:rsidR="00F76940" w:rsidRPr="00DA0381" w:rsidRDefault="00F76940" w:rsidP="00F76940">
      <w:pPr>
        <w:tabs>
          <w:tab w:val="left" w:pos="-1440"/>
          <w:tab w:val="left" w:pos="-720"/>
          <w:tab w:val="left" w:pos="283"/>
        </w:tabs>
        <w:spacing w:after="0" w:line="240" w:lineRule="auto"/>
        <w:ind w:left="1985" w:hanging="284"/>
        <w:rPr>
          <w:rFonts w:eastAsia="Times New Roman" w:cs="Arial"/>
          <w:szCs w:val="20"/>
          <w:highlight w:val="yellow"/>
          <w:lang w:eastAsia="nl-NL"/>
        </w:rPr>
      </w:pPr>
    </w:p>
    <w:p w14:paraId="70E90DCB" w14:textId="77777777" w:rsidR="00F76940" w:rsidRPr="000A2742" w:rsidRDefault="00F76940" w:rsidP="00F76940">
      <w:pPr>
        <w:tabs>
          <w:tab w:val="left" w:pos="-1440"/>
          <w:tab w:val="left" w:pos="-720"/>
          <w:tab w:val="left" w:pos="283"/>
        </w:tabs>
        <w:spacing w:after="0" w:line="240" w:lineRule="auto"/>
        <w:ind w:left="1985" w:hanging="284"/>
        <w:rPr>
          <w:rFonts w:eastAsia="Times New Roman" w:cs="Arial"/>
          <w:szCs w:val="20"/>
          <w:lang w:eastAsia="nl-NL"/>
        </w:rPr>
      </w:pPr>
      <w:r w:rsidRPr="00DA0381">
        <w:rPr>
          <w:rFonts w:eastAsia="Times New Roman" w:cs="Arial"/>
          <w:szCs w:val="20"/>
          <w:highlight w:val="yellow"/>
          <w:lang w:eastAsia="nl-NL"/>
        </w:rPr>
        <w:t>Na kennisneming van en toelichting bij het advies van het CLB en na toelating door de klassenraad lager onderwijs , nemen de ouders de uiteindelijke beslissing over de vervroegde instap.</w:t>
      </w:r>
    </w:p>
    <w:p w14:paraId="6DC3312A" w14:textId="218B979C" w:rsidR="00F822C4" w:rsidRPr="00C672B4" w:rsidRDefault="00F822C4" w:rsidP="00F76940">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i/>
          <w:color w:val="00B0F0"/>
          <w:szCs w:val="20"/>
          <w:lang w:val="nl-NL" w:eastAsia="nl-NL"/>
        </w:rPr>
      </w:pPr>
    </w:p>
    <w:p w14:paraId="74421769" w14:textId="77777777" w:rsidR="00F822C4" w:rsidRPr="00C672B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B0F0"/>
          <w:szCs w:val="20"/>
          <w:lang w:val="nl-NL" w:eastAsia="nl-NL"/>
        </w:rPr>
      </w:pPr>
    </w:p>
    <w:p w14:paraId="2688FA6D" w14:textId="670E419D" w:rsidR="00F822C4" w:rsidRPr="00BB433E" w:rsidRDefault="00F822C4" w:rsidP="68AAD8EE">
      <w:p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 w:val="36"/>
          <w:szCs w:val="36"/>
          <w:lang w:val="nl-NL" w:eastAsia="nl-NL"/>
        </w:rPr>
      </w:pPr>
      <w:bookmarkStart w:id="68" w:name="_Toc191982968"/>
      <w:bookmarkStart w:id="69" w:name="_Toc229386927"/>
      <w:bookmarkStart w:id="70" w:name="_Toc231288585"/>
      <w:bookmarkStart w:id="71" w:name="_Toc232308861"/>
      <w:bookmarkStart w:id="72" w:name="_Toc232309425"/>
      <w:r w:rsidRPr="68AAD8EE">
        <w:rPr>
          <w:rFonts w:eastAsia="Times New Roman" w:cs="Arial"/>
          <w:b/>
          <w:bCs/>
          <w:sz w:val="36"/>
          <w:szCs w:val="36"/>
          <w:lang w:val="nl-NL" w:eastAsia="nl-NL"/>
        </w:rPr>
        <w:t xml:space="preserve">Hoofdstuk 7 </w:t>
      </w:r>
      <w:r w:rsidRPr="00BB433E">
        <w:rPr>
          <w:rFonts w:eastAsia="Times New Roman" w:cs="Arial"/>
          <w:b/>
          <w:bCs/>
          <w:iCs/>
          <w:sz w:val="36"/>
          <w:szCs w:val="36"/>
          <w:lang w:val="nl-NL" w:eastAsia="nl-NL"/>
        </w:rPr>
        <w:tab/>
      </w:r>
      <w:r w:rsidRPr="00BB433E">
        <w:rPr>
          <w:rFonts w:eastAsia="Times New Roman" w:cs="Arial"/>
          <w:b/>
          <w:bCs/>
          <w:iCs/>
          <w:sz w:val="36"/>
          <w:szCs w:val="36"/>
          <w:lang w:val="nl-NL" w:eastAsia="nl-NL"/>
        </w:rPr>
        <w:tab/>
      </w:r>
      <w:r w:rsidRPr="68AAD8EE">
        <w:rPr>
          <w:rFonts w:eastAsia="Times New Roman" w:cs="Arial"/>
          <w:b/>
          <w:bCs/>
          <w:sz w:val="36"/>
          <w:szCs w:val="36"/>
          <w:lang w:val="nl-NL" w:eastAsia="nl-NL"/>
        </w:rPr>
        <w:t>Afwezigheden en te laat komen</w:t>
      </w:r>
      <w:bookmarkEnd w:id="68"/>
      <w:bookmarkEnd w:id="69"/>
      <w:bookmarkEnd w:id="70"/>
      <w:bookmarkEnd w:id="71"/>
      <w:bookmarkEnd w:id="72"/>
      <w:r w:rsidRPr="68AAD8EE">
        <w:rPr>
          <w:rFonts w:eastAsia="Times New Roman" w:cs="Arial"/>
          <w:b/>
          <w:bCs/>
          <w:sz w:val="36"/>
          <w:szCs w:val="36"/>
          <w:lang w:val="nl-NL" w:eastAsia="nl-NL"/>
        </w:rPr>
        <w:t xml:space="preserve"> </w:t>
      </w:r>
    </w:p>
    <w:p w14:paraId="6FFBF4FF" w14:textId="77777777" w:rsidR="00F822C4" w:rsidRDefault="00F822C4" w:rsidP="00F822C4">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2FF2CCD4" w14:textId="651A99F0" w:rsidR="00F822C4" w:rsidRPr="00C93798" w:rsidRDefault="00F822C4" w:rsidP="5918129D">
      <w:pPr>
        <w:tabs>
          <w:tab w:val="left" w:pos="-1440"/>
          <w:tab w:val="left" w:pos="-720"/>
          <w:tab w:val="left" w:pos="283"/>
        </w:tabs>
        <w:spacing w:after="0" w:line="240" w:lineRule="auto"/>
        <w:rPr>
          <w:rFonts w:eastAsia="Times New Roman" w:cs="Arial"/>
          <w:b/>
          <w:bCs/>
          <w:i/>
          <w:iCs/>
          <w:lang w:val="nl-NL" w:eastAsia="nl-NL"/>
        </w:rPr>
      </w:pPr>
      <w:r w:rsidRPr="5918129D">
        <w:rPr>
          <w:rFonts w:eastAsia="Times New Roman" w:cs="Arial"/>
          <w:b/>
          <w:bCs/>
          <w:i/>
          <w:iCs/>
          <w:lang w:val="nl-NL" w:eastAsia="nl-NL"/>
        </w:rPr>
        <w:t>Artikel 13</w:t>
      </w:r>
      <w:r w:rsidR="0B655162" w:rsidRPr="5918129D">
        <w:rPr>
          <w:rFonts w:eastAsia="Times New Roman" w:cs="Arial"/>
          <w:b/>
          <w:bCs/>
          <w:i/>
          <w:iCs/>
          <w:lang w:val="nl-NL" w:eastAsia="nl-NL"/>
        </w:rPr>
        <w:t xml:space="preserve"> </w:t>
      </w:r>
      <w:r>
        <w:rPr>
          <w:rFonts w:eastAsia="Times New Roman" w:cs="Arial"/>
          <w:b/>
          <w:bCs/>
          <w:i/>
          <w:iCs/>
          <w:szCs w:val="20"/>
          <w:lang w:val="nl-NL" w:eastAsia="nl-NL"/>
        </w:rPr>
        <w:tab/>
      </w:r>
      <w:r w:rsidRPr="5918129D">
        <w:rPr>
          <w:rFonts w:eastAsia="Times New Roman" w:cs="Arial"/>
          <w:b/>
          <w:bCs/>
          <w:i/>
          <w:iCs/>
          <w:lang w:val="nl-NL" w:eastAsia="nl-NL"/>
        </w:rPr>
        <w:t>Afwezigheden</w:t>
      </w:r>
    </w:p>
    <w:p w14:paraId="10A8B3F7" w14:textId="77777777" w:rsidR="00F822C4" w:rsidRPr="00C93798" w:rsidRDefault="00F822C4" w:rsidP="00F822C4">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330CC121" w14:textId="0C1FD24C" w:rsidR="00F822C4" w:rsidRDefault="00F822C4" w:rsidP="5918129D">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lang w:val="nl-NL" w:eastAsia="nl-NL"/>
        </w:rPr>
      </w:pPr>
      <w:r w:rsidRPr="5918129D">
        <w:rPr>
          <w:rFonts w:eastAsia="Times New Roman" w:cs="Arial"/>
          <w:lang w:val="nl-NL" w:eastAsia="nl-NL"/>
        </w:rPr>
        <w:t>Zowel voor kleuters als voor leerlingen lager onderwijs is een voldoende aanwezigheid noodzakelijk</w:t>
      </w:r>
      <w:r w:rsidR="142D1AF2" w:rsidRPr="5918129D">
        <w:rPr>
          <w:rFonts w:eastAsia="Times New Roman" w:cs="Arial"/>
          <w:lang w:val="nl-NL" w:eastAsia="nl-NL"/>
        </w:rPr>
        <w:t xml:space="preserve"> </w:t>
      </w:r>
      <w:r w:rsidRPr="5918129D">
        <w:rPr>
          <w:rFonts w:eastAsia="Times New Roman" w:cs="Arial"/>
          <w:lang w:val="nl-NL" w:eastAsia="nl-NL"/>
        </w:rPr>
        <w:t>voor een vlotte schoolloopbaan.</w:t>
      </w:r>
    </w:p>
    <w:p w14:paraId="0B59E3E3" w14:textId="77777777" w:rsidR="00F822C4" w:rsidRPr="00C93798" w:rsidRDefault="00F822C4" w:rsidP="00F822C4">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0C55928C" w14:textId="1FC2D11D" w:rsidR="00F822C4" w:rsidRPr="002A3E64" w:rsidRDefault="00F822C4" w:rsidP="002A3E64">
      <w:pPr>
        <w:numPr>
          <w:ilvl w:val="12"/>
          <w:numId w:val="0"/>
        </w:numPr>
        <w:tabs>
          <w:tab w:val="left" w:pos="743"/>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DA0381">
        <w:rPr>
          <w:rFonts w:eastAsia="Times New Roman" w:cs="Arial"/>
          <w:szCs w:val="20"/>
          <w:highlight w:val="yellow"/>
          <w:lang w:val="nl-NL" w:eastAsia="nl-NL"/>
        </w:rPr>
        <w:t>Afwezigheden worden telefonisch/schriftelijk meegedeeld aan de directeur, bij voorkeur voor de start van de schooldag.</w:t>
      </w:r>
      <w:r w:rsidR="00DA0381" w:rsidRPr="00DA0381">
        <w:rPr>
          <w:rFonts w:eastAsia="Times New Roman" w:cs="Arial"/>
          <w:szCs w:val="20"/>
          <w:highlight w:val="yellow"/>
          <w:lang w:val="nl-NL" w:eastAsia="nl-NL"/>
        </w:rPr>
        <w:t xml:space="preserve"> Indien je voor 9u per mail verwittigt aan </w:t>
      </w:r>
      <w:hyperlink r:id="rId13" w:history="1">
        <w:r w:rsidR="00DA0381" w:rsidRPr="00DA0381">
          <w:rPr>
            <w:rStyle w:val="Hyperlink"/>
            <w:rFonts w:eastAsia="Times New Roman" w:cs="Arial"/>
            <w:szCs w:val="20"/>
            <w:highlight w:val="yellow"/>
            <w:lang w:val="nl-NL" w:eastAsia="nl-NL"/>
          </w:rPr>
          <w:t>directie@dewegwijzer.be</w:t>
        </w:r>
      </w:hyperlink>
      <w:r w:rsidR="00DA0381" w:rsidRPr="00DA0381">
        <w:rPr>
          <w:rFonts w:eastAsia="Times New Roman" w:cs="Arial"/>
          <w:szCs w:val="20"/>
          <w:highlight w:val="yellow"/>
          <w:lang w:val="nl-NL" w:eastAsia="nl-NL"/>
        </w:rPr>
        <w:t xml:space="preserve"> dan kan de maaltijd geannuleerd worden. Indien dit na 9u is, zijn wij genoodzaakt om de maaltijd aan te rekenen.</w:t>
      </w:r>
      <w:r w:rsidR="00DA0381">
        <w:rPr>
          <w:rFonts w:eastAsia="Times New Roman" w:cs="Arial"/>
          <w:szCs w:val="20"/>
          <w:lang w:val="nl-NL" w:eastAsia="nl-NL"/>
        </w:rPr>
        <w:t xml:space="preserve"> </w:t>
      </w:r>
    </w:p>
    <w:p w14:paraId="49E3BA5C" w14:textId="0F1C1782" w:rsidR="00F822C4" w:rsidRPr="00E80070" w:rsidRDefault="00F822C4" w:rsidP="00F822C4">
      <w:pPr>
        <w:numPr>
          <w:ilvl w:val="12"/>
          <w:numId w:val="0"/>
        </w:numPr>
        <w:tabs>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1134"/>
        <w:rPr>
          <w:rFonts w:eastAsia="Times New Roman" w:cs="Arial"/>
          <w:i/>
          <w:color w:val="00B0F0"/>
          <w:szCs w:val="20"/>
          <w:lang w:val="nl-NL" w:eastAsia="nl-NL"/>
        </w:rPr>
      </w:pPr>
    </w:p>
    <w:p w14:paraId="4071296C" w14:textId="77777777" w:rsidR="00F822C4" w:rsidRPr="00C93798" w:rsidRDefault="00F822C4" w:rsidP="00F822C4">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504EF172" w14:textId="27072429" w:rsidR="00F822C4" w:rsidRPr="003D5FF9"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u w:val="single"/>
          <w:lang w:val="nl-NL" w:eastAsia="nl-NL"/>
        </w:rPr>
      </w:pPr>
      <w:r w:rsidRPr="68AAD8EE">
        <w:rPr>
          <w:rFonts w:eastAsia="Times New Roman" w:cs="Arial"/>
          <w:lang w:val="nl-NL" w:eastAsia="nl-NL"/>
        </w:rPr>
        <w:t xml:space="preserve">§ 1 </w:t>
      </w:r>
      <w:r w:rsidRPr="00C93798">
        <w:rPr>
          <w:rFonts w:eastAsia="Times New Roman" w:cs="Arial"/>
          <w:szCs w:val="20"/>
          <w:lang w:val="nl-NL" w:eastAsia="nl-NL"/>
        </w:rPr>
        <w:tab/>
      </w:r>
      <w:r w:rsidRPr="003D5FF9">
        <w:rPr>
          <w:rFonts w:eastAsia="Times New Roman" w:cs="Arial"/>
          <w:u w:val="single"/>
          <w:lang w:val="nl-NL" w:eastAsia="nl-NL"/>
        </w:rPr>
        <w:t>Kleuteronderwijs</w:t>
      </w:r>
    </w:p>
    <w:p w14:paraId="7F917AC0" w14:textId="77777777" w:rsidR="00F822C4" w:rsidRPr="003D5FF9" w:rsidRDefault="00F822C4" w:rsidP="5918129D">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lang w:val="nl-NL" w:eastAsia="nl-NL"/>
        </w:rPr>
      </w:pPr>
      <w:r w:rsidRPr="003D5FF9">
        <w:br/>
      </w:r>
      <w:r w:rsidRPr="003D5FF9">
        <w:rPr>
          <w:rFonts w:eastAsia="Times New Roman" w:cs="Arial"/>
          <w:lang w:val="nl-NL" w:eastAsia="nl-NL"/>
        </w:rPr>
        <w:t xml:space="preserve">Er is geen medisch attest nodig voor afwezigheden van kleuters. </w:t>
      </w:r>
    </w:p>
    <w:p w14:paraId="26A2122E" w14:textId="78028D16" w:rsidR="5918129D" w:rsidRPr="003D5FF9" w:rsidRDefault="5918129D" w:rsidP="5918129D">
      <w:pPr>
        <w:spacing w:after="0" w:line="240" w:lineRule="auto"/>
        <w:rPr>
          <w:rFonts w:eastAsia="Times New Roman" w:cs="Arial"/>
          <w:lang w:val="nl-NL" w:eastAsia="nl-NL"/>
        </w:rPr>
      </w:pPr>
    </w:p>
    <w:p w14:paraId="4970D886" w14:textId="4122FE1F" w:rsidR="61DED339" w:rsidRPr="003D5FF9" w:rsidRDefault="61DED339">
      <w:r w:rsidRPr="003D5FF9">
        <w:rPr>
          <w:rFonts w:eastAsia="Arial" w:cs="Arial"/>
          <w:sz w:val="22"/>
          <w:lang w:val="nl-NL"/>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3CD24A65" w14:textId="0B2E2CAE" w:rsidR="5918129D" w:rsidRPr="003D5FF9" w:rsidRDefault="5918129D" w:rsidP="5918129D">
      <w:pPr>
        <w:spacing w:after="0" w:line="240" w:lineRule="auto"/>
        <w:rPr>
          <w:rFonts w:eastAsia="Times New Roman" w:cs="Arial"/>
          <w:lang w:val="nl-NL" w:eastAsia="nl-NL"/>
        </w:rPr>
      </w:pPr>
    </w:p>
    <w:p w14:paraId="0B1F1DE0" w14:textId="77777777" w:rsidR="00F822C4" w:rsidRPr="003D5FF9"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3D5FF9">
        <w:rPr>
          <w:rFonts w:eastAsia="Times New Roman" w:cs="Arial"/>
          <w:szCs w:val="20"/>
          <w:lang w:val="nl-NL" w:eastAsia="nl-NL"/>
        </w:rPr>
        <w:t>Voor een leerplichtige leerling die nog een jaar in het kleuteronderwijs doorbrengt, gelden de regels van het lager onderwijs.</w:t>
      </w:r>
    </w:p>
    <w:p w14:paraId="43C9D33F" w14:textId="77777777" w:rsidR="00F822C4" w:rsidRPr="003D5FF9" w:rsidRDefault="00F822C4" w:rsidP="00F822C4">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14:paraId="30B9EC8F" w14:textId="6F1C285E" w:rsidR="00F822C4" w:rsidRPr="00C93798"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u w:val="single"/>
          <w:lang w:val="nl-NL" w:eastAsia="nl-NL"/>
        </w:rPr>
      </w:pPr>
      <w:r w:rsidRPr="003D5FF9">
        <w:rPr>
          <w:rFonts w:eastAsia="Times New Roman" w:cs="Arial"/>
          <w:lang w:val="nl-NL" w:eastAsia="nl-NL"/>
        </w:rPr>
        <w:t xml:space="preserve">§ 2 </w:t>
      </w:r>
      <w:r w:rsidRPr="003D5FF9">
        <w:rPr>
          <w:rFonts w:eastAsia="Times New Roman" w:cs="Arial"/>
          <w:szCs w:val="20"/>
          <w:lang w:val="nl-NL" w:eastAsia="nl-NL"/>
        </w:rPr>
        <w:tab/>
      </w:r>
      <w:r w:rsidRPr="003D5FF9">
        <w:rPr>
          <w:rFonts w:eastAsia="Times New Roman" w:cs="Arial"/>
          <w:u w:val="single"/>
          <w:lang w:val="nl-NL" w:eastAsia="nl-NL"/>
        </w:rPr>
        <w:t>Lager onderwijs</w:t>
      </w:r>
    </w:p>
    <w:p w14:paraId="67B4E72A"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2151F76" w14:textId="724AF428" w:rsidR="00F822C4" w:rsidRPr="00C93798" w:rsidRDefault="00F822C4" w:rsidP="68AAD8EE">
      <w:pPr>
        <w:tabs>
          <w:tab w:val="left" w:pos="-1440"/>
          <w:tab w:val="left" w:pos="-720"/>
          <w:tab w:val="left" w:pos="283"/>
        </w:tabs>
        <w:spacing w:after="0" w:line="240" w:lineRule="auto"/>
        <w:rPr>
          <w:rFonts w:eastAsia="Times New Roman" w:cs="Arial"/>
          <w:lang w:val="nl-NL" w:eastAsia="nl-NL"/>
        </w:rPr>
      </w:pPr>
      <w:r w:rsidRPr="68AAD8EE">
        <w:rPr>
          <w:rFonts w:eastAsia="Times New Roman" w:cs="Arial"/>
          <w:lang w:val="nl-NL" w:eastAsia="nl-NL"/>
        </w:rPr>
        <w:t xml:space="preserve">1° </w:t>
      </w:r>
      <w:r w:rsidRPr="00C93798">
        <w:rPr>
          <w:rFonts w:eastAsia="Times New Roman" w:cs="Arial"/>
          <w:szCs w:val="20"/>
          <w:lang w:val="nl-NL" w:eastAsia="nl-NL"/>
        </w:rPr>
        <w:tab/>
      </w:r>
      <w:r w:rsidRPr="68AAD8EE">
        <w:rPr>
          <w:rFonts w:eastAsia="Times New Roman" w:cs="Arial"/>
          <w:lang w:val="nl-NL" w:eastAsia="nl-NL"/>
        </w:rPr>
        <w:t>Afwezigheid wegens ziekte:</w:t>
      </w:r>
    </w:p>
    <w:p w14:paraId="1F64A63F" w14:textId="77777777" w:rsidR="00F822C4" w:rsidRPr="00C93798"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w:t>
      </w:r>
    </w:p>
    <w:p w14:paraId="734A7116" w14:textId="77777777" w:rsidR="00F822C4" w:rsidRPr="00C93798"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C93798">
        <w:rPr>
          <w:rFonts w:eastAsia="Times New Roman" w:cs="Arial"/>
          <w:szCs w:val="20"/>
          <w:lang w:eastAsia="nl-NL"/>
        </w:rPr>
        <w:t>a) een verklaring van ziekte ondertek</w:t>
      </w:r>
      <w:r>
        <w:rPr>
          <w:rFonts w:eastAsia="Times New Roman" w:cs="Arial"/>
          <w:szCs w:val="20"/>
          <w:lang w:eastAsia="nl-NL"/>
        </w:rPr>
        <w:t>end en gedateerd door een ouder</w:t>
      </w:r>
      <w:r w:rsidRPr="00C93798">
        <w:rPr>
          <w:rFonts w:eastAsia="Times New Roman" w:cs="Arial"/>
          <w:szCs w:val="20"/>
          <w:lang w:eastAsia="nl-NL"/>
        </w:rPr>
        <w:t>.</w:t>
      </w:r>
      <w:r>
        <w:rPr>
          <w:rFonts w:eastAsia="Times New Roman" w:cs="Arial"/>
          <w:szCs w:val="20"/>
          <w:lang w:eastAsia="nl-NL"/>
        </w:rPr>
        <w:t xml:space="preserve"> </w:t>
      </w:r>
      <w:r w:rsidRPr="00C93798">
        <w:rPr>
          <w:rFonts w:eastAsia="Times New Roman" w:cs="Arial"/>
          <w:szCs w:val="20"/>
          <w:lang w:eastAsia="nl-NL"/>
        </w:rPr>
        <w:t xml:space="preserve">Dit kan hoogstens vier maal per schooljaar worden ingediend. </w:t>
      </w:r>
      <w:r w:rsidRPr="00C93798">
        <w:rPr>
          <w:rFonts w:eastAsia="Times New Roman" w:cs="Arial"/>
          <w:szCs w:val="20"/>
          <w:lang w:val="nl-NL" w:eastAsia="nl-NL"/>
        </w:rPr>
        <w:t>De verklaring vermeldt de naam van de leerling, de klasgroep, de reden van afwezigheid, de begindatum en de vermoedelijke einddatum</w:t>
      </w:r>
      <w:r w:rsidRPr="00C93798">
        <w:rPr>
          <w:rFonts w:eastAsia="Times New Roman" w:cs="Arial"/>
          <w:i/>
          <w:szCs w:val="20"/>
          <w:lang w:val="nl-NL" w:eastAsia="nl-NL"/>
        </w:rPr>
        <w:t>.</w:t>
      </w:r>
    </w:p>
    <w:p w14:paraId="09E14DA9" w14:textId="77777777" w:rsidR="00F822C4" w:rsidRPr="00C93798"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p>
    <w:p w14:paraId="236CF8D4" w14:textId="77777777" w:rsidR="00F822C4" w:rsidRPr="00C93798"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C93798">
        <w:rPr>
          <w:rFonts w:eastAsia="Times New Roman" w:cs="Arial"/>
          <w:szCs w:val="20"/>
          <w:lang w:val="nl-NL" w:eastAsia="nl-NL"/>
        </w:rPr>
        <w:t xml:space="preserve">b) </w:t>
      </w:r>
      <w:r>
        <w:rPr>
          <w:rFonts w:eastAsia="Times New Roman" w:cs="Arial"/>
          <w:szCs w:val="20"/>
          <w:lang w:eastAsia="nl-NL"/>
        </w:rPr>
        <w:t>een medisch attest</w:t>
      </w:r>
      <w:r w:rsidRPr="00C93798">
        <w:rPr>
          <w:rFonts w:eastAsia="Times New Roman" w:cs="Arial"/>
          <w:szCs w:val="20"/>
          <w:lang w:eastAsia="nl-NL"/>
        </w:rPr>
        <w:t>:</w:t>
      </w:r>
    </w:p>
    <w:p w14:paraId="2692ABD8" w14:textId="77777777" w:rsidR="00F822C4" w:rsidRPr="00C93798" w:rsidRDefault="00F822C4"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63D7343D" w14:textId="77777777" w:rsidR="00F822C4" w:rsidRPr="001230B0" w:rsidRDefault="00F822C4">
      <w:pPr>
        <w:pStyle w:val="Lijstalinea"/>
        <w:numPr>
          <w:ilvl w:val="0"/>
          <w:numId w:val="21"/>
        </w:numPr>
        <w:tabs>
          <w:tab w:val="left" w:pos="-1440"/>
          <w:tab w:val="left" w:pos="-720"/>
          <w:tab w:val="left" w:pos="283"/>
        </w:tabs>
        <w:spacing w:after="0" w:line="240" w:lineRule="auto"/>
        <w:ind w:left="1418"/>
        <w:rPr>
          <w:rFonts w:eastAsia="Times New Roman" w:cs="Arial"/>
          <w:szCs w:val="20"/>
          <w:lang w:eastAsia="nl-NL"/>
        </w:rPr>
      </w:pPr>
      <w:r w:rsidRPr="001230B0">
        <w:rPr>
          <w:rFonts w:eastAsia="Times New Roman" w:cs="Arial"/>
          <w:szCs w:val="20"/>
          <w:lang w:eastAsia="nl-NL"/>
        </w:rPr>
        <w:t xml:space="preserve">als de ouders al vier maal in een schooljaar zelf een verklaring wegens ziekte hebben ingediend; </w:t>
      </w:r>
    </w:p>
    <w:p w14:paraId="51FBFFE5" w14:textId="77777777" w:rsidR="00F822C4" w:rsidRPr="001230B0" w:rsidRDefault="00F822C4">
      <w:pPr>
        <w:pStyle w:val="Lijstalinea"/>
        <w:numPr>
          <w:ilvl w:val="0"/>
          <w:numId w:val="21"/>
        </w:numPr>
        <w:tabs>
          <w:tab w:val="left" w:pos="-1440"/>
          <w:tab w:val="left" w:pos="-720"/>
          <w:tab w:val="left" w:pos="283"/>
        </w:tabs>
        <w:spacing w:after="0" w:line="240" w:lineRule="auto"/>
        <w:ind w:left="1418"/>
        <w:rPr>
          <w:rFonts w:eastAsia="Times New Roman" w:cs="Arial"/>
          <w:szCs w:val="20"/>
          <w:lang w:eastAsia="nl-NL"/>
        </w:rPr>
      </w:pPr>
      <w:r w:rsidRPr="001230B0">
        <w:rPr>
          <w:rFonts w:eastAsia="Times New Roman" w:cs="Arial"/>
          <w:szCs w:val="20"/>
          <w:lang w:eastAsia="nl-NL"/>
        </w:rPr>
        <w:t>bij een afwezigheid wegens ziekte van meer dan drie opeenvolgende kalenderdagen;</w:t>
      </w:r>
    </w:p>
    <w:p w14:paraId="4B94D812" w14:textId="77777777" w:rsidR="00F822C4" w:rsidRPr="00C93798" w:rsidRDefault="00F822C4"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28320940" w14:textId="77777777" w:rsidR="00F822C4" w:rsidRPr="00C93798"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2299A682" w14:textId="7D5E9C7D" w:rsidR="00F822C4" w:rsidRPr="00C93798" w:rsidRDefault="00F822C4" w:rsidP="68AAD8EE">
      <w:pPr>
        <w:tabs>
          <w:tab w:val="left" w:pos="-1440"/>
          <w:tab w:val="left" w:pos="-720"/>
          <w:tab w:val="left" w:pos="283"/>
        </w:tabs>
        <w:spacing w:after="0" w:line="240" w:lineRule="auto"/>
        <w:rPr>
          <w:rFonts w:eastAsia="Times New Roman" w:cs="Arial"/>
          <w:lang w:val="nl-NL" w:eastAsia="nl-NL"/>
        </w:rPr>
      </w:pPr>
      <w:r w:rsidRPr="68AAD8EE">
        <w:rPr>
          <w:rFonts w:eastAsia="Times New Roman" w:cs="Arial"/>
          <w:lang w:val="nl-NL" w:eastAsia="nl-NL"/>
        </w:rPr>
        <w:t xml:space="preserve">2° </w:t>
      </w:r>
      <w:r w:rsidRPr="00C93798">
        <w:rPr>
          <w:rFonts w:eastAsia="Times New Roman" w:cs="Arial"/>
          <w:szCs w:val="20"/>
          <w:lang w:val="nl-NL" w:eastAsia="nl-NL"/>
        </w:rPr>
        <w:tab/>
      </w:r>
      <w:r w:rsidRPr="68AAD8EE">
        <w:rPr>
          <w:rFonts w:eastAsia="Times New Roman" w:cs="Arial"/>
          <w:lang w:val="nl-NL" w:eastAsia="nl-NL"/>
        </w:rPr>
        <w:t>Afwezigheid van rechtswege:</w:t>
      </w:r>
    </w:p>
    <w:p w14:paraId="7B957CEC" w14:textId="77777777" w:rsidR="00F822C4"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p>
    <w:p w14:paraId="30E676AD" w14:textId="3565535E" w:rsidR="00F822C4" w:rsidRPr="00C93798"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C93798">
        <w:rPr>
          <w:rFonts w:eastAsia="Times New Roman" w:cs="Arial"/>
          <w:szCs w:val="20"/>
          <w:lang w:val="nl-NL" w:eastAsia="nl-NL"/>
        </w:rPr>
        <w:lastRenderedPageBreak/>
        <w:t xml:space="preserve">Bij een afwezigheid van rechtswege bezorgen de ouders </w:t>
      </w:r>
      <w:r w:rsidR="00C40454" w:rsidRPr="00C40454">
        <w:rPr>
          <w:rFonts w:eastAsia="Times New Roman" w:cs="Arial"/>
          <w:szCs w:val="20"/>
          <w:lang w:val="nl-NL" w:eastAsia="nl-NL"/>
        </w:rPr>
        <w:t>aan de groepsleraar</w:t>
      </w:r>
      <w:r w:rsidRPr="00C40454">
        <w:rPr>
          <w:rFonts w:eastAsia="Times New Roman" w:cs="Arial"/>
          <w:szCs w:val="20"/>
          <w:lang w:val="nl-NL" w:eastAsia="nl-NL"/>
        </w:rPr>
        <w:t xml:space="preserve"> </w:t>
      </w:r>
      <w:r w:rsidRPr="00C93798">
        <w:rPr>
          <w:rFonts w:eastAsia="Times New Roman" w:cs="Arial"/>
          <w:szCs w:val="20"/>
          <w:lang w:val="nl-NL" w:eastAsia="nl-NL"/>
        </w:rPr>
        <w:t>een ondertekende verklaring of een officieel document. De verklaring vermeldt de naam van de leerling, de klasgroep, de reden van afwezigheid, de begindatum en de vermoedelijke einddatum.</w:t>
      </w:r>
      <w:r w:rsidRPr="00C93798">
        <w:rPr>
          <w:rFonts w:eastAsia="Times New Roman" w:cs="Arial"/>
          <w:szCs w:val="20"/>
          <w:lang w:val="nl-NL" w:eastAsia="nl-NL"/>
        </w:rPr>
        <w:br/>
        <w:t>Het gaat om volgende gevallen:</w:t>
      </w:r>
    </w:p>
    <w:p w14:paraId="146397F4" w14:textId="77777777" w:rsidR="00F822C4" w:rsidRPr="00C672B4" w:rsidRDefault="00F822C4">
      <w:pPr>
        <w:pStyle w:val="Lijstalinea"/>
        <w:numPr>
          <w:ilvl w:val="0"/>
          <w:numId w:val="8"/>
        </w:numPr>
        <w:tabs>
          <w:tab w:val="left" w:pos="-1440"/>
          <w:tab w:val="left" w:pos="-720"/>
          <w:tab w:val="left" w:pos="283"/>
          <w:tab w:val="left" w:pos="1800"/>
        </w:tabs>
        <w:overflowPunct w:val="0"/>
        <w:autoSpaceDE w:val="0"/>
        <w:autoSpaceDN w:val="0"/>
        <w:adjustRightInd w:val="0"/>
        <w:spacing w:before="60" w:after="0" w:line="240" w:lineRule="auto"/>
        <w:textAlignment w:val="baseline"/>
        <w:rPr>
          <w:rFonts w:eastAsia="Times New Roman" w:cs="Arial"/>
          <w:szCs w:val="20"/>
          <w:lang w:val="nl-NL" w:eastAsia="nl-NL"/>
        </w:rPr>
      </w:pPr>
      <w:r w:rsidRPr="00C672B4">
        <w:rPr>
          <w:rFonts w:eastAsia="Times New Roman" w:cs="Arial"/>
          <w:szCs w:val="20"/>
          <w:lang w:val="nl-NL" w:eastAsia="nl-NL"/>
        </w:rPr>
        <w:t>het bijwonen van een familieraad;</w:t>
      </w:r>
    </w:p>
    <w:p w14:paraId="4BC91B98" w14:textId="77777777" w:rsidR="00F822C4" w:rsidRPr="00C672B4" w:rsidRDefault="00F822C4">
      <w:pPr>
        <w:pStyle w:val="Lijstalinea"/>
        <w:numPr>
          <w:ilvl w:val="0"/>
          <w:numId w:val="8"/>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het bijwonen van een begrafenis- of huwelijksplechtigheid van een persoon die onder hetzelfde dak woont als de leerling of van een bloed- of aanverwant van de leerling;</w:t>
      </w:r>
    </w:p>
    <w:p w14:paraId="7D3479A5" w14:textId="77777777" w:rsidR="00F822C4" w:rsidRPr="00C672B4" w:rsidRDefault="00F822C4">
      <w:pPr>
        <w:pStyle w:val="Lijstalinea"/>
        <w:numPr>
          <w:ilvl w:val="0"/>
          <w:numId w:val="8"/>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oproeping of dagvaarding voor de rechtbank;</w:t>
      </w:r>
    </w:p>
    <w:p w14:paraId="612BB091" w14:textId="77777777" w:rsidR="00F822C4" w:rsidRPr="00C672B4" w:rsidRDefault="00F822C4">
      <w:pPr>
        <w:pStyle w:val="Lijstalinea"/>
        <w:numPr>
          <w:ilvl w:val="0"/>
          <w:numId w:val="8"/>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het onderworpen worden aan maatregelen in het kader van de bijzondere jeugdzorg en de jeugdbescherming;</w:t>
      </w:r>
    </w:p>
    <w:p w14:paraId="64218DCE" w14:textId="77777777" w:rsidR="00F822C4" w:rsidRPr="00C672B4" w:rsidRDefault="00F822C4">
      <w:pPr>
        <w:pStyle w:val="Lijstalinea"/>
        <w:numPr>
          <w:ilvl w:val="0"/>
          <w:numId w:val="8"/>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onbereikbaarheid of ontoegankelijkheid van de school door overmacht;</w:t>
      </w:r>
    </w:p>
    <w:p w14:paraId="7649FD96" w14:textId="77777777" w:rsidR="00F822C4" w:rsidRPr="00C672B4" w:rsidRDefault="00F822C4">
      <w:pPr>
        <w:pStyle w:val="Lijstalinea"/>
        <w:numPr>
          <w:ilvl w:val="0"/>
          <w:numId w:val="8"/>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het beleven van feestdagen die inherent zijn aan de door de grondwet erkende levensbeschouwelijke overtuiging van een leerling.</w:t>
      </w:r>
    </w:p>
    <w:p w14:paraId="0F9256F6" w14:textId="77777777" w:rsidR="00F822C4" w:rsidRPr="00C672B4" w:rsidRDefault="00F822C4">
      <w:pPr>
        <w:pStyle w:val="Lijstalinea"/>
        <w:numPr>
          <w:ilvl w:val="0"/>
          <w:numId w:val="8"/>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het actief deelnemen in het kader van een individuele selectie of lidmaatschap van een vereniging als topsportbelofte</w:t>
      </w:r>
      <w:r>
        <w:rPr>
          <w:rFonts w:eastAsia="Times New Roman" w:cs="Arial"/>
          <w:szCs w:val="20"/>
          <w:lang w:val="nl-NL" w:eastAsia="nl-NL"/>
        </w:rPr>
        <w:t xml:space="preserve"> aan sportieve manifestaties. </w:t>
      </w:r>
      <w:r w:rsidRPr="00C672B4">
        <w:rPr>
          <w:rFonts w:eastAsia="Times New Roman" w:cs="Arial"/>
          <w:szCs w:val="20"/>
          <w:lang w:val="nl-NL" w:eastAsia="nl-NL"/>
        </w:rPr>
        <w:t xml:space="preserve">Maximaal 10 al dan niet gespreide halve schooldagen per schooljaar. </w:t>
      </w:r>
    </w:p>
    <w:p w14:paraId="7C1ECB65" w14:textId="77777777" w:rsidR="00F822C4" w:rsidRPr="00C93798"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446DCC17" w14:textId="77777777" w:rsidR="00F822C4" w:rsidRPr="00C93798"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433B657F" w14:textId="44B52B11" w:rsidR="00F822C4" w:rsidRPr="00C93798" w:rsidRDefault="00F822C4" w:rsidP="68AAD8EE">
      <w:pPr>
        <w:tabs>
          <w:tab w:val="left" w:pos="-1440"/>
          <w:tab w:val="left" w:pos="-720"/>
          <w:tab w:val="left" w:pos="283"/>
        </w:tabs>
        <w:spacing w:after="0" w:line="240" w:lineRule="auto"/>
        <w:rPr>
          <w:rFonts w:eastAsia="Times New Roman" w:cs="Arial"/>
          <w:lang w:val="nl-NL" w:eastAsia="nl-NL"/>
        </w:rPr>
      </w:pPr>
      <w:r w:rsidRPr="68AAD8EE">
        <w:rPr>
          <w:rFonts w:eastAsia="Times New Roman" w:cs="Arial"/>
          <w:lang w:val="nl-NL" w:eastAsia="nl-NL"/>
        </w:rPr>
        <w:t xml:space="preserve">3° </w:t>
      </w:r>
      <w:r w:rsidRPr="00C93798">
        <w:rPr>
          <w:rFonts w:eastAsia="Times New Roman" w:cs="Arial"/>
          <w:szCs w:val="20"/>
          <w:lang w:val="nl-NL" w:eastAsia="nl-NL"/>
        </w:rPr>
        <w:tab/>
      </w:r>
      <w:r w:rsidRPr="68AAD8EE">
        <w:rPr>
          <w:rFonts w:eastAsia="Times New Roman" w:cs="Arial"/>
          <w:lang w:val="nl-NL" w:eastAsia="nl-NL"/>
        </w:rPr>
        <w:t>Afwezigheid mits voorafgaandelijke toestemming van de directeur:</w:t>
      </w:r>
    </w:p>
    <w:p w14:paraId="58B19C7E" w14:textId="77777777" w:rsidR="00F822C4" w:rsidRPr="00C93798"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30CD6212" w14:textId="77777777" w:rsidR="00F822C4" w:rsidRPr="00C93798"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C93798">
        <w:rPr>
          <w:rFonts w:eastAsia="Times New Roman" w:cs="Arial"/>
          <w:szCs w:val="20"/>
          <w:lang w:val="nl-NL"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r w:rsidRPr="00C93798">
        <w:rPr>
          <w:rFonts w:eastAsia="Times New Roman" w:cs="Arial"/>
          <w:szCs w:val="20"/>
          <w:lang w:val="nl-NL" w:eastAsia="nl-NL"/>
        </w:rPr>
        <w:br/>
      </w:r>
    </w:p>
    <w:p w14:paraId="52380D47" w14:textId="31ED9D73" w:rsidR="00F822C4" w:rsidRPr="00C93798" w:rsidRDefault="00F822C4" w:rsidP="68AAD8EE">
      <w:pPr>
        <w:tabs>
          <w:tab w:val="left" w:pos="-1440"/>
          <w:tab w:val="left" w:pos="-720"/>
          <w:tab w:val="left" w:pos="283"/>
        </w:tabs>
        <w:spacing w:after="0" w:line="240" w:lineRule="auto"/>
        <w:rPr>
          <w:rFonts w:eastAsia="Times New Roman" w:cs="Arial"/>
          <w:lang w:val="nl-NL" w:eastAsia="nl-NL"/>
        </w:rPr>
      </w:pPr>
      <w:r w:rsidRPr="68AAD8EE">
        <w:rPr>
          <w:rFonts w:eastAsia="Times New Roman" w:cs="Arial"/>
          <w:lang w:val="nl-NL" w:eastAsia="nl-NL"/>
        </w:rPr>
        <w:t xml:space="preserve">4° </w:t>
      </w:r>
      <w:r w:rsidRPr="00C93798">
        <w:rPr>
          <w:rFonts w:eastAsia="Times New Roman" w:cs="Arial"/>
          <w:szCs w:val="20"/>
          <w:lang w:val="nl-NL" w:eastAsia="nl-NL"/>
        </w:rPr>
        <w:tab/>
      </w:r>
      <w:r w:rsidRPr="68AAD8EE">
        <w:rPr>
          <w:rFonts w:eastAsia="Times New Roman" w:cs="Arial"/>
          <w:lang w:val="nl-NL" w:eastAsia="nl-NL"/>
        </w:rPr>
        <w:t>Afwezigheid wegens verplaatsingen van de trekkende bevolking:</w:t>
      </w:r>
    </w:p>
    <w:p w14:paraId="4B62343C" w14:textId="77777777" w:rsidR="00F822C4" w:rsidRPr="00C93798"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C93798">
        <w:rPr>
          <w:rFonts w:eastAsia="Times New Roman" w:cs="Arial"/>
          <w:szCs w:val="20"/>
          <w:lang w:val="nl-NL" w:eastAsia="nl-NL"/>
        </w:rPr>
        <w:br/>
        <w:t xml:space="preserve">In uitzonderlijke omstandigheden kan de afwezigheid van kinderen van binnenschippers, kermis- en circusexploitanten en </w:t>
      </w:r>
      <w:r>
        <w:rPr>
          <w:rFonts w:eastAsia="Times New Roman" w:cs="Arial"/>
          <w:szCs w:val="20"/>
          <w:lang w:val="nl-NL" w:eastAsia="nl-NL"/>
        </w:rPr>
        <w:t xml:space="preserve">-artiesten en woonwagenbewoners </w:t>
      </w:r>
      <w:r w:rsidRPr="00C93798">
        <w:rPr>
          <w:rFonts w:eastAsia="Times New Roman" w:cs="Arial"/>
          <w:szCs w:val="20"/>
          <w:lang w:val="nl-NL" w:eastAsia="nl-NL"/>
        </w:rPr>
        <w:t>gewettigd zijn om de ouders te vergezellen tijdens hun verplaatsingen.</w:t>
      </w:r>
      <w:r w:rsidRPr="00C93798">
        <w:rPr>
          <w:rFonts w:eastAsia="Times New Roman" w:cs="Arial"/>
          <w:szCs w:val="20"/>
          <w:lang w:val="nl-NL" w:eastAsia="nl-NL"/>
        </w:rPr>
        <w:br/>
        <w:t>De afspraken over de modaliteiten aangaande het onderwijs op afstand en aangaande de communicatie tussen de school en de ouders worden vastgelegd in een overeenkomst tussen de directeur en de ouders.</w:t>
      </w:r>
      <w:r w:rsidRPr="00C93798">
        <w:rPr>
          <w:rFonts w:eastAsia="Times New Roman" w:cs="Arial"/>
          <w:szCs w:val="20"/>
          <w:lang w:val="nl-NL" w:eastAsia="nl-NL"/>
        </w:rPr>
        <w:br/>
      </w:r>
    </w:p>
    <w:p w14:paraId="117ABAAA" w14:textId="70A907B9" w:rsidR="00F822C4" w:rsidRPr="00C93798" w:rsidRDefault="00F822C4" w:rsidP="68AAD8EE">
      <w:pPr>
        <w:tabs>
          <w:tab w:val="left" w:pos="-1440"/>
          <w:tab w:val="left" w:pos="-720"/>
          <w:tab w:val="left" w:pos="283"/>
        </w:tabs>
        <w:spacing w:after="0" w:line="240" w:lineRule="auto"/>
        <w:rPr>
          <w:rFonts w:eastAsia="Times New Roman" w:cs="Arial"/>
          <w:lang w:val="nl-NL" w:eastAsia="nl-NL"/>
        </w:rPr>
      </w:pPr>
      <w:r w:rsidRPr="68AAD8EE">
        <w:rPr>
          <w:rFonts w:eastAsia="Times New Roman" w:cs="Arial"/>
          <w:lang w:val="nl-NL" w:eastAsia="nl-NL"/>
        </w:rPr>
        <w:t xml:space="preserve">5° </w:t>
      </w:r>
      <w:r w:rsidRPr="00C93798">
        <w:rPr>
          <w:rFonts w:eastAsia="Times New Roman" w:cs="Arial"/>
          <w:b/>
          <w:bCs/>
          <w:szCs w:val="20"/>
          <w:lang w:val="nl-NL" w:eastAsia="nl-NL"/>
        </w:rPr>
        <w:tab/>
      </w:r>
      <w:r w:rsidRPr="68AAD8EE">
        <w:rPr>
          <w:rFonts w:eastAsia="Times New Roman" w:cs="Arial"/>
          <w:lang w:val="nl-NL" w:eastAsia="nl-NL"/>
        </w:rPr>
        <w:t>Afwezigheden voor topsport voor de sporten tennis, zwemmen en gymnastiek mits toestemming van de directie:</w:t>
      </w:r>
    </w:p>
    <w:p w14:paraId="2C57CF92" w14:textId="77777777" w:rsidR="00F822C4" w:rsidRPr="00C93798"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C93798">
        <w:rPr>
          <w:rFonts w:eastAsia="Times New Roman" w:cs="Arial"/>
          <w:b/>
          <w:bCs/>
          <w:szCs w:val="20"/>
          <w:lang w:val="nl-NL" w:eastAsia="nl-NL"/>
        </w:rPr>
        <w:br/>
      </w:r>
      <w:r w:rsidRPr="00C93798">
        <w:rPr>
          <w:rFonts w:eastAsia="Times New Roman" w:cs="Arial"/>
          <w:szCs w:val="20"/>
          <w:lang w:val="nl-NL" w:eastAsia="nl-NL"/>
        </w:rPr>
        <w:t>Deze categorie afwezigheden kan slechts worden toegestaan voor maximaal zes lestijden per week (verplaatsingen inbegrepen) en kan enkel als de school voor de betrokken topsportbelofte over een dossier beschikt dat volgende elementen bevat:</w:t>
      </w:r>
    </w:p>
    <w:p w14:paraId="3FC2D647" w14:textId="77777777" w:rsidR="00F822C4" w:rsidRPr="00C672B4" w:rsidRDefault="00F822C4">
      <w:pPr>
        <w:pStyle w:val="Lijstalinea"/>
        <w:numPr>
          <w:ilvl w:val="0"/>
          <w:numId w:val="9"/>
        </w:numPr>
        <w:tabs>
          <w:tab w:val="left" w:pos="-1440"/>
          <w:tab w:val="left" w:pos="-720"/>
          <w:tab w:val="left" w:pos="283"/>
          <w:tab w:val="left" w:pos="1800"/>
        </w:tabs>
        <w:overflowPunct w:val="0"/>
        <w:autoSpaceDE w:val="0"/>
        <w:autoSpaceDN w:val="0"/>
        <w:adjustRightInd w:val="0"/>
        <w:spacing w:before="80" w:after="0" w:line="240" w:lineRule="auto"/>
        <w:textAlignment w:val="baseline"/>
        <w:rPr>
          <w:rFonts w:eastAsia="Times New Roman" w:cs="Arial"/>
          <w:szCs w:val="20"/>
          <w:lang w:val="nl-NL" w:eastAsia="nl-NL"/>
        </w:rPr>
      </w:pPr>
      <w:r w:rsidRPr="00C672B4">
        <w:rPr>
          <w:rFonts w:eastAsia="Times New Roman" w:cs="Arial"/>
          <w:szCs w:val="20"/>
          <w:lang w:val="nl-NL" w:eastAsia="nl-NL"/>
        </w:rPr>
        <w:t>een gemotiveerde aanvraag van de ouders;</w:t>
      </w:r>
    </w:p>
    <w:p w14:paraId="30A32B26" w14:textId="77777777" w:rsidR="00F822C4" w:rsidRPr="00C672B4" w:rsidRDefault="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een verklaring van een bij de Vlaamse sportfederatie aangesloten sportfederatie;</w:t>
      </w:r>
    </w:p>
    <w:p w14:paraId="7EBB23F9" w14:textId="77777777" w:rsidR="00F822C4" w:rsidRPr="00C672B4" w:rsidRDefault="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een medisch attest van een sportarts verbonden aan een erkend keuringscentrum van de Vlaamse Gemeenschap;</w:t>
      </w:r>
    </w:p>
    <w:p w14:paraId="6C5FF91F" w14:textId="77777777" w:rsidR="00F822C4" w:rsidRPr="00C672B4" w:rsidRDefault="00F822C4">
      <w:pPr>
        <w:pStyle w:val="Lijstalinea"/>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een akkoord van de directie.</w:t>
      </w:r>
    </w:p>
    <w:p w14:paraId="38E5093B"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59FF6B9"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4C8EC54"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r w:rsidRPr="00C93798">
        <w:rPr>
          <w:rFonts w:eastAsia="Times New Roman" w:cs="Arial"/>
          <w:szCs w:val="20"/>
          <w:lang w:val="nl-NL" w:eastAsia="nl-NL"/>
        </w:rPr>
        <w:tab/>
      </w:r>
      <w:r>
        <w:rPr>
          <w:rFonts w:eastAsia="Times New Roman" w:cs="Arial"/>
          <w:szCs w:val="20"/>
          <w:lang w:val="nl-NL" w:eastAsia="nl-NL"/>
        </w:rPr>
        <w:t xml:space="preserve">6° </w:t>
      </w:r>
      <w:r w:rsidRPr="00C93798">
        <w:rPr>
          <w:rFonts w:eastAsia="Times New Roman" w:cs="Arial"/>
          <w:bCs/>
          <w:szCs w:val="20"/>
          <w:lang w:val="nl-NL" w:eastAsia="nl-NL"/>
        </w:rPr>
        <w:t>Afwezigheden omwille van revalidatie tijdens de lestijden:</w:t>
      </w:r>
    </w:p>
    <w:p w14:paraId="4B1F132E"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p>
    <w:p w14:paraId="022F9C30" w14:textId="77777777" w:rsidR="00F822C4" w:rsidRPr="00C93798" w:rsidRDefault="00F822C4" w:rsidP="00F822C4">
      <w:pPr>
        <w:spacing w:after="0" w:line="240" w:lineRule="auto"/>
        <w:rPr>
          <w:rFonts w:eastAsia="Times New Roman" w:cs="Arial"/>
          <w:szCs w:val="20"/>
          <w:lang w:val="nl-NL" w:eastAsia="nl-NL"/>
        </w:rPr>
      </w:pPr>
      <w:r w:rsidRPr="00C93798">
        <w:rPr>
          <w:rFonts w:eastAsia="Times New Roman" w:cs="Arial"/>
          <w:szCs w:val="20"/>
          <w:lang w:val="nl-NL" w:eastAsia="nl-NL"/>
        </w:rPr>
        <w:t xml:space="preserve">a) de afwezigheid omwille van revalidatie na ziekte of ongeval, en dit gedurende maximaal 150 minuten per week, verplaatsing inbegrepen. </w:t>
      </w:r>
    </w:p>
    <w:p w14:paraId="7787940F" w14:textId="77777777" w:rsidR="00F822C4" w:rsidRPr="00C93798" w:rsidRDefault="00F822C4" w:rsidP="00F822C4">
      <w:pPr>
        <w:spacing w:after="0" w:line="240" w:lineRule="auto"/>
        <w:rPr>
          <w:rFonts w:eastAsia="Times New Roman" w:cs="Arial"/>
          <w:szCs w:val="20"/>
          <w:lang w:val="nl-NL" w:eastAsia="nl-NL"/>
        </w:rPr>
      </w:pPr>
    </w:p>
    <w:p w14:paraId="2747ED41" w14:textId="77777777" w:rsidR="00F822C4" w:rsidRPr="00C93798" w:rsidRDefault="00F822C4" w:rsidP="00F822C4">
      <w:pPr>
        <w:spacing w:after="0" w:line="240" w:lineRule="auto"/>
        <w:rPr>
          <w:rFonts w:eastAsia="Times New Roman" w:cs="Arial"/>
          <w:szCs w:val="20"/>
          <w:lang w:val="nl-NL" w:eastAsia="nl-NL"/>
        </w:rPr>
      </w:pPr>
      <w:r w:rsidRPr="00C93798">
        <w:rPr>
          <w:rFonts w:eastAsia="Times New Roman" w:cs="Arial"/>
          <w:szCs w:val="20"/>
          <w:lang w:val="nl-NL" w:eastAsia="nl-NL"/>
        </w:rPr>
        <w:t xml:space="preserve">Om een beslissing te kunnen nemen, moet de school beschikken over een dossier dat minstens de volgende elementen bevat: </w:t>
      </w:r>
    </w:p>
    <w:p w14:paraId="0D658D17" w14:textId="77777777" w:rsidR="00F822C4" w:rsidRPr="00C672B4" w:rsidRDefault="00F822C4">
      <w:pPr>
        <w:pStyle w:val="Lijstalinea"/>
        <w:numPr>
          <w:ilvl w:val="0"/>
          <w:numId w:val="10"/>
        </w:numPr>
        <w:spacing w:after="0" w:line="240" w:lineRule="auto"/>
        <w:rPr>
          <w:rFonts w:eastAsia="Times New Roman" w:cs="Arial"/>
          <w:szCs w:val="20"/>
          <w:lang w:val="nl-NL" w:eastAsia="nl-NL"/>
        </w:rPr>
      </w:pPr>
      <w:r w:rsidRPr="00C672B4">
        <w:rPr>
          <w:rFonts w:eastAsia="Times New Roman" w:cs="Arial"/>
          <w:szCs w:val="20"/>
          <w:lang w:val="nl-NL" w:eastAsia="nl-NL"/>
        </w:rPr>
        <w:t xml:space="preserve">een verklaring van de ouders waarom de revalidatie tijdens de lestijden moet plaatsvinden; </w:t>
      </w:r>
    </w:p>
    <w:p w14:paraId="0BE260DC" w14:textId="77777777" w:rsidR="00F822C4" w:rsidRPr="00C672B4" w:rsidRDefault="00F822C4">
      <w:pPr>
        <w:pStyle w:val="Lijstalinea"/>
        <w:numPr>
          <w:ilvl w:val="0"/>
          <w:numId w:val="10"/>
        </w:numPr>
        <w:spacing w:after="0" w:line="240" w:lineRule="auto"/>
        <w:rPr>
          <w:rFonts w:eastAsia="Times New Roman" w:cs="Arial"/>
          <w:szCs w:val="20"/>
          <w:lang w:val="nl-NL" w:eastAsia="nl-NL"/>
        </w:rPr>
      </w:pPr>
      <w:r w:rsidRPr="00C672B4">
        <w:rPr>
          <w:rFonts w:eastAsia="Times New Roman" w:cs="Arial"/>
          <w:szCs w:val="20"/>
          <w:lang w:val="nl-NL" w:eastAsia="nl-NL"/>
        </w:rPr>
        <w:t>een medisch attest waaruit de noodzakelijkheid, de frequentie en de duur  van de revalidatie blijkt;</w:t>
      </w:r>
    </w:p>
    <w:p w14:paraId="06AA7F90" w14:textId="77777777" w:rsidR="00F822C4" w:rsidRPr="00C672B4" w:rsidRDefault="00F822C4">
      <w:pPr>
        <w:pStyle w:val="Lijstalinea"/>
        <w:numPr>
          <w:ilvl w:val="0"/>
          <w:numId w:val="10"/>
        </w:numPr>
        <w:spacing w:after="0" w:line="240" w:lineRule="auto"/>
        <w:rPr>
          <w:rFonts w:eastAsia="Times New Roman" w:cs="Arial"/>
          <w:szCs w:val="20"/>
          <w:lang w:val="nl-NL" w:eastAsia="nl-NL"/>
        </w:rPr>
      </w:pPr>
      <w:r w:rsidRPr="00C672B4">
        <w:rPr>
          <w:rFonts w:eastAsia="Times New Roman" w:cs="Arial"/>
          <w:szCs w:val="20"/>
          <w:lang w:val="nl-NL" w:eastAsia="nl-NL"/>
        </w:rPr>
        <w:t>een advies, geformuleerd door het CLB, na overleg m</w:t>
      </w:r>
      <w:r>
        <w:rPr>
          <w:rFonts w:eastAsia="Times New Roman" w:cs="Arial"/>
          <w:szCs w:val="20"/>
          <w:lang w:val="nl-NL" w:eastAsia="nl-NL"/>
        </w:rPr>
        <w:t>et de klassenraad en de ouders;</w:t>
      </w:r>
    </w:p>
    <w:p w14:paraId="55EC6E29" w14:textId="77777777" w:rsidR="00F822C4" w:rsidRPr="00C672B4" w:rsidRDefault="00F822C4">
      <w:pPr>
        <w:pStyle w:val="Lijstalinea"/>
        <w:numPr>
          <w:ilvl w:val="0"/>
          <w:numId w:val="10"/>
        </w:numPr>
        <w:spacing w:after="0" w:line="240" w:lineRule="auto"/>
        <w:rPr>
          <w:rFonts w:eastAsia="Times New Roman" w:cs="Arial"/>
          <w:szCs w:val="20"/>
          <w:lang w:val="nl-NL" w:eastAsia="nl-NL"/>
        </w:rPr>
      </w:pPr>
      <w:r w:rsidRPr="00C672B4">
        <w:rPr>
          <w:rFonts w:eastAsia="Times New Roman" w:cs="Arial"/>
          <w:szCs w:val="20"/>
          <w:lang w:val="nl-NL" w:eastAsia="nl-NL"/>
        </w:rPr>
        <w:t>een toestemming van de directeur voor een periode die de duur van de behandeling, vermeld in het medisch</w:t>
      </w:r>
      <w:r>
        <w:rPr>
          <w:rFonts w:eastAsia="Times New Roman" w:cs="Arial"/>
          <w:szCs w:val="20"/>
          <w:lang w:val="nl-NL" w:eastAsia="nl-NL"/>
        </w:rPr>
        <w:t xml:space="preserve"> attest, niet kan overschrijden.</w:t>
      </w:r>
    </w:p>
    <w:p w14:paraId="6A4AF33C"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C93798">
        <w:rPr>
          <w:rFonts w:eastAsia="Times New Roman" w:cs="Arial"/>
          <w:szCs w:val="20"/>
          <w:lang w:val="nl-NL" w:eastAsia="nl-NL"/>
        </w:rPr>
        <w:tab/>
      </w:r>
    </w:p>
    <w:p w14:paraId="5862248E" w14:textId="77777777" w:rsidR="00F822C4" w:rsidRPr="00C93798" w:rsidRDefault="00F822C4" w:rsidP="00F822C4">
      <w:pPr>
        <w:spacing w:after="0" w:line="240" w:lineRule="auto"/>
        <w:ind w:left="284"/>
        <w:rPr>
          <w:rFonts w:eastAsia="Times New Roman" w:cs="Arial"/>
          <w:szCs w:val="20"/>
          <w:lang w:val="nl-NL" w:eastAsia="nl-NL"/>
        </w:rPr>
      </w:pPr>
      <w:r w:rsidRPr="00C93798">
        <w:rPr>
          <w:rFonts w:eastAsia="Times New Roman" w:cs="Arial"/>
          <w:szCs w:val="20"/>
          <w:lang w:val="nl-NL" w:eastAsia="nl-NL"/>
        </w:rPr>
        <w:lastRenderedPageBreak/>
        <w:t xml:space="preserve">Uitzonderlijk kunnen de 150 minuten overschreden worden, mits gunstig advies van de arts van het CLB, in overleg met de klassenraad en de ouders. </w:t>
      </w:r>
    </w:p>
    <w:p w14:paraId="48213AAB" w14:textId="77777777" w:rsidR="00F822C4" w:rsidRPr="00C93798" w:rsidRDefault="00F822C4" w:rsidP="00F822C4">
      <w:pPr>
        <w:spacing w:after="0" w:line="240" w:lineRule="auto"/>
        <w:rPr>
          <w:rFonts w:eastAsia="Times New Roman" w:cs="Arial"/>
          <w:szCs w:val="20"/>
          <w:lang w:val="nl-NL" w:eastAsia="nl-NL"/>
        </w:rPr>
      </w:pPr>
    </w:p>
    <w:p w14:paraId="3DD49F38" w14:textId="77777777" w:rsidR="00F822C4" w:rsidRPr="00C93798" w:rsidRDefault="00F822C4" w:rsidP="00F822C4">
      <w:pPr>
        <w:spacing w:after="0" w:line="240" w:lineRule="auto"/>
        <w:rPr>
          <w:rFonts w:eastAsia="Times New Roman" w:cs="Arial"/>
          <w:szCs w:val="20"/>
          <w:lang w:val="nl-NL" w:eastAsia="nl-NL"/>
        </w:rPr>
      </w:pPr>
      <w:r w:rsidRPr="00C93798">
        <w:rPr>
          <w:rFonts w:eastAsia="Times New Roman" w:cs="Arial"/>
          <w:szCs w:val="20"/>
          <w:lang w:val="nl-NL" w:eastAsia="nl-NL"/>
        </w:rPr>
        <w:t>b) de afwezigheid gedurende maximaal 150 minuten per week, verplaatsing inbegrepen voor de behandeling van een stoornis die is vastgelegd in een officiële diagnose.</w:t>
      </w:r>
    </w:p>
    <w:p w14:paraId="20ECECCE" w14:textId="77777777" w:rsidR="00F822C4" w:rsidRPr="00C93798" w:rsidRDefault="00F822C4" w:rsidP="00F822C4">
      <w:pPr>
        <w:spacing w:after="0" w:line="240" w:lineRule="auto"/>
        <w:rPr>
          <w:rFonts w:eastAsia="Times New Roman" w:cs="Arial"/>
          <w:szCs w:val="20"/>
          <w:lang w:val="nl-NL" w:eastAsia="nl-NL"/>
        </w:rPr>
      </w:pPr>
    </w:p>
    <w:p w14:paraId="3C455CEC" w14:textId="77777777" w:rsidR="00F822C4" w:rsidRPr="00C93798" w:rsidRDefault="00F822C4" w:rsidP="00F822C4">
      <w:pPr>
        <w:spacing w:after="0" w:line="240" w:lineRule="auto"/>
        <w:rPr>
          <w:rFonts w:eastAsia="Times New Roman" w:cs="Arial"/>
          <w:szCs w:val="20"/>
          <w:lang w:val="nl-NL" w:eastAsia="nl-NL"/>
        </w:rPr>
      </w:pPr>
      <w:r w:rsidRPr="00C93798">
        <w:rPr>
          <w:rFonts w:eastAsia="Times New Roman" w:cs="Arial"/>
          <w:szCs w:val="20"/>
          <w:lang w:val="nl-NL" w:eastAsia="nl-NL"/>
        </w:rPr>
        <w:t xml:space="preserve">Om een beslissing te kunnen nemen, moet de school beschikken over een dossier dat ten minste de volgende elementen bevat: </w:t>
      </w:r>
    </w:p>
    <w:p w14:paraId="4C0AAB84" w14:textId="77777777" w:rsidR="00F822C4" w:rsidRPr="00C672B4" w:rsidRDefault="00F822C4">
      <w:pPr>
        <w:pStyle w:val="Lijstalinea"/>
        <w:numPr>
          <w:ilvl w:val="0"/>
          <w:numId w:val="11"/>
        </w:numPr>
        <w:spacing w:after="0" w:line="240" w:lineRule="auto"/>
        <w:ind w:left="709" w:hanging="425"/>
        <w:rPr>
          <w:rFonts w:eastAsia="Times New Roman" w:cs="Arial"/>
          <w:szCs w:val="20"/>
          <w:lang w:val="nl-NL" w:eastAsia="nl-NL"/>
        </w:rPr>
      </w:pPr>
      <w:r w:rsidRPr="00C672B4">
        <w:rPr>
          <w:rFonts w:eastAsia="Times New Roman" w:cs="Arial"/>
          <w:szCs w:val="20"/>
          <w:lang w:val="nl-NL" w:eastAsia="nl-NL"/>
        </w:rPr>
        <w:t>een verklaring van de ouders waarom de revalidatie tijdens de lestijden moet plaatsvinden;</w:t>
      </w:r>
    </w:p>
    <w:p w14:paraId="5062C25D" w14:textId="77777777" w:rsidR="00F822C4" w:rsidRPr="00C672B4" w:rsidRDefault="00F822C4">
      <w:pPr>
        <w:pStyle w:val="Lijstalinea"/>
        <w:numPr>
          <w:ilvl w:val="0"/>
          <w:numId w:val="11"/>
        </w:numPr>
        <w:spacing w:after="0" w:line="240" w:lineRule="auto"/>
        <w:ind w:left="709" w:hanging="425"/>
        <w:rPr>
          <w:rFonts w:eastAsia="Times New Roman" w:cs="Arial"/>
          <w:szCs w:val="20"/>
          <w:lang w:val="nl-NL" w:eastAsia="nl-NL"/>
        </w:rPr>
      </w:pPr>
      <w:r w:rsidRPr="00C672B4">
        <w:rPr>
          <w:rFonts w:eastAsia="Times New Roman" w:cs="Arial"/>
          <w:szCs w:val="20"/>
          <w:lang w:val="nl-NL" w:eastAsia="nl-NL"/>
        </w:rPr>
        <w:t>een advies, geformuleerd door het CLB in overleg m</w:t>
      </w:r>
      <w:r>
        <w:rPr>
          <w:rFonts w:eastAsia="Times New Roman" w:cs="Arial"/>
          <w:szCs w:val="20"/>
          <w:lang w:val="nl-NL" w:eastAsia="nl-NL"/>
        </w:rPr>
        <w:t>et de klassenraad en de ouders;</w:t>
      </w:r>
    </w:p>
    <w:p w14:paraId="77C75AB3" w14:textId="77777777" w:rsidR="00F822C4" w:rsidRPr="00C672B4" w:rsidRDefault="00F822C4">
      <w:pPr>
        <w:pStyle w:val="Lijstalinea"/>
        <w:numPr>
          <w:ilvl w:val="0"/>
          <w:numId w:val="11"/>
        </w:numPr>
        <w:spacing w:after="0" w:line="240" w:lineRule="auto"/>
        <w:ind w:left="709" w:hanging="425"/>
        <w:rPr>
          <w:rFonts w:eastAsia="Times New Roman" w:cs="Arial"/>
          <w:szCs w:val="20"/>
          <w:lang w:val="nl-NL" w:eastAsia="nl-NL"/>
        </w:rPr>
      </w:pPr>
      <w:r w:rsidRPr="00C672B4">
        <w:rPr>
          <w:rFonts w:eastAsia="Times New Roman" w:cs="Arial"/>
          <w:szCs w:val="20"/>
          <w:lang w:val="nl-NL" w:eastAsia="nl-NL"/>
        </w:rPr>
        <w:t>een samenwerkingsovereenkomst tussen de school en de revalidatieverstrekker. De revalidatieverstrekker bezorgt op het einde van elk schooljaar een evaluatieverslag</w:t>
      </w:r>
      <w:r>
        <w:rPr>
          <w:rFonts w:eastAsia="Times New Roman" w:cs="Arial"/>
          <w:szCs w:val="20"/>
          <w:lang w:val="nl-NL" w:eastAsia="nl-NL"/>
        </w:rPr>
        <w:t>;</w:t>
      </w:r>
      <w:r w:rsidRPr="00C672B4" w:rsidDel="009C34DB">
        <w:rPr>
          <w:rFonts w:eastAsia="Times New Roman" w:cs="Arial"/>
          <w:szCs w:val="20"/>
          <w:lang w:val="nl-NL" w:eastAsia="nl-NL"/>
        </w:rPr>
        <w:t xml:space="preserve"> </w:t>
      </w:r>
    </w:p>
    <w:p w14:paraId="35EF7AF7" w14:textId="77777777" w:rsidR="00F822C4" w:rsidRPr="00C672B4" w:rsidRDefault="00F822C4">
      <w:pPr>
        <w:pStyle w:val="Lijstalinea"/>
        <w:numPr>
          <w:ilvl w:val="0"/>
          <w:numId w:val="11"/>
        </w:numPr>
        <w:spacing w:after="0" w:line="240" w:lineRule="auto"/>
        <w:ind w:left="709" w:hanging="425"/>
        <w:rPr>
          <w:rFonts w:eastAsia="Times New Roman" w:cs="Arial"/>
          <w:szCs w:val="20"/>
          <w:lang w:val="nl-NL" w:eastAsia="nl-NL"/>
        </w:rPr>
      </w:pPr>
      <w:r w:rsidRPr="00C672B4">
        <w:rPr>
          <w:rFonts w:eastAsia="Times New Roman" w:cs="Arial"/>
          <w:szCs w:val="20"/>
          <w:lang w:val="nl-NL" w:eastAsia="nl-NL"/>
        </w:rPr>
        <w:t>een toestemming van de directeur, die jaarlijks vernieuwd en gemotiveerd moet worden, rekening houdend met het evaluatieve</w:t>
      </w:r>
      <w:r>
        <w:rPr>
          <w:rFonts w:eastAsia="Times New Roman" w:cs="Arial"/>
          <w:szCs w:val="20"/>
          <w:lang w:val="nl-NL" w:eastAsia="nl-NL"/>
        </w:rPr>
        <w:t>rslag waarvan sprake in punt 3).</w:t>
      </w:r>
    </w:p>
    <w:p w14:paraId="3F4D2BF9" w14:textId="77777777" w:rsidR="00F822C4" w:rsidRPr="00C93798" w:rsidRDefault="00F822C4" w:rsidP="00F822C4">
      <w:pPr>
        <w:spacing w:after="0" w:line="240" w:lineRule="auto"/>
        <w:ind w:left="709" w:hanging="425"/>
        <w:rPr>
          <w:rFonts w:eastAsia="Times New Roman" w:cs="Arial"/>
          <w:szCs w:val="20"/>
          <w:lang w:val="nl-NL" w:eastAsia="nl-NL"/>
        </w:rPr>
      </w:pPr>
    </w:p>
    <w:p w14:paraId="0E9CCBEC" w14:textId="77777777" w:rsidR="00F822C4" w:rsidRPr="00C93798" w:rsidRDefault="00F822C4" w:rsidP="00F822C4">
      <w:pPr>
        <w:spacing w:after="0" w:line="240" w:lineRule="auto"/>
        <w:ind w:left="142"/>
        <w:rPr>
          <w:rFonts w:eastAsia="Times New Roman" w:cs="Arial"/>
          <w:szCs w:val="20"/>
          <w:lang w:val="nl-NL" w:eastAsia="nl-NL"/>
        </w:rPr>
      </w:pPr>
      <w:r w:rsidRPr="00C93798">
        <w:rPr>
          <w:rFonts w:eastAsia="Times New Roman" w:cs="Arial"/>
          <w:szCs w:val="20"/>
          <w:lang w:val="nl-NL" w:eastAsia="nl-NL"/>
        </w:rPr>
        <w:t xml:space="preserve">In uitzonderlijke omstandigheden en mits gunstig advies van het CLB in overleg met de klassenraad en de ouders, kan de maximumduur van 150 minuten voor leerplichtige kleuters uitgebreid worden tot 200 minuten, verplaatsing inbegrepen. </w:t>
      </w:r>
    </w:p>
    <w:p w14:paraId="3047D5C2" w14:textId="77777777" w:rsidR="00F822C4" w:rsidRPr="00C93798" w:rsidRDefault="00F822C4" w:rsidP="00F822C4">
      <w:pPr>
        <w:spacing w:after="0" w:line="240" w:lineRule="auto"/>
        <w:ind w:left="142"/>
        <w:rPr>
          <w:rFonts w:eastAsia="Times New Roman" w:cs="Arial"/>
          <w:szCs w:val="20"/>
          <w:lang w:val="nl-NL" w:eastAsia="nl-NL"/>
        </w:rPr>
      </w:pPr>
    </w:p>
    <w:p w14:paraId="4EE02FB8" w14:textId="77777777" w:rsidR="00F822C4" w:rsidRDefault="00F822C4" w:rsidP="00F822C4">
      <w:pPr>
        <w:spacing w:after="0" w:line="240" w:lineRule="auto"/>
        <w:ind w:left="142"/>
        <w:rPr>
          <w:rFonts w:eastAsia="Times New Roman" w:cs="Arial"/>
          <w:szCs w:val="20"/>
          <w:lang w:val="nl-NL" w:eastAsia="nl-NL"/>
        </w:rPr>
      </w:pPr>
      <w:r w:rsidRPr="00C93798">
        <w:rPr>
          <w:rFonts w:eastAsia="Times New Roman" w:cs="Arial"/>
          <w:szCs w:val="20"/>
          <w:lang w:val="nl-NL"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0993812F" w14:textId="77777777" w:rsidR="00F822C4" w:rsidRDefault="00F822C4" w:rsidP="00F822C4">
      <w:pPr>
        <w:spacing w:after="0" w:line="240" w:lineRule="auto"/>
        <w:ind w:left="142"/>
        <w:rPr>
          <w:rFonts w:eastAsia="Times New Roman" w:cs="Arial"/>
          <w:szCs w:val="20"/>
          <w:lang w:val="nl-NL" w:eastAsia="nl-NL"/>
        </w:rPr>
      </w:pPr>
    </w:p>
    <w:p w14:paraId="7ACFABA8" w14:textId="77777777" w:rsidR="00F822C4" w:rsidRPr="001230B0" w:rsidRDefault="00F822C4" w:rsidP="00F822C4">
      <w:pPr>
        <w:spacing w:after="0" w:line="240" w:lineRule="auto"/>
        <w:ind w:left="142"/>
        <w:rPr>
          <w:rFonts w:eastAsia="Times New Roman" w:cs="Arial"/>
          <w:szCs w:val="20"/>
          <w:lang w:val="nl-NL" w:eastAsia="nl-NL"/>
        </w:rPr>
      </w:pPr>
      <w:r w:rsidRPr="001230B0">
        <w:rPr>
          <w:rFonts w:eastAsia="Times New Roman" w:cs="Arial"/>
          <w:szCs w:val="20"/>
          <w:lang w:val="nl-NL" w:eastAsia="nl-NL"/>
        </w:rPr>
        <w:t>7° Afwezigheden omwille van preventieve schorsing en tijdelijke en definitieve uitsluiting :</w:t>
      </w:r>
    </w:p>
    <w:p w14:paraId="0BF94618" w14:textId="77777777" w:rsidR="00F822C4" w:rsidRPr="001230B0" w:rsidRDefault="00F822C4" w:rsidP="00F822C4">
      <w:pPr>
        <w:spacing w:after="0" w:line="240" w:lineRule="auto"/>
        <w:ind w:left="142"/>
        <w:rPr>
          <w:rFonts w:eastAsia="Times New Roman" w:cs="Arial"/>
          <w:szCs w:val="20"/>
          <w:lang w:val="nl-NL" w:eastAsia="nl-NL"/>
        </w:rPr>
      </w:pPr>
      <w:r w:rsidRPr="001230B0">
        <w:rPr>
          <w:rFonts w:eastAsia="Times New Roman" w:cs="Arial"/>
          <w:szCs w:val="20"/>
          <w:lang w:val="nl-NL" w:eastAsia="nl-NL"/>
        </w:rPr>
        <w:t xml:space="preserve">  </w:t>
      </w:r>
    </w:p>
    <w:p w14:paraId="7502B625" w14:textId="77777777" w:rsidR="00F822C4" w:rsidRDefault="00F822C4" w:rsidP="00F822C4">
      <w:pPr>
        <w:spacing w:after="0" w:line="240" w:lineRule="auto"/>
        <w:ind w:left="142"/>
        <w:rPr>
          <w:rFonts w:eastAsia="Times New Roman" w:cs="Arial"/>
          <w:szCs w:val="20"/>
          <w:lang w:val="nl-NL" w:eastAsia="nl-NL"/>
        </w:rPr>
      </w:pPr>
      <w:r w:rsidRPr="001230B0">
        <w:rPr>
          <w:rFonts w:eastAsia="Times New Roman" w:cs="Arial"/>
          <w:szCs w:val="20"/>
          <w:lang w:val="nl-NL" w:eastAsia="nl-NL"/>
        </w:rPr>
        <w:t>Een afwezigheid omwille van een preventieve schorsing, een tijdelijke of definitieve uitsluiting en waarbij de school gemotiveerd heeft dat opvang in de school  niet haalbaar is ,is een gewettigde afwezigheid.</w:t>
      </w:r>
    </w:p>
    <w:p w14:paraId="0412A8D3"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p>
    <w:p w14:paraId="5AE35209" w14:textId="309962F0" w:rsidR="00F822C4" w:rsidRPr="00C93798"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u w:val="single"/>
          <w:lang w:val="nl-NL" w:eastAsia="nl-NL"/>
        </w:rPr>
      </w:pPr>
      <w:r w:rsidRPr="68AAD8EE">
        <w:rPr>
          <w:rFonts w:eastAsia="Times New Roman" w:cs="Arial"/>
          <w:lang w:val="nl-NL" w:eastAsia="nl-NL"/>
        </w:rPr>
        <w:t xml:space="preserve">§ 3 </w:t>
      </w:r>
      <w:r w:rsidRPr="00C93798">
        <w:rPr>
          <w:rFonts w:eastAsia="Times New Roman" w:cs="Arial"/>
          <w:szCs w:val="20"/>
          <w:lang w:val="nl-NL" w:eastAsia="nl-NL"/>
        </w:rPr>
        <w:tab/>
      </w:r>
      <w:r w:rsidRPr="68AAD8EE">
        <w:rPr>
          <w:rFonts w:eastAsia="Times New Roman" w:cs="Arial"/>
          <w:u w:val="single"/>
          <w:lang w:val="nl-NL" w:eastAsia="nl-NL"/>
        </w:rPr>
        <w:t>Problematische afwezigheden</w:t>
      </w:r>
    </w:p>
    <w:p w14:paraId="5DCF03A0"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C93798">
        <w:rPr>
          <w:rFonts w:eastAsia="Times New Roman" w:cs="Arial"/>
          <w:szCs w:val="20"/>
          <w:lang w:val="nl-NL" w:eastAsia="nl-NL"/>
        </w:rPr>
        <w:br/>
        <w:t xml:space="preserve">Alle afwezigheden die niet zijn opgesomd of niet kunnen worden gewettigd zoals beschreven onder </w:t>
      </w:r>
      <w:r>
        <w:rPr>
          <w:rFonts w:eastAsia="Times New Roman" w:cs="Arial"/>
          <w:szCs w:val="20"/>
          <w:lang w:val="nl-NL" w:eastAsia="nl-NL"/>
        </w:rPr>
        <w:br/>
      </w: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2 worden ten aanzien van de leerling beschouwd als problematische afwezigheden. Ook afwezigheden gewettigd door een twijfelachtig medisch attest, met name de ‘</w:t>
      </w:r>
      <w:proofErr w:type="spellStart"/>
      <w:r w:rsidRPr="00C93798">
        <w:rPr>
          <w:rFonts w:eastAsia="Times New Roman" w:cs="Arial"/>
          <w:szCs w:val="20"/>
          <w:lang w:val="nl-NL" w:eastAsia="nl-NL"/>
        </w:rPr>
        <w:t>dixit</w:t>
      </w:r>
      <w:proofErr w:type="spellEnd"/>
      <w:r w:rsidRPr="00C93798">
        <w:rPr>
          <w:rFonts w:eastAsia="Times New Roman" w:cs="Arial"/>
          <w:szCs w:val="20"/>
          <w:lang w:val="nl-NL" w:eastAsia="nl-NL"/>
        </w:rPr>
        <w:t>’ -attesten, geantidateerde attesten en attesten die een niet-medische reden vermelden, worden als problematische afwezigheden beschouwd.</w:t>
      </w:r>
    </w:p>
    <w:p w14:paraId="69CB0197" w14:textId="53F298B2" w:rsidR="00F822C4" w:rsidRPr="00C93798" w:rsidRDefault="00F822C4" w:rsidP="00F822C4">
      <w:pPr>
        <w:numPr>
          <w:ilvl w:val="12"/>
          <w:numId w:val="0"/>
        </w:numPr>
        <w:tabs>
          <w:tab w:val="left" w:pos="-1440"/>
          <w:tab w:val="left" w:pos="-720"/>
          <w:tab w:val="left" w:pos="283"/>
        </w:tabs>
        <w:spacing w:before="320" w:after="0" w:line="240" w:lineRule="auto"/>
        <w:rPr>
          <w:rFonts w:eastAsia="Times New Roman" w:cs="Arial"/>
          <w:szCs w:val="20"/>
          <w:lang w:val="nl-NL" w:eastAsia="nl-NL"/>
        </w:rPr>
      </w:pPr>
      <w:r w:rsidRPr="00C93798">
        <w:rPr>
          <w:rFonts w:eastAsia="Times New Roman" w:cs="Arial"/>
          <w:szCs w:val="20"/>
          <w:lang w:val="nl-NL" w:eastAsia="nl-NL"/>
        </w:rPr>
        <w:t>In deze gevallen zal de directeur contact opnemen met de ouders. De ouders kunnen deze afwezigheid</w:t>
      </w:r>
      <w:r w:rsidR="00307605">
        <w:rPr>
          <w:rFonts w:eastAsia="Times New Roman" w:cs="Arial"/>
          <w:szCs w:val="20"/>
          <w:lang w:val="nl-NL" w:eastAsia="nl-NL"/>
        </w:rPr>
        <w:t xml:space="preserve"> alsnog wettigen. Vanaf </w:t>
      </w:r>
      <w:r w:rsidR="00450BF9">
        <w:rPr>
          <w:rFonts w:eastAsia="Times New Roman" w:cs="Arial"/>
          <w:szCs w:val="20"/>
          <w:lang w:val="nl-NL" w:eastAsia="nl-NL"/>
        </w:rPr>
        <w:t xml:space="preserve"> </w:t>
      </w:r>
      <w:r w:rsidR="00450BF9" w:rsidRPr="00DD76A1">
        <w:rPr>
          <w:rFonts w:eastAsia="Times New Roman" w:cs="Arial"/>
          <w:szCs w:val="20"/>
          <w:lang w:val="nl-NL" w:eastAsia="nl-NL"/>
        </w:rPr>
        <w:t>vijf</w:t>
      </w:r>
      <w:r w:rsidRPr="00C93798">
        <w:rPr>
          <w:rFonts w:eastAsia="Times New Roman" w:cs="Arial"/>
          <w:szCs w:val="20"/>
          <w:lang w:val="nl-NL" w:eastAsia="nl-NL"/>
        </w:rPr>
        <w:t xml:space="preserve"> halve schooldagen problematische afwezigheden heeft de school een meldings</w:t>
      </w:r>
      <w:r>
        <w:rPr>
          <w:rFonts w:eastAsia="Times New Roman" w:cs="Arial"/>
          <w:szCs w:val="20"/>
          <w:lang w:val="nl-NL" w:eastAsia="nl-NL"/>
        </w:rPr>
        <w:t>plicht ten opzichte van het CLB</w:t>
      </w: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Het CLB voorziet begeleiding voor de betrokken leerling, in samenwerking met de school.</w:t>
      </w:r>
    </w:p>
    <w:p w14:paraId="2C08F059" w14:textId="5DA3B112" w:rsidR="00F822C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3293FB89" w14:textId="6BA2F699" w:rsidR="005D146C" w:rsidRPr="00C93798" w:rsidRDefault="005D146C"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6DF94EC9" w14:textId="77777777" w:rsidR="00F822C4" w:rsidRPr="00C93798" w:rsidRDefault="00F822C4" w:rsidP="00F822C4">
      <w:pPr>
        <w:numPr>
          <w:ilvl w:val="12"/>
          <w:numId w:val="0"/>
        </w:numPr>
        <w:tabs>
          <w:tab w:val="left" w:pos="-1440"/>
          <w:tab w:val="left" w:pos="-720"/>
          <w:tab w:val="left" w:pos="283"/>
        </w:tabs>
        <w:spacing w:before="32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Artikel 1</w:t>
      </w:r>
      <w:r>
        <w:rPr>
          <w:rFonts w:eastAsia="Times New Roman" w:cs="Arial"/>
          <w:b/>
          <w:bCs/>
          <w:i/>
          <w:iCs/>
          <w:szCs w:val="20"/>
          <w:lang w:val="nl-NL" w:eastAsia="nl-NL"/>
        </w:rPr>
        <w:t>4</w:t>
      </w:r>
      <w:r w:rsidRPr="00C93798">
        <w:rPr>
          <w:rFonts w:eastAsia="Times New Roman" w:cs="Arial"/>
          <w:b/>
          <w:bCs/>
          <w:i/>
          <w:iCs/>
          <w:szCs w:val="20"/>
          <w:lang w:val="nl-NL" w:eastAsia="nl-NL"/>
        </w:rPr>
        <w:t xml:space="preserve">  Te laat komen</w:t>
      </w:r>
    </w:p>
    <w:p w14:paraId="105067AA" w14:textId="77777777" w:rsidR="00F822C4" w:rsidRPr="00C93798" w:rsidRDefault="00F822C4" w:rsidP="00F822C4">
      <w:pPr>
        <w:widowControl w:val="0"/>
        <w:spacing w:after="0" w:line="240" w:lineRule="auto"/>
        <w:rPr>
          <w:rFonts w:eastAsia="Times New Roman" w:cs="Arial"/>
          <w:snapToGrid w:val="0"/>
          <w:szCs w:val="20"/>
          <w:lang w:val="nl-NL" w:eastAsia="nl-NL"/>
        </w:rPr>
      </w:pPr>
    </w:p>
    <w:p w14:paraId="77A594EF" w14:textId="77777777" w:rsidR="00F822C4" w:rsidRPr="00C9379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64F8D29" w14:textId="3F63E7AA" w:rsidR="00F822C4" w:rsidRPr="006737E7"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color w:val="0070C0"/>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t xml:space="preserve">Kinderen moeten op tijd op school zijn. </w:t>
      </w:r>
      <w:r w:rsidR="00C40454" w:rsidRPr="00136766">
        <w:t>Een leerling die toch te laat komt, begeeft zich zo spoedig mogelijk naar de klasgroep.  De ouders worden bij herhaaldelijk te laat komen van hun kind gecontacteerd door de directie/leerkracht.  Ze maken hierover afspraken.</w:t>
      </w:r>
    </w:p>
    <w:p w14:paraId="54E72CF1" w14:textId="5EB0DBB5" w:rsidR="00F822C4" w:rsidRPr="00C93798"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C93798">
        <w:rPr>
          <w:rFonts w:eastAsia="Times New Roman" w:cs="Arial"/>
          <w:szCs w:val="20"/>
          <w:lang w:val="nl-NL" w:eastAsia="nl-NL"/>
        </w:rPr>
        <w:t xml:space="preserve">             De ouders worden bij herhaaldelijk te laat komen van hun kind gecontacteerd door de </w:t>
      </w:r>
      <w:r w:rsidR="00C40454" w:rsidRPr="00C40454">
        <w:rPr>
          <w:rFonts w:eastAsia="Times New Roman" w:cs="Arial"/>
          <w:i/>
          <w:szCs w:val="20"/>
          <w:lang w:val="nl-NL" w:eastAsia="nl-NL"/>
        </w:rPr>
        <w:t>leerkracht</w:t>
      </w:r>
      <w:r w:rsidRPr="006737E7">
        <w:rPr>
          <w:rFonts w:eastAsia="Times New Roman" w:cs="Arial"/>
          <w:color w:val="0070C0"/>
          <w:szCs w:val="20"/>
          <w:lang w:val="nl-NL" w:eastAsia="nl-NL"/>
        </w:rPr>
        <w:t>.</w:t>
      </w:r>
      <w:r w:rsidRPr="00C93798">
        <w:rPr>
          <w:rFonts w:eastAsia="Times New Roman" w:cs="Arial"/>
          <w:szCs w:val="20"/>
          <w:lang w:val="nl-NL" w:eastAsia="nl-NL"/>
        </w:rPr>
        <w:t xml:space="preserve"> Ze maken hierover afspraken.</w:t>
      </w:r>
    </w:p>
    <w:p w14:paraId="43B40B97" w14:textId="77777777" w:rsidR="00F822C4" w:rsidRPr="00C93798"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14:paraId="6D2D8B3A" w14:textId="77777777" w:rsidR="00F822C4" w:rsidRPr="00C93798" w:rsidRDefault="00F822C4" w:rsidP="00F822C4">
      <w:pPr>
        <w:spacing w:line="240" w:lineRule="auto"/>
        <w:ind w:left="709" w:hanging="709"/>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t>In uitzonderlijke gevallen kan een leerling die daarvoor een gewettigde reden heeft, de school   voor het einde van de schooldag verlaten. Dit kan enkel na toestemming van de directeur.</w:t>
      </w:r>
    </w:p>
    <w:p w14:paraId="07431514" w14:textId="77777777" w:rsidR="00F822C4" w:rsidRPr="00C93798" w:rsidRDefault="00F822C4" w:rsidP="00F822C4">
      <w:pPr>
        <w:spacing w:line="240" w:lineRule="auto"/>
        <w:rPr>
          <w:rFonts w:eastAsia="Times New Roman" w:cs="Arial"/>
          <w:szCs w:val="20"/>
          <w:lang w:val="nl-NL" w:eastAsia="nl-NL"/>
        </w:rPr>
      </w:pPr>
    </w:p>
    <w:p w14:paraId="338C4E0C" w14:textId="658CEE51" w:rsidR="00F822C4" w:rsidRPr="00BB433E" w:rsidRDefault="00F822C4" w:rsidP="68AAD8EE">
      <w:pPr>
        <w:keepNext/>
        <w:spacing w:before="240" w:after="60" w:line="240" w:lineRule="auto"/>
        <w:ind w:left="2552" w:hanging="2552"/>
        <w:outlineLvl w:val="1"/>
        <w:rPr>
          <w:rFonts w:eastAsia="Times New Roman" w:cs="Arial"/>
          <w:b/>
          <w:bCs/>
          <w:i/>
          <w:iCs/>
          <w:sz w:val="36"/>
          <w:szCs w:val="36"/>
          <w:lang w:val="nl-NL" w:eastAsia="nl-NL"/>
        </w:rPr>
      </w:pPr>
      <w:bookmarkStart w:id="73" w:name="_Toc191982972"/>
      <w:bookmarkStart w:id="74" w:name="_Toc229386931"/>
      <w:bookmarkStart w:id="75" w:name="_Toc231288589"/>
      <w:bookmarkStart w:id="76" w:name="_Toc232308865"/>
      <w:bookmarkStart w:id="77" w:name="_Toc232309430"/>
      <w:r w:rsidRPr="68AAD8EE">
        <w:rPr>
          <w:rFonts w:eastAsia="Times New Roman" w:cs="Arial"/>
          <w:b/>
          <w:bCs/>
          <w:sz w:val="36"/>
          <w:szCs w:val="36"/>
          <w:lang w:val="nl-NL" w:eastAsia="nl-NL"/>
        </w:rPr>
        <w:lastRenderedPageBreak/>
        <w:t xml:space="preserve">Hoofdstuk 8   </w:t>
      </w:r>
      <w:r w:rsidRPr="00BB433E">
        <w:rPr>
          <w:rFonts w:eastAsia="Times New Roman" w:cs="Arial"/>
          <w:b/>
          <w:bCs/>
          <w:iCs/>
          <w:sz w:val="36"/>
          <w:szCs w:val="36"/>
          <w:lang w:val="nl-NL" w:eastAsia="nl-NL"/>
        </w:rPr>
        <w:tab/>
      </w:r>
      <w:bookmarkEnd w:id="73"/>
      <w:bookmarkEnd w:id="74"/>
      <w:bookmarkEnd w:id="75"/>
      <w:bookmarkEnd w:id="76"/>
      <w:bookmarkEnd w:id="77"/>
      <w:r w:rsidRPr="68AAD8EE">
        <w:rPr>
          <w:rFonts w:eastAsia="Times New Roman" w:cs="Arial"/>
          <w:b/>
          <w:bCs/>
          <w:sz w:val="36"/>
          <w:szCs w:val="36"/>
          <w:lang w:val="nl-NL" w:eastAsia="nl-NL"/>
        </w:rPr>
        <w:t>Schending van de leefregels, preventieve schorsing, tijdelijke en definitieve uitsluiting</w:t>
      </w:r>
      <w:bookmarkStart w:id="78" w:name="_Toc232473257"/>
    </w:p>
    <w:p w14:paraId="289AFB87" w14:textId="63473C1A" w:rsidR="00F822C4" w:rsidRPr="00C93798" w:rsidRDefault="00F822C4" w:rsidP="68AAD8EE">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i/>
          <w:iCs/>
          <w:lang w:val="nl-NL" w:eastAsia="nl-NL"/>
        </w:rPr>
      </w:pPr>
      <w:r w:rsidRPr="68AAD8EE">
        <w:rPr>
          <w:rFonts w:eastAsia="Times New Roman" w:cs="Arial"/>
          <w:b/>
          <w:bCs/>
          <w:i/>
          <w:iCs/>
          <w:snapToGrid w:val="0"/>
          <w:lang w:val="nl-NL" w:eastAsia="nl-NL"/>
        </w:rPr>
        <w:t xml:space="preserve">Artikel 15 </w:t>
      </w:r>
      <w:r w:rsidRPr="00C93798">
        <w:rPr>
          <w:rFonts w:eastAsia="Times New Roman" w:cs="Arial"/>
          <w:b/>
          <w:bCs/>
          <w:i/>
          <w:snapToGrid w:val="0"/>
          <w:szCs w:val="20"/>
          <w:lang w:val="nl-NL" w:eastAsia="nl-NL"/>
        </w:rPr>
        <w:tab/>
      </w:r>
      <w:r w:rsidRPr="68AAD8EE">
        <w:rPr>
          <w:rFonts w:eastAsia="Times New Roman" w:cs="Arial"/>
          <w:b/>
          <w:bCs/>
          <w:i/>
          <w:iCs/>
          <w:snapToGrid w:val="0"/>
          <w:lang w:val="nl-NL" w:eastAsia="nl-NL"/>
        </w:rPr>
        <w:t>Leefregels</w:t>
      </w:r>
    </w:p>
    <w:p w14:paraId="5CB0235D" w14:textId="77777777" w:rsidR="00F822C4" w:rsidRPr="00C93798" w:rsidRDefault="00F822C4" w:rsidP="00F822C4">
      <w:pPr>
        <w:widowControl w:val="0"/>
        <w:spacing w:after="0" w:line="240" w:lineRule="auto"/>
        <w:rPr>
          <w:rFonts w:eastAsia="Times New Roman" w:cs="Arial"/>
          <w:i/>
          <w:snapToGrid w:val="0"/>
          <w:szCs w:val="20"/>
          <w:lang w:val="nl-NL" w:eastAsia="nl-NL"/>
        </w:rPr>
      </w:pPr>
    </w:p>
    <w:p w14:paraId="6C497EE6" w14:textId="77777777" w:rsidR="00F822C4" w:rsidRPr="00C93798"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Ouders stimuleren hun kind om de leefregels van de school na te leven.</w:t>
      </w:r>
    </w:p>
    <w:p w14:paraId="5A962EC5" w14:textId="77777777" w:rsidR="00F822C4" w:rsidRPr="00C93798" w:rsidRDefault="00F822C4" w:rsidP="00F822C4">
      <w:pPr>
        <w:widowControl w:val="0"/>
        <w:spacing w:after="0" w:line="240" w:lineRule="auto"/>
        <w:rPr>
          <w:rFonts w:eastAsia="Times New Roman" w:cs="Arial"/>
          <w:snapToGrid w:val="0"/>
          <w:szCs w:val="20"/>
          <w:lang w:val="nl-NL" w:eastAsia="nl-NL"/>
        </w:rPr>
      </w:pPr>
    </w:p>
    <w:p w14:paraId="54E9C1BA" w14:textId="6051659A" w:rsidR="00F822C4" w:rsidRPr="00C40454" w:rsidRDefault="00C40454">
      <w:pPr>
        <w:pStyle w:val="Lijstalinea"/>
        <w:widowControl w:val="0"/>
        <w:numPr>
          <w:ilvl w:val="0"/>
          <w:numId w:val="11"/>
        </w:numPr>
        <w:spacing w:after="0" w:line="240" w:lineRule="auto"/>
        <w:rPr>
          <w:rFonts w:eastAsia="Times New Roman" w:cs="Arial"/>
          <w:i/>
          <w:snapToGrid w:val="0"/>
          <w:color w:val="00B0F0"/>
          <w:szCs w:val="20"/>
          <w:lang w:val="nl-NL" w:eastAsia="nl-NL"/>
        </w:rPr>
      </w:pPr>
      <w:r>
        <w:rPr>
          <w:snapToGrid w:val="0"/>
          <w:lang w:val="nl-NL" w:eastAsia="nl-NL"/>
        </w:rPr>
        <w:t>Zie infobrochure.</w:t>
      </w:r>
    </w:p>
    <w:bookmarkEnd w:id="78"/>
    <w:p w14:paraId="26B9D67C" w14:textId="77777777" w:rsidR="00F822C4" w:rsidRPr="00C93798" w:rsidRDefault="00F822C4" w:rsidP="00F822C4">
      <w:pPr>
        <w:widowControl w:val="0"/>
        <w:spacing w:after="0" w:line="240" w:lineRule="auto"/>
        <w:rPr>
          <w:rFonts w:eastAsia="Times New Roman" w:cs="Arial"/>
          <w:i/>
          <w:snapToGrid w:val="0"/>
          <w:szCs w:val="20"/>
          <w:lang w:val="nl-NL" w:eastAsia="nl-NL"/>
        </w:rPr>
      </w:pPr>
    </w:p>
    <w:p w14:paraId="42662BB0"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64A6D434" w14:textId="799A6D58"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lang w:val="nl-NL" w:eastAsia="nl-NL"/>
        </w:rPr>
      </w:pPr>
      <w:r w:rsidRPr="68AAD8EE">
        <w:rPr>
          <w:rFonts w:eastAsia="Times New Roman" w:cs="Arial"/>
          <w:b/>
          <w:bCs/>
          <w:i/>
          <w:iCs/>
          <w:lang w:val="nl-NL" w:eastAsia="nl-NL"/>
        </w:rPr>
        <w:t xml:space="preserve">Artikel 16 </w:t>
      </w:r>
      <w:r>
        <w:rPr>
          <w:rFonts w:eastAsia="Times New Roman" w:cs="Arial"/>
          <w:b/>
          <w:bCs/>
          <w:i/>
          <w:iCs/>
          <w:szCs w:val="20"/>
          <w:lang w:val="nl-NL" w:eastAsia="nl-NL"/>
        </w:rPr>
        <w:tab/>
      </w:r>
      <w:r w:rsidRPr="68AAD8EE">
        <w:rPr>
          <w:rFonts w:eastAsia="Times New Roman" w:cs="Arial"/>
          <w:b/>
          <w:bCs/>
          <w:i/>
          <w:iCs/>
          <w:lang w:val="nl-NL" w:eastAsia="nl-NL"/>
        </w:rPr>
        <w:t>Schending van de leefregels en ordemaatregelen</w:t>
      </w:r>
      <w:r>
        <w:rPr>
          <w:rFonts w:eastAsia="Times New Roman" w:cs="Arial"/>
          <w:b/>
          <w:bCs/>
          <w:i/>
          <w:iCs/>
          <w:szCs w:val="20"/>
          <w:lang w:val="nl-NL" w:eastAsia="nl-NL"/>
        </w:rPr>
        <w:br/>
      </w:r>
    </w:p>
    <w:p w14:paraId="6F27C3D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t xml:space="preserve">Indien een leerling door zijn gedrag </w:t>
      </w:r>
      <w:r>
        <w:rPr>
          <w:rFonts w:eastAsia="Times New Roman" w:cs="Arial"/>
          <w:szCs w:val="20"/>
          <w:lang w:val="nl-NL" w:eastAsia="nl-NL"/>
        </w:rPr>
        <w:t>de leefregels schendt of de goede orde</w:t>
      </w:r>
      <w:r w:rsidRPr="00C93798">
        <w:rPr>
          <w:rFonts w:eastAsia="Times New Roman" w:cs="Arial"/>
          <w:szCs w:val="20"/>
          <w:lang w:val="nl-NL" w:eastAsia="nl-NL"/>
        </w:rPr>
        <w:t xml:space="preserve"> in de school in het gedrang brengt, </w:t>
      </w:r>
      <w:r>
        <w:rPr>
          <w:rFonts w:eastAsia="Times New Roman" w:cs="Arial"/>
          <w:szCs w:val="20"/>
          <w:lang w:val="nl-NL" w:eastAsia="nl-NL"/>
        </w:rPr>
        <w:t xml:space="preserve">kunnen maatregelen </w:t>
      </w:r>
      <w:r w:rsidRPr="00C93798">
        <w:rPr>
          <w:rFonts w:eastAsia="Times New Roman" w:cs="Arial"/>
          <w:szCs w:val="20"/>
          <w:lang w:val="nl-NL" w:eastAsia="nl-NL"/>
        </w:rPr>
        <w:t>worden genomen.</w:t>
      </w:r>
    </w:p>
    <w:p w14:paraId="639170C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5DA0D31E"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r>
      <w:r>
        <w:rPr>
          <w:rFonts w:eastAsia="Times New Roman" w:cs="Arial"/>
          <w:szCs w:val="20"/>
          <w:lang w:val="nl-NL" w:eastAsia="nl-NL"/>
        </w:rPr>
        <w:t xml:space="preserve">Deze maatregelen </w:t>
      </w:r>
      <w:r w:rsidRPr="00C93798">
        <w:rPr>
          <w:rFonts w:eastAsia="Times New Roman" w:cs="Arial"/>
          <w:szCs w:val="20"/>
          <w:lang w:val="nl-NL" w:eastAsia="nl-NL"/>
        </w:rPr>
        <w:t>kunnen zijn:</w:t>
      </w:r>
    </w:p>
    <w:p w14:paraId="7DD008A7" w14:textId="77777777" w:rsidR="00F822C4" w:rsidRPr="00343792" w:rsidRDefault="00F822C4">
      <w:pPr>
        <w:pStyle w:val="Lijstalinea"/>
        <w:numPr>
          <w:ilvl w:val="0"/>
          <w:numId w:val="12"/>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343792">
        <w:rPr>
          <w:rFonts w:eastAsia="Times New Roman" w:cs="Arial"/>
          <w:szCs w:val="20"/>
          <w:lang w:val="nl-NL" w:eastAsia="nl-NL"/>
        </w:rPr>
        <w:t>een mondelinge opmerking;</w:t>
      </w:r>
    </w:p>
    <w:p w14:paraId="30E8D7F2" w14:textId="77777777" w:rsidR="00F822C4" w:rsidRPr="00343792" w:rsidRDefault="00F822C4">
      <w:pPr>
        <w:pStyle w:val="Lijstalinea"/>
        <w:numPr>
          <w:ilvl w:val="0"/>
          <w:numId w:val="12"/>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343792">
        <w:rPr>
          <w:rFonts w:eastAsia="Times New Roman" w:cs="Arial"/>
          <w:szCs w:val="20"/>
          <w:lang w:val="nl-NL" w:eastAsia="nl-NL"/>
        </w:rPr>
        <w:t>een schriftelijke opmerking in de schoolagenda of het heen-en-weerschrift die de ouders ondertekenen voor gezien;</w:t>
      </w:r>
    </w:p>
    <w:p w14:paraId="6FB11A54" w14:textId="77777777" w:rsidR="00F822C4" w:rsidRPr="00343792" w:rsidRDefault="00F822C4">
      <w:pPr>
        <w:pStyle w:val="Lijstalinea"/>
        <w:numPr>
          <w:ilvl w:val="0"/>
          <w:numId w:val="12"/>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343792">
        <w:rPr>
          <w:rFonts w:eastAsia="Times New Roman" w:cs="Arial"/>
          <w:szCs w:val="20"/>
          <w:lang w:val="nl-NL" w:eastAsia="nl-NL"/>
        </w:rPr>
        <w:t>een extra taak die de ouders ondertekenen voor gezien;</w:t>
      </w:r>
    </w:p>
    <w:p w14:paraId="784C0A4A" w14:textId="77777777" w:rsidR="00F822C4" w:rsidRPr="00343792" w:rsidRDefault="00F822C4">
      <w:pPr>
        <w:pStyle w:val="Lijstalinea"/>
        <w:numPr>
          <w:ilvl w:val="0"/>
          <w:numId w:val="12"/>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343792">
        <w:rPr>
          <w:rFonts w:eastAsia="Times New Roman" w:cs="Arial"/>
          <w:szCs w:val="20"/>
          <w:lang w:val="nl-NL" w:eastAsia="nl-NL"/>
        </w:rPr>
        <w:t>…</w:t>
      </w:r>
    </w:p>
    <w:p w14:paraId="1833A9CD" w14:textId="77777777" w:rsidR="00F822C4" w:rsidRPr="00D93E0F" w:rsidRDefault="00F822C4" w:rsidP="00F822C4">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color w:val="0070C0"/>
          <w:szCs w:val="20"/>
          <w:lang w:val="nl-NL" w:eastAsia="nl-NL"/>
        </w:rPr>
      </w:pPr>
      <w:r w:rsidRPr="00D93E0F">
        <w:rPr>
          <w:rFonts w:eastAsia="Times New Roman" w:cs="Arial"/>
          <w:i/>
          <w:color w:val="0070C0"/>
          <w:szCs w:val="20"/>
          <w:lang w:val="nl-NL" w:eastAsia="nl-NL"/>
        </w:rPr>
        <w:br/>
      </w:r>
    </w:p>
    <w:p w14:paraId="1105ED20"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Deze opsomming sluit niet uit dat een</w:t>
      </w:r>
      <w:r>
        <w:rPr>
          <w:rFonts w:eastAsia="Times New Roman" w:cs="Arial"/>
          <w:szCs w:val="20"/>
          <w:lang w:val="nl-NL" w:eastAsia="nl-NL"/>
        </w:rPr>
        <w:t xml:space="preserve"> andere maatregel wordt genomen</w:t>
      </w: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aangepast aan het onbehoorlijk gedrag van de leerling</w:t>
      </w:r>
      <w:r>
        <w:rPr>
          <w:rFonts w:eastAsia="Times New Roman" w:cs="Arial"/>
          <w:szCs w:val="20"/>
          <w:lang w:val="nl-NL" w:eastAsia="nl-NL"/>
        </w:rPr>
        <w:t>.</w:t>
      </w:r>
      <w:r w:rsidRPr="00C93798">
        <w:rPr>
          <w:rFonts w:eastAsia="Times New Roman" w:cs="Arial"/>
          <w:szCs w:val="20"/>
          <w:lang w:val="nl-NL" w:eastAsia="nl-NL"/>
        </w:rPr>
        <w:t xml:space="preserve"> </w:t>
      </w:r>
      <w:r w:rsidRPr="00C93798">
        <w:rPr>
          <w:rFonts w:eastAsia="Times New Roman" w:cs="Arial"/>
          <w:szCs w:val="20"/>
          <w:lang w:val="nl-NL" w:eastAsia="nl-NL"/>
        </w:rPr>
        <w:br/>
        <w:t xml:space="preserve">Deze maatregelen kunnen worden genomen door de directeur of elk personeelslid van de school met een </w:t>
      </w:r>
      <w:proofErr w:type="spellStart"/>
      <w:r w:rsidRPr="00C93798">
        <w:rPr>
          <w:rFonts w:eastAsia="Times New Roman" w:cs="Arial"/>
          <w:szCs w:val="20"/>
          <w:lang w:val="nl-NL" w:eastAsia="nl-NL"/>
        </w:rPr>
        <w:t>kindgebonden</w:t>
      </w:r>
      <w:proofErr w:type="spellEnd"/>
      <w:r w:rsidRPr="00C93798">
        <w:rPr>
          <w:rFonts w:eastAsia="Times New Roman" w:cs="Arial"/>
          <w:szCs w:val="20"/>
          <w:lang w:val="nl-NL" w:eastAsia="nl-NL"/>
        </w:rPr>
        <w:t xml:space="preserve"> opdracht.</w:t>
      </w:r>
    </w:p>
    <w:p w14:paraId="2B669B53"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A61898F" w14:textId="2E6B87F3" w:rsidR="00F822C4" w:rsidRPr="00C93798" w:rsidRDefault="00F822C4" w:rsidP="5918129D">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lang w:val="nl-NL" w:eastAsia="nl-NL"/>
        </w:rPr>
      </w:pPr>
      <w:r w:rsidRPr="5918129D">
        <w:rPr>
          <w:rFonts w:eastAsia="Times New Roman" w:cs="Arial"/>
          <w:lang w:val="nl-NL" w:eastAsia="nl-NL"/>
        </w:rPr>
        <w:t>§ 3</w:t>
      </w:r>
      <w:r w:rsidR="16A53B96" w:rsidRPr="5918129D">
        <w:rPr>
          <w:rFonts w:eastAsia="Times New Roman" w:cs="Arial"/>
          <w:lang w:val="nl-NL" w:eastAsia="nl-NL"/>
        </w:rPr>
        <w:t xml:space="preserve"> </w:t>
      </w:r>
      <w:r w:rsidRPr="00C93798">
        <w:rPr>
          <w:rFonts w:eastAsia="Times New Roman" w:cs="Arial"/>
          <w:szCs w:val="20"/>
          <w:lang w:val="nl-NL" w:eastAsia="nl-NL"/>
        </w:rPr>
        <w:tab/>
      </w:r>
      <w:r w:rsidRPr="5918129D">
        <w:rPr>
          <w:rFonts w:eastAsia="Times New Roman" w:cs="Arial"/>
          <w:lang w:val="nl-NL" w:eastAsia="nl-NL"/>
        </w:rPr>
        <w:t>Meer verregaande maatregelen kunnen zijn:</w:t>
      </w:r>
    </w:p>
    <w:p w14:paraId="2AE6F497" w14:textId="77777777" w:rsidR="00F822C4" w:rsidRPr="00C93798" w:rsidRDefault="00F822C4">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hanging="283"/>
        <w:textAlignment w:val="baseline"/>
        <w:rPr>
          <w:rFonts w:eastAsia="Times New Roman" w:cs="Arial"/>
          <w:szCs w:val="20"/>
          <w:lang w:val="nl-NL" w:eastAsia="nl-NL"/>
        </w:rPr>
      </w:pPr>
      <w:r w:rsidRPr="00C672B4">
        <w:rPr>
          <w:rFonts w:eastAsia="Times New Roman" w:cs="Arial"/>
          <w:szCs w:val="20"/>
          <w:lang w:val="nl-NL" w:eastAsia="nl-NL"/>
        </w:rPr>
        <w:t>een gesprek tussen de directeur en de betrokken leerling.</w:t>
      </w:r>
      <w:r>
        <w:rPr>
          <w:rFonts w:eastAsia="Times New Roman" w:cs="Arial"/>
          <w:szCs w:val="20"/>
          <w:lang w:val="nl-NL" w:eastAsia="nl-NL"/>
        </w:rPr>
        <w:t xml:space="preserve"> </w:t>
      </w:r>
      <w:r w:rsidRPr="00C672B4">
        <w:rPr>
          <w:rFonts w:eastAsia="Times New Roman" w:cs="Arial"/>
          <w:szCs w:val="20"/>
          <w:lang w:val="nl-NL" w:eastAsia="nl-NL"/>
        </w:rPr>
        <w:t>De directeur maakt hiervan melding in de schoolage</w:t>
      </w:r>
      <w:r>
        <w:rPr>
          <w:rFonts w:eastAsia="Times New Roman" w:cs="Arial"/>
          <w:szCs w:val="20"/>
          <w:lang w:val="nl-NL" w:eastAsia="nl-NL"/>
        </w:rPr>
        <w:t xml:space="preserve">nda of het heen-en-weerschrift. </w:t>
      </w:r>
      <w:r w:rsidRPr="00C672B4">
        <w:rPr>
          <w:rFonts w:eastAsia="Times New Roman" w:cs="Arial"/>
          <w:szCs w:val="20"/>
          <w:lang w:val="nl-NL" w:eastAsia="nl-NL"/>
        </w:rPr>
        <w:t xml:space="preserve">De </w:t>
      </w:r>
      <w:r>
        <w:rPr>
          <w:rFonts w:eastAsia="Times New Roman" w:cs="Arial"/>
          <w:szCs w:val="20"/>
          <w:lang w:val="nl-NL" w:eastAsia="nl-NL"/>
        </w:rPr>
        <w:t>ouders ondertekenen voor gezien.</w:t>
      </w:r>
    </w:p>
    <w:p w14:paraId="7941FCD3" w14:textId="77777777" w:rsidR="00F822C4" w:rsidRPr="00C672B4" w:rsidRDefault="00F822C4" w:rsidP="00F822C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textAlignment w:val="baseline"/>
        <w:rPr>
          <w:rFonts w:eastAsia="Times New Roman" w:cs="Arial"/>
          <w:szCs w:val="20"/>
          <w:lang w:val="nl-NL" w:eastAsia="nl-NL"/>
        </w:rPr>
      </w:pPr>
    </w:p>
    <w:p w14:paraId="738D1ECA" w14:textId="77777777" w:rsidR="00F822C4" w:rsidRPr="00C93798" w:rsidRDefault="00F822C4">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Pr>
          <w:rFonts w:eastAsia="Times New Roman" w:cs="Arial"/>
          <w:szCs w:val="20"/>
          <w:lang w:val="nl-NL" w:eastAsia="nl-NL"/>
        </w:rPr>
        <w:t>D</w:t>
      </w:r>
      <w:r w:rsidRPr="00C672B4">
        <w:rPr>
          <w:rFonts w:eastAsia="Times New Roman" w:cs="Arial"/>
          <w:szCs w:val="20"/>
          <w:lang w:val="nl-NL" w:eastAsia="nl-NL"/>
        </w:rPr>
        <w:t>e groepsleraar en/of de directeur nemen contact op met de ouders en bespreken het gedrag van de leerling. Van dit contact wordt een verslag gemaakt. Het verslag wordt door de ouders ondertekend voor gezien;</w:t>
      </w:r>
    </w:p>
    <w:p w14:paraId="07E31A35" w14:textId="77777777" w:rsidR="00F822C4" w:rsidRPr="00C672B4" w:rsidRDefault="00F822C4" w:rsidP="00F822C4">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2E71093E" w14:textId="77777777" w:rsidR="00F822C4" w:rsidRPr="00C93798" w:rsidRDefault="00F822C4">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sidRPr="00C672B4">
        <w:rPr>
          <w:rFonts w:eastAsia="Times New Roman" w:cs="Arial"/>
          <w:szCs w:val="20"/>
          <w:lang w:val="nl-NL" w:eastAsia="nl-NL"/>
        </w:rPr>
        <w:t>preventie</w:t>
      </w:r>
      <w:r w:rsidRPr="00C93798">
        <w:rPr>
          <w:rFonts w:eastAsia="Times New Roman" w:cs="Arial"/>
          <w:szCs w:val="20"/>
          <w:lang w:val="nl-NL" w:eastAsia="nl-NL"/>
        </w:rPr>
        <w:t>ve schorsing :</w:t>
      </w:r>
    </w:p>
    <w:p w14:paraId="417C6CE2" w14:textId="77777777" w:rsidR="00F822C4" w:rsidRPr="00C93798" w:rsidRDefault="00F822C4" w:rsidP="00F822C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14:paraId="5D6A0061" w14:textId="521B4171" w:rsidR="00F822C4" w:rsidRPr="00C93798" w:rsidRDefault="00F822C4" w:rsidP="5918129D">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lang w:val="nl-NL" w:eastAsia="nl-NL"/>
        </w:rPr>
      </w:pPr>
      <w:r w:rsidRPr="5918129D">
        <w:rPr>
          <w:rFonts w:eastAsia="Times New Roman" w:cs="Arial"/>
          <w:lang w:val="nl-NL" w:eastAsia="nl-NL"/>
        </w:rPr>
        <w:t>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469D60C1" w14:textId="77777777" w:rsidR="00F822C4" w:rsidRPr="00C672B4" w:rsidRDefault="00F822C4" w:rsidP="00F822C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14:paraId="1E95ABF3" w14:textId="01811B99"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lang w:val="nl-NL" w:eastAsia="nl-NL"/>
        </w:rPr>
      </w:pPr>
      <w:r w:rsidRPr="68AAD8EE">
        <w:rPr>
          <w:rFonts w:eastAsia="Times New Roman" w:cs="Arial"/>
          <w:lang w:val="nl-NL" w:eastAsia="nl-NL"/>
        </w:rPr>
        <w:t xml:space="preserve">§ 4 </w:t>
      </w:r>
      <w:r w:rsidRPr="00C93798">
        <w:rPr>
          <w:rFonts w:eastAsia="Times New Roman" w:cs="Arial"/>
          <w:szCs w:val="20"/>
          <w:lang w:val="nl-NL" w:eastAsia="nl-NL"/>
        </w:rPr>
        <w:tab/>
      </w:r>
      <w:r w:rsidRPr="68AAD8EE">
        <w:rPr>
          <w:rFonts w:eastAsia="Times New Roman" w:cs="Arial"/>
          <w:lang w:val="nl-NL" w:eastAsia="nl-NL"/>
        </w:rPr>
        <w:t>Indien vermelde maatregelen niet het gewenste effect hebben, kan een individueel begeleidingsplan met meer bindende gedragsregels worden vastgelegd door de directeur.</w:t>
      </w:r>
      <w:r w:rsidRPr="00C93798">
        <w:rPr>
          <w:rFonts w:eastAsia="Times New Roman" w:cs="Arial"/>
          <w:szCs w:val="20"/>
          <w:lang w:val="nl-NL" w:eastAsia="nl-NL"/>
        </w:rPr>
        <w:br/>
      </w:r>
      <w:r w:rsidRPr="68AAD8EE">
        <w:rPr>
          <w:rFonts w:eastAsia="Times New Roman" w:cs="Arial"/>
          <w:lang w:val="nl-NL" w:eastAsia="nl-NL"/>
        </w:rPr>
        <w:t>Dit moet ertoe bijdragen dat een goede samenwerking met personeelsleden en/of medeleerlingen opnieuw mogelijk wordt.</w:t>
      </w:r>
      <w:r w:rsidRPr="00C93798">
        <w:rPr>
          <w:rFonts w:eastAsia="Times New Roman" w:cs="Arial"/>
          <w:szCs w:val="20"/>
          <w:lang w:val="nl-NL" w:eastAsia="nl-NL"/>
        </w:rPr>
        <w:br/>
      </w:r>
      <w:r w:rsidRPr="68AAD8EE">
        <w:rPr>
          <w:rFonts w:eastAsia="Times New Roman" w:cs="Arial"/>
          <w:lang w:val="nl-NL" w:eastAsia="nl-NL"/>
        </w:rPr>
        <w:t xml:space="preserve">Dit begeleidingsplan wordt opgesteld </w:t>
      </w:r>
      <w:r w:rsidRPr="68AAD8EE">
        <w:rPr>
          <w:rFonts w:eastAsia="Times New Roman" w:cs="Arial"/>
          <w:i/>
          <w:iCs/>
          <w:lang w:val="nl-NL" w:eastAsia="nl-NL"/>
        </w:rPr>
        <w:t>door de groepsleraar, de zorgcoördinator en de directeur</w:t>
      </w:r>
      <w:r w:rsidRPr="68AAD8EE">
        <w:rPr>
          <w:rFonts w:eastAsia="Times New Roman" w:cs="Arial"/>
          <w:lang w:val="nl-NL" w:eastAsia="nl-NL"/>
        </w:rPr>
        <w:t>.</w:t>
      </w:r>
      <w:r w:rsidRPr="68AAD8EE">
        <w:rPr>
          <w:rFonts w:eastAsia="Times New Roman" w:cs="Arial"/>
          <w:color w:val="00B0F0"/>
          <w:lang w:val="nl-NL" w:eastAsia="nl-NL"/>
        </w:rPr>
        <w:t xml:space="preserve"> </w:t>
      </w:r>
      <w:r w:rsidRPr="68AAD8EE">
        <w:rPr>
          <w:rFonts w:eastAsia="Times New Roman" w:cs="Arial"/>
          <w:lang w:val="nl-NL" w:eastAsia="nl-NL"/>
        </w:rPr>
        <w:t>Het wordt steeds besproken met de ouders. Het wordt van kracht van zodra de ouders het begeleidingsplan ondertekenen voor akkoord.</w:t>
      </w:r>
      <w:r w:rsidRPr="00C93798">
        <w:rPr>
          <w:rFonts w:eastAsia="Times New Roman" w:cs="Arial"/>
          <w:szCs w:val="20"/>
          <w:lang w:val="nl-NL" w:eastAsia="nl-NL"/>
        </w:rPr>
        <w:br/>
      </w:r>
      <w:r w:rsidRPr="68AAD8EE">
        <w:rPr>
          <w:rFonts w:eastAsia="Times New Roman" w:cs="Arial"/>
          <w:lang w:val="nl-NL" w:eastAsia="nl-NL"/>
        </w:rPr>
        <w:lastRenderedPageBreak/>
        <w:t>Indien de ouders niet akkoord gaan met het individueel begeleidingsplan, kan de directeur onmiddellijk overgaan tot het opstarten van een tuchtprocedure.</w:t>
      </w:r>
    </w:p>
    <w:p w14:paraId="6EF248F7"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5FE614B4" w14:textId="74EF4992"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lang w:val="nl-NL" w:eastAsia="nl-NL"/>
        </w:rPr>
      </w:pPr>
      <w:r w:rsidRPr="68AAD8EE">
        <w:rPr>
          <w:rFonts w:eastAsia="Times New Roman" w:cs="Arial"/>
          <w:lang w:val="nl-NL" w:eastAsia="nl-NL"/>
        </w:rPr>
        <w:t xml:space="preserve">§ 5 </w:t>
      </w:r>
      <w:r w:rsidRPr="00C93798">
        <w:rPr>
          <w:rFonts w:eastAsia="Times New Roman" w:cs="Arial"/>
          <w:szCs w:val="20"/>
          <w:lang w:val="nl-NL" w:eastAsia="nl-NL"/>
        </w:rPr>
        <w:tab/>
      </w:r>
      <w:r w:rsidRPr="68AAD8EE">
        <w:rPr>
          <w:rFonts w:eastAsia="Times New Roman" w:cs="Arial"/>
          <w:lang w:val="nl-NL" w:eastAsia="nl-NL"/>
        </w:rPr>
        <w:t>Tegen geen enkele van deze maatregelen is er beroep mogelijk.</w:t>
      </w:r>
    </w:p>
    <w:p w14:paraId="18B529A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790C244A"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61D91A4D" w14:textId="515AB0D1"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lang w:val="nl-NL" w:eastAsia="nl-NL"/>
        </w:rPr>
      </w:pPr>
      <w:r w:rsidRPr="68AAD8EE">
        <w:rPr>
          <w:rFonts w:eastAsia="Times New Roman" w:cs="Arial"/>
          <w:b/>
          <w:bCs/>
          <w:i/>
          <w:iCs/>
          <w:lang w:val="nl-NL" w:eastAsia="nl-NL"/>
        </w:rPr>
        <w:t xml:space="preserve">Artikel 17 </w:t>
      </w:r>
      <w:r>
        <w:rPr>
          <w:rFonts w:eastAsia="Times New Roman" w:cs="Arial"/>
          <w:b/>
          <w:bCs/>
          <w:i/>
          <w:iCs/>
          <w:szCs w:val="20"/>
          <w:lang w:val="nl-NL" w:eastAsia="nl-NL"/>
        </w:rPr>
        <w:tab/>
      </w:r>
      <w:r w:rsidRPr="68AAD8EE">
        <w:rPr>
          <w:rFonts w:eastAsia="Times New Roman" w:cs="Arial"/>
          <w:b/>
          <w:bCs/>
          <w:i/>
          <w:iCs/>
          <w:lang w:val="nl-NL" w:eastAsia="nl-NL"/>
        </w:rPr>
        <w:t xml:space="preserve">Tuchtmaatregelen: </w:t>
      </w:r>
      <w:r w:rsidRPr="68AAD8EE">
        <w:rPr>
          <w:rFonts w:eastAsia="Times New Roman" w:cs="Arial"/>
          <w:b/>
          <w:bCs/>
          <w:i/>
          <w:iCs/>
          <w:color w:val="231F20"/>
          <w:spacing w:val="-3"/>
          <w:lang w:val="nl-NL" w:eastAsia="nl-NL"/>
        </w:rPr>
        <w:t>tijdelij</w:t>
      </w:r>
      <w:r w:rsidRPr="68AAD8EE">
        <w:rPr>
          <w:rFonts w:eastAsia="Times New Roman" w:cs="Arial"/>
          <w:b/>
          <w:bCs/>
          <w:i/>
          <w:iCs/>
          <w:color w:val="231F20"/>
          <w:spacing w:val="-10"/>
          <w:lang w:val="nl-NL" w:eastAsia="nl-NL"/>
        </w:rPr>
        <w:t>k</w:t>
      </w:r>
      <w:r w:rsidRPr="68AAD8EE">
        <w:rPr>
          <w:rFonts w:eastAsia="Times New Roman" w:cs="Arial"/>
          <w:b/>
          <w:bCs/>
          <w:i/>
          <w:iCs/>
          <w:color w:val="231F20"/>
          <w:lang w:val="nl-NL" w:eastAsia="nl-NL"/>
        </w:rPr>
        <w:t>e</w:t>
      </w:r>
      <w:r w:rsidRPr="68AAD8EE">
        <w:rPr>
          <w:rFonts w:eastAsia="Times New Roman" w:cs="Arial"/>
          <w:b/>
          <w:bCs/>
          <w:i/>
          <w:iCs/>
          <w:color w:val="231F20"/>
          <w:spacing w:val="16"/>
          <w:lang w:val="nl-NL" w:eastAsia="nl-NL"/>
        </w:rPr>
        <w:t xml:space="preserve"> </w:t>
      </w:r>
      <w:r w:rsidRPr="68AAD8EE">
        <w:rPr>
          <w:rFonts w:eastAsia="Times New Roman" w:cs="Arial"/>
          <w:b/>
          <w:bCs/>
          <w:i/>
          <w:iCs/>
          <w:color w:val="231F20"/>
          <w:spacing w:val="-3"/>
          <w:lang w:val="nl-NL" w:eastAsia="nl-NL"/>
        </w:rPr>
        <w:t>e</w:t>
      </w:r>
      <w:r w:rsidRPr="68AAD8EE">
        <w:rPr>
          <w:rFonts w:eastAsia="Times New Roman" w:cs="Arial"/>
          <w:b/>
          <w:bCs/>
          <w:i/>
          <w:iCs/>
          <w:color w:val="231F20"/>
          <w:lang w:val="nl-NL" w:eastAsia="nl-NL"/>
        </w:rPr>
        <w:t>n</w:t>
      </w:r>
      <w:r w:rsidRPr="68AAD8EE">
        <w:rPr>
          <w:rFonts w:eastAsia="Times New Roman" w:cs="Arial"/>
          <w:b/>
          <w:bCs/>
          <w:i/>
          <w:iCs/>
          <w:color w:val="231F20"/>
          <w:spacing w:val="4"/>
          <w:lang w:val="nl-NL" w:eastAsia="nl-NL"/>
        </w:rPr>
        <w:t xml:space="preserve"> </w:t>
      </w:r>
      <w:r w:rsidRPr="68AAD8EE">
        <w:rPr>
          <w:rFonts w:eastAsia="Times New Roman" w:cs="Arial"/>
          <w:b/>
          <w:bCs/>
          <w:i/>
          <w:iCs/>
          <w:color w:val="231F20"/>
          <w:spacing w:val="-3"/>
          <w:lang w:val="nl-NL" w:eastAsia="nl-NL"/>
        </w:rPr>
        <w:t>definiti</w:t>
      </w:r>
      <w:r w:rsidRPr="68AAD8EE">
        <w:rPr>
          <w:rFonts w:eastAsia="Times New Roman" w:cs="Arial"/>
          <w:b/>
          <w:bCs/>
          <w:i/>
          <w:iCs/>
          <w:color w:val="231F20"/>
          <w:spacing w:val="-6"/>
          <w:lang w:val="nl-NL" w:eastAsia="nl-NL"/>
        </w:rPr>
        <w:t>ev</w:t>
      </w:r>
      <w:r w:rsidRPr="68AAD8EE">
        <w:rPr>
          <w:rFonts w:eastAsia="Times New Roman" w:cs="Arial"/>
          <w:b/>
          <w:bCs/>
          <w:i/>
          <w:iCs/>
          <w:color w:val="231F20"/>
          <w:lang w:val="nl-NL" w:eastAsia="nl-NL"/>
        </w:rPr>
        <w:t>e</w:t>
      </w:r>
      <w:r w:rsidRPr="68AAD8EE">
        <w:rPr>
          <w:rFonts w:eastAsia="Times New Roman" w:cs="Arial"/>
          <w:b/>
          <w:bCs/>
          <w:i/>
          <w:iCs/>
          <w:color w:val="231F20"/>
          <w:spacing w:val="17"/>
          <w:lang w:val="nl-NL" w:eastAsia="nl-NL"/>
        </w:rPr>
        <w:t xml:space="preserve"> </w:t>
      </w:r>
      <w:r w:rsidRPr="68AAD8EE">
        <w:rPr>
          <w:rFonts w:eastAsia="Times New Roman" w:cs="Arial"/>
          <w:b/>
          <w:bCs/>
          <w:i/>
          <w:iCs/>
          <w:color w:val="231F20"/>
          <w:spacing w:val="-3"/>
          <w:lang w:val="nl-NL" w:eastAsia="nl-NL"/>
        </w:rPr>
        <w:t>uitsluitin</w:t>
      </w:r>
      <w:r w:rsidRPr="68AAD8EE">
        <w:rPr>
          <w:rFonts w:eastAsia="Times New Roman" w:cs="Arial"/>
          <w:b/>
          <w:bCs/>
          <w:i/>
          <w:iCs/>
          <w:color w:val="231F20"/>
          <w:lang w:val="nl-NL" w:eastAsia="nl-NL"/>
        </w:rPr>
        <w:t>g</w:t>
      </w:r>
      <w:r w:rsidRPr="68AAD8EE">
        <w:rPr>
          <w:rFonts w:eastAsia="Times New Roman" w:cs="Arial"/>
          <w:b/>
          <w:bCs/>
          <w:i/>
          <w:iCs/>
          <w:color w:val="231F20"/>
          <w:spacing w:val="42"/>
          <w:lang w:val="nl-NL" w:eastAsia="nl-NL"/>
        </w:rPr>
        <w:t xml:space="preserve"> </w:t>
      </w:r>
      <w:r w:rsidRPr="68AAD8EE">
        <w:rPr>
          <w:rFonts w:eastAsia="Times New Roman" w:cs="Arial"/>
          <w:b/>
          <w:bCs/>
          <w:i/>
          <w:iCs/>
          <w:color w:val="231F20"/>
          <w:spacing w:val="-7"/>
          <w:lang w:val="nl-NL" w:eastAsia="nl-NL"/>
        </w:rPr>
        <w:t>v</w:t>
      </w:r>
      <w:r w:rsidRPr="68AAD8EE">
        <w:rPr>
          <w:rFonts w:eastAsia="Times New Roman" w:cs="Arial"/>
          <w:b/>
          <w:bCs/>
          <w:i/>
          <w:iCs/>
          <w:color w:val="231F20"/>
          <w:spacing w:val="-3"/>
          <w:lang w:val="nl-NL" w:eastAsia="nl-NL"/>
        </w:rPr>
        <w:t>a</w:t>
      </w:r>
      <w:r w:rsidRPr="68AAD8EE">
        <w:rPr>
          <w:rFonts w:eastAsia="Times New Roman" w:cs="Arial"/>
          <w:b/>
          <w:bCs/>
          <w:i/>
          <w:iCs/>
          <w:color w:val="231F20"/>
          <w:lang w:val="nl-NL" w:eastAsia="nl-NL"/>
        </w:rPr>
        <w:t>n</w:t>
      </w:r>
      <w:r w:rsidRPr="68AAD8EE">
        <w:rPr>
          <w:rFonts w:eastAsia="Times New Roman" w:cs="Arial"/>
          <w:b/>
          <w:bCs/>
          <w:i/>
          <w:iCs/>
          <w:color w:val="231F20"/>
          <w:spacing w:val="18"/>
          <w:lang w:val="nl-NL" w:eastAsia="nl-NL"/>
        </w:rPr>
        <w:t xml:space="preserve"> </w:t>
      </w:r>
      <w:r w:rsidRPr="68AAD8EE">
        <w:rPr>
          <w:rFonts w:eastAsia="Times New Roman" w:cs="Arial"/>
          <w:b/>
          <w:bCs/>
          <w:i/>
          <w:iCs/>
          <w:color w:val="231F20"/>
          <w:spacing w:val="-3"/>
          <w:w w:val="97"/>
          <w:lang w:val="nl-NL" w:eastAsia="nl-NL"/>
        </w:rPr>
        <w:t>l</w:t>
      </w:r>
      <w:r w:rsidRPr="68AAD8EE">
        <w:rPr>
          <w:rFonts w:eastAsia="Times New Roman" w:cs="Arial"/>
          <w:b/>
          <w:bCs/>
          <w:i/>
          <w:iCs/>
          <w:color w:val="231F20"/>
          <w:spacing w:val="-3"/>
          <w:w w:val="98"/>
          <w:lang w:val="nl-NL" w:eastAsia="nl-NL"/>
        </w:rPr>
        <w:t>ee</w:t>
      </w:r>
      <w:r w:rsidRPr="68AAD8EE">
        <w:rPr>
          <w:rFonts w:eastAsia="Times New Roman" w:cs="Arial"/>
          <w:b/>
          <w:bCs/>
          <w:i/>
          <w:iCs/>
          <w:color w:val="231F20"/>
          <w:spacing w:val="-4"/>
          <w:w w:val="115"/>
          <w:lang w:val="nl-NL" w:eastAsia="nl-NL"/>
        </w:rPr>
        <w:t>r</w:t>
      </w:r>
      <w:r w:rsidRPr="68AAD8EE">
        <w:rPr>
          <w:rFonts w:eastAsia="Times New Roman" w:cs="Arial"/>
          <w:b/>
          <w:bCs/>
          <w:i/>
          <w:iCs/>
          <w:color w:val="231F20"/>
          <w:spacing w:val="-3"/>
          <w:w w:val="97"/>
          <w:lang w:val="nl-NL" w:eastAsia="nl-NL"/>
        </w:rPr>
        <w:t>li</w:t>
      </w:r>
      <w:r w:rsidRPr="68AAD8EE">
        <w:rPr>
          <w:rFonts w:eastAsia="Times New Roman" w:cs="Arial"/>
          <w:b/>
          <w:bCs/>
          <w:i/>
          <w:iCs/>
          <w:color w:val="231F20"/>
          <w:spacing w:val="-3"/>
          <w:w w:val="110"/>
          <w:lang w:val="nl-NL" w:eastAsia="nl-NL"/>
        </w:rPr>
        <w:t>n</w:t>
      </w:r>
      <w:r w:rsidRPr="68AAD8EE">
        <w:rPr>
          <w:rFonts w:eastAsia="Times New Roman" w:cs="Arial"/>
          <w:b/>
          <w:bCs/>
          <w:i/>
          <w:iCs/>
          <w:color w:val="231F20"/>
          <w:spacing w:val="-3"/>
          <w:lang w:val="nl-NL" w:eastAsia="nl-NL"/>
        </w:rPr>
        <w:t>g</w:t>
      </w:r>
      <w:r w:rsidRPr="68AAD8EE">
        <w:rPr>
          <w:rFonts w:eastAsia="Times New Roman" w:cs="Arial"/>
          <w:b/>
          <w:bCs/>
          <w:i/>
          <w:iCs/>
          <w:color w:val="231F20"/>
          <w:spacing w:val="-3"/>
          <w:w w:val="98"/>
          <w:lang w:val="nl-NL" w:eastAsia="nl-NL"/>
        </w:rPr>
        <w:t>e</w:t>
      </w:r>
      <w:r w:rsidRPr="68AAD8EE">
        <w:rPr>
          <w:rFonts w:eastAsia="Times New Roman" w:cs="Arial"/>
          <w:b/>
          <w:bCs/>
          <w:i/>
          <w:iCs/>
          <w:color w:val="231F20"/>
          <w:spacing w:val="-3"/>
          <w:w w:val="110"/>
          <w:lang w:val="nl-NL" w:eastAsia="nl-NL"/>
        </w:rPr>
        <w:t>n</w:t>
      </w:r>
    </w:p>
    <w:p w14:paraId="60D2D9B5"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13F6D783" w14:textId="3388DE74" w:rsidR="00F822C4" w:rsidRDefault="00F822C4" w:rsidP="68AAD8EE">
      <w:p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lang w:val="nl-NL" w:eastAsia="nl-NL"/>
        </w:rPr>
      </w:pPr>
      <w:r w:rsidRPr="68AAD8EE">
        <w:rPr>
          <w:rFonts w:eastAsia="Times New Roman" w:cs="Arial"/>
          <w:lang w:val="nl-NL" w:eastAsia="nl-NL"/>
        </w:rPr>
        <w:t xml:space="preserve">§ 1 </w:t>
      </w:r>
      <w:r w:rsidRPr="00C93798">
        <w:rPr>
          <w:rFonts w:eastAsia="Times New Roman" w:cs="Arial"/>
          <w:szCs w:val="20"/>
          <w:lang w:val="nl-NL" w:eastAsia="nl-NL"/>
        </w:rPr>
        <w:tab/>
      </w:r>
      <w:r w:rsidRPr="68AAD8EE">
        <w:rPr>
          <w:rFonts w:eastAsia="Times New Roman" w:cs="Arial"/>
          <w:lang w:val="nl-NL" w:eastAsia="nl-NL"/>
        </w:rPr>
        <w:t>Het onbehoorlijk  gedrag van een leerling kan uitzonderlijk een tuchtmaatregel noodzakelijk maken.</w:t>
      </w:r>
    </w:p>
    <w:p w14:paraId="7FB67F7F"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Pr>
          <w:rFonts w:eastAsia="Times New Roman" w:cs="Arial"/>
          <w:szCs w:val="20"/>
          <w:lang w:val="nl-NL" w:eastAsia="nl-NL"/>
        </w:rPr>
        <w:t xml:space="preserve">                          </w:t>
      </w:r>
    </w:p>
    <w:p w14:paraId="17463336" w14:textId="0EDBE278"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lang w:val="nl-NL" w:eastAsia="nl-NL"/>
        </w:rPr>
      </w:pPr>
      <w:r w:rsidRPr="68AAD8EE">
        <w:rPr>
          <w:rFonts w:eastAsia="Times New Roman" w:cs="Arial"/>
          <w:lang w:val="nl-NL" w:eastAsia="nl-NL"/>
        </w:rPr>
        <w:t xml:space="preserve">§ 2 </w:t>
      </w:r>
      <w:r w:rsidRPr="00C93798">
        <w:rPr>
          <w:rFonts w:eastAsia="Times New Roman" w:cs="Arial"/>
          <w:szCs w:val="20"/>
          <w:lang w:val="nl-NL" w:eastAsia="nl-NL"/>
        </w:rPr>
        <w:tab/>
      </w:r>
      <w:r w:rsidRPr="68AAD8EE">
        <w:rPr>
          <w:rFonts w:eastAsia="Times New Roman" w:cs="Arial"/>
          <w:lang w:val="nl-NL" w:eastAsia="nl-NL"/>
        </w:rPr>
        <w:t>Een tuchtmaatregel kan worden opgelegd indien de leerling:</w:t>
      </w:r>
    </w:p>
    <w:p w14:paraId="7B274CB2" w14:textId="77777777" w:rsidR="00F822C4" w:rsidRPr="00C672B4" w:rsidRDefault="00F822C4">
      <w:pPr>
        <w:pStyle w:val="Lijstalinea"/>
        <w:numPr>
          <w:ilvl w:val="0"/>
          <w:numId w:val="14"/>
        </w:numPr>
        <w:tabs>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C672B4">
        <w:rPr>
          <w:rFonts w:eastAsia="Times New Roman" w:cs="Arial"/>
          <w:szCs w:val="20"/>
          <w:lang w:val="nl-NL" w:eastAsia="nl-NL"/>
        </w:rPr>
        <w:t>het verstrekken van opvoeding en onderwijs in gevaar brengt;</w:t>
      </w:r>
    </w:p>
    <w:p w14:paraId="2DB63DB4" w14:textId="77777777" w:rsidR="00F822C4" w:rsidRPr="00C672B4" w:rsidRDefault="00F822C4">
      <w:pPr>
        <w:pStyle w:val="Lijstalinea"/>
        <w:numPr>
          <w:ilvl w:val="0"/>
          <w:numId w:val="14"/>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verwezenlijking van het pedagogisch project van de school in het gedrang brengt;</w:t>
      </w:r>
    </w:p>
    <w:p w14:paraId="4369F1BD" w14:textId="77777777" w:rsidR="00F822C4" w:rsidRPr="00C672B4" w:rsidRDefault="00F822C4">
      <w:pPr>
        <w:pStyle w:val="Lijstalinea"/>
        <w:numPr>
          <w:ilvl w:val="0"/>
          <w:numId w:val="14"/>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ernstige of wettelijk strafbare feiten pleegt;</w:t>
      </w:r>
    </w:p>
    <w:p w14:paraId="526BC736" w14:textId="77777777" w:rsidR="00F822C4" w:rsidRPr="00C672B4" w:rsidRDefault="00F822C4">
      <w:pPr>
        <w:pStyle w:val="Lijstalinea"/>
        <w:numPr>
          <w:ilvl w:val="0"/>
          <w:numId w:val="14"/>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zich niet houdt aan het eventueel opgesteld individueel begeleidingsplan;</w:t>
      </w:r>
    </w:p>
    <w:p w14:paraId="0BC63D82" w14:textId="77777777" w:rsidR="00F822C4" w:rsidRPr="00C672B4" w:rsidRDefault="00F822C4">
      <w:pPr>
        <w:pStyle w:val="Lijstalinea"/>
        <w:numPr>
          <w:ilvl w:val="0"/>
          <w:numId w:val="14"/>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naam van de school of de waardigheid van het personeel aantast;</w:t>
      </w:r>
    </w:p>
    <w:p w14:paraId="4F32645D" w14:textId="77777777" w:rsidR="00F822C4" w:rsidRPr="00C672B4" w:rsidRDefault="00F822C4">
      <w:pPr>
        <w:pStyle w:val="Lijstalinea"/>
        <w:numPr>
          <w:ilvl w:val="0"/>
          <w:numId w:val="14"/>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school materiële schade toebrengt.</w:t>
      </w:r>
    </w:p>
    <w:p w14:paraId="5B413034" w14:textId="77777777" w:rsidR="00F822C4" w:rsidRPr="00C93798" w:rsidRDefault="00F822C4" w:rsidP="00F822C4">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6EE334B9" w14:textId="2BD934BE"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lang w:val="nl-NL" w:eastAsia="nl-NL"/>
        </w:rPr>
      </w:pPr>
      <w:r w:rsidRPr="68AAD8EE">
        <w:rPr>
          <w:rFonts w:eastAsia="Times New Roman" w:cs="Arial"/>
          <w:lang w:val="nl-NL" w:eastAsia="nl-NL"/>
        </w:rPr>
        <w:t xml:space="preserve">§ 3 </w:t>
      </w:r>
      <w:r w:rsidRPr="00C93798">
        <w:rPr>
          <w:rFonts w:eastAsia="Times New Roman" w:cs="Arial"/>
          <w:szCs w:val="20"/>
          <w:lang w:val="nl-NL" w:eastAsia="nl-NL"/>
        </w:rPr>
        <w:tab/>
      </w:r>
      <w:r w:rsidRPr="68AAD8EE">
        <w:rPr>
          <w:rFonts w:eastAsia="Times New Roman" w:cs="Arial"/>
          <w:lang w:val="nl-NL" w:eastAsia="nl-NL"/>
        </w:rPr>
        <w:t>Tuchtmaatregelen zijn:</w:t>
      </w:r>
    </w:p>
    <w:p w14:paraId="1D6A8463"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A658217" w14:textId="77777777" w:rsidR="00F822C4" w:rsidRPr="00C93798" w:rsidRDefault="00F822C4" w:rsidP="00F822C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r w:rsidRPr="00C93798">
        <w:rPr>
          <w:rFonts w:eastAsia="Times New Roman" w:cs="Arial"/>
          <w:szCs w:val="20"/>
          <w:lang w:val="nl-NL" w:eastAsia="nl-NL"/>
        </w:rPr>
        <w:t>Tijdelijke uitsluiting</w:t>
      </w:r>
    </w:p>
    <w:p w14:paraId="433C61B4" w14:textId="77777777" w:rsidR="00F822C4" w:rsidRPr="00C93798" w:rsidRDefault="00F822C4" w:rsidP="00F822C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p>
    <w:p w14:paraId="7E7D1CD0" w14:textId="6E97F526" w:rsidR="00F822C4" w:rsidRDefault="00F822C4" w:rsidP="5918129D">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lang w:val="nl-NL" w:eastAsia="nl-NL"/>
        </w:rPr>
      </w:pPr>
      <w:r w:rsidRPr="5918129D">
        <w:rPr>
          <w:rFonts w:eastAsia="Times New Roman" w:cs="Arial"/>
          <w:lang w:val="nl-NL" w:eastAsia="nl-NL"/>
        </w:rPr>
        <w:t>De directeur kan, in uitzonderlijke gevallen, een 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20C76362" w14:textId="77777777" w:rsidR="00F822C4" w:rsidRPr="00C93798" w:rsidRDefault="00F822C4" w:rsidP="00F822C4">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1C3C57FB" w14:textId="77777777" w:rsidR="00F822C4" w:rsidRPr="00C93798" w:rsidRDefault="00F822C4" w:rsidP="00F822C4">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C93798">
        <w:rPr>
          <w:rFonts w:eastAsia="Times New Roman" w:cs="Arial"/>
          <w:szCs w:val="20"/>
          <w:lang w:val="nl-NL" w:eastAsia="nl-NL"/>
        </w:rPr>
        <w:t>Definitieve uitsluiting.</w:t>
      </w:r>
    </w:p>
    <w:p w14:paraId="5208068F"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8F075A4" w14:textId="2213469C" w:rsidR="00F822C4" w:rsidRPr="00C93798" w:rsidRDefault="00F822C4" w:rsidP="5918129D">
      <w:p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lang w:val="nl-NL" w:eastAsia="nl-NL"/>
        </w:rPr>
      </w:pPr>
      <w:r w:rsidRPr="5918129D">
        <w:rPr>
          <w:rFonts w:eastAsia="Times New Roman" w:cs="Arial"/>
          <w:lang w:val="nl-NL" w:eastAsia="nl-NL"/>
        </w:rP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p>
    <w:p w14:paraId="5BDDD850"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68C056B1"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C93798">
        <w:rPr>
          <w:rFonts w:eastAsia="Times New Roman" w:cs="Arial"/>
          <w:szCs w:val="20"/>
          <w:lang w:val="nl-NL" w:eastAsia="nl-NL"/>
        </w:rPr>
        <w:t>In afwachting van een inschrijving in een andere school mag de gesanctioneerde leerling de lessen en activiteiten van</w:t>
      </w:r>
      <w:r>
        <w:rPr>
          <w:rFonts w:eastAsia="Times New Roman" w:cs="Arial"/>
          <w:szCs w:val="20"/>
          <w:lang w:val="nl-NL" w:eastAsia="nl-NL"/>
        </w:rPr>
        <w:t xml:space="preserve"> zijn leerlingengroep</w:t>
      </w:r>
      <w:r w:rsidRPr="00C93798">
        <w:rPr>
          <w:rFonts w:eastAsia="Times New Roman" w:cs="Arial"/>
          <w:szCs w:val="20"/>
          <w:lang w:val="nl-NL" w:eastAsia="nl-NL"/>
        </w:rPr>
        <w:t xml:space="preserve"> niet volgen. De school voorziet opvang voor de leerling, tenzij de school aan de ouders motiveert waarom dit niet haalbaar is.</w:t>
      </w:r>
    </w:p>
    <w:p w14:paraId="35CAB824" w14:textId="77777777" w:rsidR="00F822C4" w:rsidRPr="00C93798" w:rsidRDefault="00F822C4" w:rsidP="00F822C4">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3D070FE0" w14:textId="7B4B2CF9"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lang w:val="nl-NL" w:eastAsia="nl-NL"/>
        </w:rPr>
      </w:pPr>
      <w:r w:rsidRPr="68AAD8EE">
        <w:rPr>
          <w:rFonts w:eastAsia="Times New Roman" w:cs="Arial"/>
          <w:lang w:val="nl-NL" w:eastAsia="nl-NL"/>
        </w:rPr>
        <w:t xml:space="preserve">§ 4 </w:t>
      </w:r>
      <w:r w:rsidRPr="00C93798">
        <w:rPr>
          <w:rFonts w:eastAsia="Times New Roman" w:cs="Arial"/>
          <w:szCs w:val="20"/>
          <w:lang w:val="nl-NL" w:eastAsia="nl-NL"/>
        </w:rPr>
        <w:tab/>
      </w:r>
      <w:r w:rsidRPr="68AAD8EE">
        <w:rPr>
          <w:rFonts w:eastAsia="Times New Roman" w:cs="Arial"/>
          <w:lang w:val="nl-NL" w:eastAsia="nl-NL"/>
        </w:rPr>
        <w:t>Er is geen mogelijkheid tot collectieve uitsluiting: elke leerling wordt afzonderlijk worden behandeld.</w:t>
      </w:r>
    </w:p>
    <w:p w14:paraId="52F8D333"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2ECB28AA" w14:textId="34AFF92E"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lang w:val="nl-NL" w:eastAsia="nl-NL"/>
        </w:rPr>
      </w:pPr>
      <w:r w:rsidRPr="68AAD8EE">
        <w:rPr>
          <w:rFonts w:eastAsia="Times New Roman" w:cs="Arial"/>
          <w:lang w:val="nl-NL" w:eastAsia="nl-NL"/>
        </w:rPr>
        <w:t xml:space="preserve">§ 5 </w:t>
      </w:r>
      <w:r w:rsidRPr="00C93798">
        <w:rPr>
          <w:rFonts w:eastAsia="Times New Roman" w:cs="Arial"/>
          <w:szCs w:val="20"/>
          <w:lang w:val="nl-NL" w:eastAsia="nl-NL"/>
        </w:rPr>
        <w:tab/>
      </w:r>
      <w:r w:rsidRPr="68AAD8EE">
        <w:rPr>
          <w:rFonts w:eastAsia="Times New Roman" w:cs="Arial"/>
          <w:lang w:val="nl-NL" w:eastAsia="nl-NL"/>
        </w:rPr>
        <w:t>Het schoolbestuur kan de inschrijving weigeren in een school waar de betrokken leerling het huidige, vorige of het daaraan voorafgaande schooljaar definitief werd uitgesloten.</w:t>
      </w:r>
    </w:p>
    <w:p w14:paraId="42E3D321"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9277CDE"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AEE2F5C" w14:textId="2C86B4A2"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lang w:val="nl-NL" w:eastAsia="nl-NL"/>
        </w:rPr>
      </w:pPr>
      <w:r w:rsidRPr="68AAD8EE">
        <w:rPr>
          <w:rFonts w:eastAsia="Times New Roman" w:cs="Arial"/>
          <w:b/>
          <w:bCs/>
          <w:i/>
          <w:iCs/>
          <w:lang w:val="nl-NL" w:eastAsia="nl-NL"/>
        </w:rPr>
        <w:t xml:space="preserve">Artikel 18 </w:t>
      </w:r>
      <w:r>
        <w:rPr>
          <w:rFonts w:eastAsia="Times New Roman" w:cs="Arial"/>
          <w:b/>
          <w:bCs/>
          <w:i/>
          <w:iCs/>
          <w:szCs w:val="20"/>
          <w:lang w:val="nl-NL" w:eastAsia="nl-NL"/>
        </w:rPr>
        <w:tab/>
      </w:r>
      <w:r w:rsidRPr="68AAD8EE">
        <w:rPr>
          <w:rFonts w:eastAsia="Times New Roman" w:cs="Arial"/>
          <w:b/>
          <w:bCs/>
          <w:i/>
          <w:iCs/>
          <w:lang w:val="nl-NL" w:eastAsia="nl-NL"/>
        </w:rPr>
        <w:t>Tuchtprocedure</w:t>
      </w:r>
    </w:p>
    <w:p w14:paraId="5E9BA6AD"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45614EA" w14:textId="00107EE1" w:rsidR="00F822C4" w:rsidRDefault="00F822C4" w:rsidP="68AAD8EE">
      <w:p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0070C0"/>
          <w:lang w:val="nl-NL" w:eastAsia="nl-NL"/>
        </w:rPr>
      </w:pPr>
      <w:r w:rsidRPr="68AAD8EE">
        <w:rPr>
          <w:rFonts w:eastAsia="Times New Roman" w:cs="Arial"/>
          <w:lang w:val="nl-NL" w:eastAsia="nl-NL"/>
        </w:rPr>
        <w:t xml:space="preserve">§ 1 </w:t>
      </w:r>
      <w:r w:rsidRPr="00C93798">
        <w:rPr>
          <w:rFonts w:eastAsia="Times New Roman" w:cs="Arial"/>
          <w:szCs w:val="20"/>
          <w:lang w:val="nl-NL" w:eastAsia="nl-NL"/>
        </w:rPr>
        <w:tab/>
      </w:r>
      <w:r w:rsidRPr="68AAD8EE">
        <w:rPr>
          <w:rFonts w:eastAsia="Times New Roman" w:cs="Arial"/>
          <w:lang w:val="nl-NL" w:eastAsia="nl-NL"/>
        </w:rPr>
        <w:t>De directeur kan beslissen tot een tijdelijke of definitieve uitsluiting.</w:t>
      </w:r>
      <w:r w:rsidRPr="68AAD8EE">
        <w:rPr>
          <w:rFonts w:eastAsia="Times New Roman" w:cs="Arial"/>
          <w:i/>
          <w:iCs/>
          <w:color w:val="0070C0"/>
          <w:lang w:val="nl-NL" w:eastAsia="nl-NL"/>
        </w:rPr>
        <w:t xml:space="preserve">            </w:t>
      </w:r>
      <w:r w:rsidRPr="68AAD8EE">
        <w:rPr>
          <w:rFonts w:eastAsia="Times New Roman" w:cs="Arial"/>
          <w:color w:val="0070C0"/>
          <w:lang w:val="nl-NL" w:eastAsia="nl-NL"/>
        </w:rPr>
        <w:t xml:space="preserve"> </w:t>
      </w:r>
    </w:p>
    <w:p w14:paraId="456D1539" w14:textId="77777777" w:rsidR="00F822C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14:paraId="04D3F8BD"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52FA13A5" w14:textId="7F6FEEF4"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lang w:val="nl-NL" w:eastAsia="nl-NL"/>
        </w:rPr>
      </w:pPr>
      <w:r w:rsidRPr="68AAD8EE">
        <w:rPr>
          <w:rFonts w:eastAsia="Times New Roman" w:cs="Arial"/>
          <w:lang w:val="nl-NL" w:eastAsia="nl-NL"/>
        </w:rPr>
        <w:t xml:space="preserve">§ 2 </w:t>
      </w:r>
      <w:r w:rsidRPr="00C93798">
        <w:rPr>
          <w:rFonts w:eastAsia="Times New Roman" w:cs="Arial"/>
          <w:szCs w:val="20"/>
          <w:lang w:val="nl-NL" w:eastAsia="nl-NL"/>
        </w:rPr>
        <w:tab/>
      </w:r>
      <w:r w:rsidRPr="68AAD8EE">
        <w:rPr>
          <w:rFonts w:eastAsia="Times New Roman" w:cs="Arial"/>
          <w:lang w:val="nl-NL" w:eastAsia="nl-NL"/>
        </w:rPr>
        <w:t>De directeur volgt daarbij volgende procedure:</w:t>
      </w:r>
    </w:p>
    <w:p w14:paraId="5ED0887E"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011124AA" w14:textId="77777777" w:rsidR="00F822C4" w:rsidRPr="00C93798" w:rsidRDefault="00F822C4" w:rsidP="00F822C4">
      <w:pPr>
        <w:spacing w:after="0" w:line="240" w:lineRule="auto"/>
        <w:ind w:right="72"/>
        <w:rPr>
          <w:rFonts w:eastAsia="Times New Roman" w:cs="Arial"/>
          <w:b/>
          <w:szCs w:val="20"/>
          <w:lang w:val="nl-NL" w:eastAsia="nl-NL"/>
        </w:rPr>
      </w:pPr>
      <w:r w:rsidRPr="00C93798">
        <w:rPr>
          <w:rFonts w:eastAsia="Times New Roman" w:cs="Arial"/>
          <w:b/>
          <w:color w:val="231F20"/>
          <w:spacing w:val="-24"/>
          <w:szCs w:val="20"/>
          <w:lang w:val="nl-NL" w:eastAsia="nl-NL"/>
        </w:rPr>
        <w:t xml:space="preserve"> </w:t>
      </w:r>
    </w:p>
    <w:p w14:paraId="09B84DE6" w14:textId="77777777" w:rsidR="00F822C4" w:rsidRPr="00783BE9" w:rsidRDefault="00F822C4" w:rsidP="00F822C4">
      <w:pPr>
        <w:spacing w:after="0" w:line="240" w:lineRule="auto"/>
        <w:ind w:left="709" w:right="76"/>
        <w:rPr>
          <w:rFonts w:eastAsia="Times New Roman" w:cs="Arial"/>
          <w:color w:val="231F20"/>
          <w:w w:val="103"/>
          <w:szCs w:val="20"/>
          <w:lang w:val="nl-NL" w:eastAsia="nl-NL"/>
        </w:rPr>
      </w:pPr>
      <w:r w:rsidRPr="00783BE9">
        <w:rPr>
          <w:rFonts w:eastAsia="Times New Roman" w:cs="Arial"/>
          <w:color w:val="231F20"/>
          <w:szCs w:val="20"/>
          <w:lang w:val="nl-NL" w:eastAsia="nl-NL"/>
        </w:rPr>
        <w:lastRenderedPageBreak/>
        <w:t>1°</w:t>
      </w:r>
      <w:r w:rsidRPr="00783BE9">
        <w:rPr>
          <w:rFonts w:eastAsia="Times New Roman" w:cs="Arial"/>
          <w:color w:val="231F20"/>
          <w:spacing w:val="29"/>
          <w:szCs w:val="20"/>
          <w:lang w:val="nl-NL" w:eastAsia="nl-NL"/>
        </w:rPr>
        <w:t xml:space="preserve"> </w:t>
      </w:r>
      <w:r w:rsidRPr="00783BE9">
        <w:rPr>
          <w:rFonts w:eastAsia="Times New Roman" w:cs="Arial"/>
          <w:color w:val="231F20"/>
          <w:spacing w:val="2"/>
          <w:szCs w:val="20"/>
          <w:lang w:val="nl-NL" w:eastAsia="nl-NL"/>
        </w:rPr>
        <w:t>he</w:t>
      </w:r>
      <w:r w:rsidRPr="00783BE9">
        <w:rPr>
          <w:rFonts w:eastAsia="Times New Roman" w:cs="Arial"/>
          <w:color w:val="231F20"/>
          <w:szCs w:val="20"/>
          <w:lang w:val="nl-NL" w:eastAsia="nl-NL"/>
        </w:rPr>
        <w:t>t</w:t>
      </w:r>
      <w:r w:rsidRPr="00783BE9">
        <w:rPr>
          <w:rFonts w:eastAsia="Times New Roman" w:cs="Arial"/>
          <w:color w:val="231F20"/>
          <w:spacing w:val="28"/>
          <w:szCs w:val="20"/>
          <w:lang w:val="nl-NL" w:eastAsia="nl-NL"/>
        </w:rPr>
        <w:t xml:space="preserve"> </w:t>
      </w:r>
      <w:r w:rsidRPr="00783BE9">
        <w:rPr>
          <w:rFonts w:eastAsia="Times New Roman" w:cs="Arial"/>
          <w:color w:val="231F20"/>
          <w:spacing w:val="-4"/>
          <w:w w:val="105"/>
          <w:szCs w:val="20"/>
          <w:lang w:val="nl-NL" w:eastAsia="nl-NL"/>
        </w:rPr>
        <w:t>v</w:t>
      </w:r>
      <w:r w:rsidRPr="00783BE9">
        <w:rPr>
          <w:rFonts w:eastAsia="Times New Roman" w:cs="Arial"/>
          <w:color w:val="231F20"/>
          <w:spacing w:val="2"/>
          <w:w w:val="105"/>
          <w:szCs w:val="20"/>
          <w:lang w:val="nl-NL" w:eastAsia="nl-NL"/>
        </w:rPr>
        <w:t>oo</w:t>
      </w:r>
      <w:r w:rsidRPr="00783BE9">
        <w:rPr>
          <w:rFonts w:eastAsia="Times New Roman" w:cs="Arial"/>
          <w:color w:val="231F20"/>
          <w:spacing w:val="1"/>
          <w:w w:val="105"/>
          <w:szCs w:val="20"/>
          <w:lang w:val="nl-NL" w:eastAsia="nl-NL"/>
        </w:rPr>
        <w:t>r</w:t>
      </w:r>
      <w:r w:rsidRPr="00783BE9">
        <w:rPr>
          <w:rFonts w:eastAsia="Times New Roman" w:cs="Arial"/>
          <w:color w:val="231F20"/>
          <w:spacing w:val="2"/>
          <w:w w:val="105"/>
          <w:szCs w:val="20"/>
          <w:lang w:val="nl-NL" w:eastAsia="nl-NL"/>
        </w:rPr>
        <w:t>afgaandelij</w:t>
      </w:r>
      <w:r w:rsidRPr="00783BE9">
        <w:rPr>
          <w:rFonts w:eastAsia="Times New Roman" w:cs="Arial"/>
          <w:color w:val="231F20"/>
          <w:spacing w:val="-5"/>
          <w:w w:val="105"/>
          <w:szCs w:val="20"/>
          <w:lang w:val="nl-NL" w:eastAsia="nl-NL"/>
        </w:rPr>
        <w:t>k</w:t>
      </w:r>
      <w:r w:rsidRPr="00783BE9">
        <w:rPr>
          <w:rFonts w:eastAsia="Times New Roman" w:cs="Arial"/>
          <w:color w:val="231F20"/>
          <w:w w:val="105"/>
          <w:szCs w:val="20"/>
          <w:lang w:val="nl-NL" w:eastAsia="nl-NL"/>
        </w:rPr>
        <w:t>e</w:t>
      </w:r>
      <w:r w:rsidRPr="00783BE9">
        <w:rPr>
          <w:rFonts w:eastAsia="Times New Roman" w:cs="Arial"/>
          <w:color w:val="231F20"/>
          <w:spacing w:val="16"/>
          <w:w w:val="105"/>
          <w:szCs w:val="20"/>
          <w:lang w:val="nl-NL" w:eastAsia="nl-NL"/>
        </w:rPr>
        <w:t xml:space="preserve"> </w:t>
      </w:r>
      <w:r w:rsidRPr="00783BE9">
        <w:rPr>
          <w:rFonts w:eastAsia="Times New Roman" w:cs="Arial"/>
          <w:color w:val="231F20"/>
          <w:spacing w:val="2"/>
          <w:szCs w:val="20"/>
          <w:lang w:val="nl-NL" w:eastAsia="nl-NL"/>
        </w:rPr>
        <w:t>a</w:t>
      </w:r>
      <w:r w:rsidRPr="00783BE9">
        <w:rPr>
          <w:rFonts w:eastAsia="Times New Roman" w:cs="Arial"/>
          <w:color w:val="231F20"/>
          <w:spacing w:val="-2"/>
          <w:szCs w:val="20"/>
          <w:lang w:val="nl-NL" w:eastAsia="nl-NL"/>
        </w:rPr>
        <w:t>d</w:t>
      </w:r>
      <w:r w:rsidRPr="00783BE9">
        <w:rPr>
          <w:rFonts w:eastAsia="Times New Roman" w:cs="Arial"/>
          <w:color w:val="231F20"/>
          <w:spacing w:val="2"/>
          <w:szCs w:val="20"/>
          <w:lang w:val="nl-NL" w:eastAsia="nl-NL"/>
        </w:rPr>
        <w:t>vie</w:t>
      </w:r>
      <w:r w:rsidRPr="00783BE9">
        <w:rPr>
          <w:rFonts w:eastAsia="Times New Roman" w:cs="Arial"/>
          <w:color w:val="231F20"/>
          <w:szCs w:val="20"/>
          <w:lang w:val="nl-NL" w:eastAsia="nl-NL"/>
        </w:rPr>
        <w:t>s</w:t>
      </w:r>
      <w:r w:rsidRPr="00783BE9">
        <w:rPr>
          <w:rFonts w:eastAsia="Times New Roman" w:cs="Arial"/>
          <w:color w:val="231F20"/>
          <w:spacing w:val="24"/>
          <w:szCs w:val="20"/>
          <w:lang w:val="nl-NL" w:eastAsia="nl-NL"/>
        </w:rPr>
        <w:t xml:space="preserve"> </w:t>
      </w:r>
      <w:r w:rsidRPr="00783BE9">
        <w:rPr>
          <w:rFonts w:eastAsia="Times New Roman" w:cs="Arial"/>
          <w:color w:val="231F20"/>
          <w:spacing w:val="-2"/>
          <w:szCs w:val="20"/>
          <w:lang w:val="nl-NL" w:eastAsia="nl-NL"/>
        </w:rPr>
        <w:t>v</w:t>
      </w:r>
      <w:r w:rsidRPr="00783BE9">
        <w:rPr>
          <w:rFonts w:eastAsia="Times New Roman" w:cs="Arial"/>
          <w:color w:val="231F20"/>
          <w:spacing w:val="2"/>
          <w:szCs w:val="20"/>
          <w:lang w:val="nl-NL" w:eastAsia="nl-NL"/>
        </w:rPr>
        <w:t>a</w:t>
      </w:r>
      <w:r w:rsidRPr="00783BE9">
        <w:rPr>
          <w:rFonts w:eastAsia="Times New Roman" w:cs="Arial"/>
          <w:color w:val="231F20"/>
          <w:szCs w:val="20"/>
          <w:lang w:val="nl-NL" w:eastAsia="nl-NL"/>
        </w:rPr>
        <w:t>n</w:t>
      </w:r>
      <w:r w:rsidRPr="00783BE9">
        <w:rPr>
          <w:rFonts w:eastAsia="Times New Roman" w:cs="Arial"/>
          <w:color w:val="231F20"/>
          <w:spacing w:val="30"/>
          <w:szCs w:val="20"/>
          <w:lang w:val="nl-NL" w:eastAsia="nl-NL"/>
        </w:rPr>
        <w:t xml:space="preserve"> </w:t>
      </w:r>
      <w:r w:rsidRPr="00783BE9">
        <w:rPr>
          <w:rFonts w:eastAsia="Times New Roman" w:cs="Arial"/>
          <w:color w:val="231F20"/>
          <w:spacing w:val="2"/>
          <w:szCs w:val="20"/>
          <w:lang w:val="nl-NL" w:eastAsia="nl-NL"/>
        </w:rPr>
        <w:t>d</w:t>
      </w:r>
      <w:r w:rsidRPr="00783BE9">
        <w:rPr>
          <w:rFonts w:eastAsia="Times New Roman" w:cs="Arial"/>
          <w:color w:val="231F20"/>
          <w:szCs w:val="20"/>
          <w:lang w:val="nl-NL" w:eastAsia="nl-NL"/>
        </w:rPr>
        <w:t>e</w:t>
      </w:r>
      <w:r w:rsidRPr="00783BE9">
        <w:rPr>
          <w:rFonts w:eastAsia="Times New Roman" w:cs="Arial"/>
          <w:color w:val="231F20"/>
          <w:spacing w:val="16"/>
          <w:szCs w:val="20"/>
          <w:lang w:val="nl-NL" w:eastAsia="nl-NL"/>
        </w:rPr>
        <w:t xml:space="preserve"> </w:t>
      </w:r>
      <w:r w:rsidRPr="00783BE9">
        <w:rPr>
          <w:rFonts w:eastAsia="Times New Roman" w:cs="Arial"/>
          <w:color w:val="231F20"/>
          <w:spacing w:val="2"/>
          <w:w w:val="106"/>
          <w:szCs w:val="20"/>
          <w:lang w:val="nl-NL" w:eastAsia="nl-NL"/>
        </w:rPr>
        <w:t>klassen</w:t>
      </w:r>
      <w:r w:rsidRPr="00783BE9">
        <w:rPr>
          <w:rFonts w:eastAsia="Times New Roman" w:cs="Arial"/>
          <w:color w:val="231F20"/>
          <w:spacing w:val="1"/>
          <w:w w:val="106"/>
          <w:szCs w:val="20"/>
          <w:lang w:val="nl-NL" w:eastAsia="nl-NL"/>
        </w:rPr>
        <w:t>r</w:t>
      </w:r>
      <w:r w:rsidRPr="00783BE9">
        <w:rPr>
          <w:rFonts w:eastAsia="Times New Roman" w:cs="Arial"/>
          <w:color w:val="231F20"/>
          <w:spacing w:val="2"/>
          <w:w w:val="106"/>
          <w:szCs w:val="20"/>
          <w:lang w:val="nl-NL" w:eastAsia="nl-NL"/>
        </w:rPr>
        <w:t>aa</w:t>
      </w:r>
      <w:r w:rsidRPr="00783BE9">
        <w:rPr>
          <w:rFonts w:eastAsia="Times New Roman" w:cs="Arial"/>
          <w:color w:val="231F20"/>
          <w:w w:val="106"/>
          <w:szCs w:val="20"/>
          <w:lang w:val="nl-NL" w:eastAsia="nl-NL"/>
        </w:rPr>
        <w:t>d</w:t>
      </w:r>
      <w:r w:rsidRPr="00783BE9">
        <w:rPr>
          <w:rFonts w:eastAsia="Times New Roman" w:cs="Arial"/>
          <w:color w:val="231F20"/>
          <w:spacing w:val="13"/>
          <w:w w:val="106"/>
          <w:szCs w:val="20"/>
          <w:lang w:val="nl-NL" w:eastAsia="nl-NL"/>
        </w:rPr>
        <w:t xml:space="preserve"> </w:t>
      </w:r>
      <w:r w:rsidRPr="00783BE9">
        <w:rPr>
          <w:rFonts w:eastAsia="Times New Roman" w:cs="Arial"/>
          <w:color w:val="231F20"/>
          <w:spacing w:val="2"/>
          <w:szCs w:val="20"/>
          <w:lang w:val="nl-NL" w:eastAsia="nl-NL"/>
        </w:rPr>
        <w:t>moe</w:t>
      </w:r>
      <w:r w:rsidRPr="00783BE9">
        <w:rPr>
          <w:rFonts w:eastAsia="Times New Roman" w:cs="Arial"/>
          <w:color w:val="231F20"/>
          <w:szCs w:val="20"/>
          <w:lang w:val="nl-NL" w:eastAsia="nl-NL"/>
        </w:rPr>
        <w:t>t</w:t>
      </w:r>
      <w:r w:rsidRPr="00783BE9">
        <w:rPr>
          <w:rFonts w:eastAsia="Times New Roman" w:cs="Arial"/>
          <w:color w:val="231F20"/>
          <w:spacing w:val="36"/>
          <w:szCs w:val="20"/>
          <w:lang w:val="nl-NL" w:eastAsia="nl-NL"/>
        </w:rPr>
        <w:t xml:space="preserve"> </w:t>
      </w:r>
      <w:r w:rsidRPr="00783BE9">
        <w:rPr>
          <w:rFonts w:eastAsia="Times New Roman" w:cs="Arial"/>
          <w:color w:val="231F20"/>
          <w:spacing w:val="-5"/>
          <w:szCs w:val="20"/>
          <w:lang w:val="nl-NL" w:eastAsia="nl-NL"/>
        </w:rPr>
        <w:t>w</w:t>
      </w:r>
      <w:r w:rsidRPr="00783BE9">
        <w:rPr>
          <w:rFonts w:eastAsia="Times New Roman" w:cs="Arial"/>
          <w:color w:val="231F20"/>
          <w:spacing w:val="2"/>
          <w:szCs w:val="20"/>
          <w:lang w:val="nl-NL" w:eastAsia="nl-NL"/>
        </w:rPr>
        <w:t>o</w:t>
      </w:r>
      <w:r w:rsidRPr="00783BE9">
        <w:rPr>
          <w:rFonts w:eastAsia="Times New Roman" w:cs="Arial"/>
          <w:color w:val="231F20"/>
          <w:spacing w:val="-1"/>
          <w:szCs w:val="20"/>
          <w:lang w:val="nl-NL" w:eastAsia="nl-NL"/>
        </w:rPr>
        <w:t>r</w:t>
      </w:r>
      <w:r w:rsidRPr="00783BE9">
        <w:rPr>
          <w:rFonts w:eastAsia="Times New Roman" w:cs="Arial"/>
          <w:color w:val="231F20"/>
          <w:spacing w:val="2"/>
          <w:szCs w:val="20"/>
          <w:lang w:val="nl-NL" w:eastAsia="nl-NL"/>
        </w:rPr>
        <w:t>de</w:t>
      </w:r>
      <w:r w:rsidRPr="00783BE9">
        <w:rPr>
          <w:rFonts w:eastAsia="Times New Roman" w:cs="Arial"/>
          <w:color w:val="231F20"/>
          <w:szCs w:val="20"/>
          <w:lang w:val="nl-NL" w:eastAsia="nl-NL"/>
        </w:rPr>
        <w:t>n</w:t>
      </w:r>
      <w:r w:rsidRPr="00783BE9">
        <w:rPr>
          <w:rFonts w:eastAsia="Times New Roman" w:cs="Arial"/>
          <w:color w:val="231F20"/>
          <w:spacing w:val="47"/>
          <w:szCs w:val="20"/>
          <w:lang w:val="nl-NL" w:eastAsia="nl-NL"/>
        </w:rPr>
        <w:t xml:space="preserve"> </w:t>
      </w:r>
      <w:r w:rsidRPr="00783BE9">
        <w:rPr>
          <w:rFonts w:eastAsia="Times New Roman" w:cs="Arial"/>
          <w:color w:val="231F20"/>
          <w:spacing w:val="2"/>
          <w:szCs w:val="20"/>
          <w:lang w:val="nl-NL" w:eastAsia="nl-NL"/>
        </w:rPr>
        <w:t>ing</w:t>
      </w:r>
      <w:r w:rsidRPr="00783BE9">
        <w:rPr>
          <w:rFonts w:eastAsia="Times New Roman" w:cs="Arial"/>
          <w:color w:val="231F20"/>
          <w:spacing w:val="-1"/>
          <w:szCs w:val="20"/>
          <w:lang w:val="nl-NL" w:eastAsia="nl-NL"/>
        </w:rPr>
        <w:t>e</w:t>
      </w:r>
      <w:r w:rsidRPr="00783BE9">
        <w:rPr>
          <w:rFonts w:eastAsia="Times New Roman" w:cs="Arial"/>
          <w:color w:val="231F20"/>
          <w:spacing w:val="-5"/>
          <w:szCs w:val="20"/>
          <w:lang w:val="nl-NL" w:eastAsia="nl-NL"/>
        </w:rPr>
        <w:t>w</w:t>
      </w:r>
      <w:r w:rsidRPr="00783BE9">
        <w:rPr>
          <w:rFonts w:eastAsia="Times New Roman" w:cs="Arial"/>
          <w:color w:val="231F20"/>
          <w:spacing w:val="2"/>
          <w:szCs w:val="20"/>
          <w:lang w:val="nl-NL" w:eastAsia="nl-NL"/>
        </w:rPr>
        <w:t>onnen</w:t>
      </w:r>
      <w:r w:rsidRPr="00783BE9">
        <w:rPr>
          <w:rFonts w:eastAsia="Times New Roman" w:cs="Arial"/>
          <w:color w:val="231F20"/>
          <w:szCs w:val="20"/>
          <w:lang w:val="nl-NL" w:eastAsia="nl-NL"/>
        </w:rPr>
        <w:t xml:space="preserve">. </w:t>
      </w:r>
      <w:r w:rsidRPr="00783BE9">
        <w:rPr>
          <w:rFonts w:eastAsia="Times New Roman" w:cs="Arial"/>
          <w:color w:val="231F20"/>
          <w:spacing w:val="2"/>
          <w:szCs w:val="20"/>
          <w:lang w:val="nl-NL" w:eastAsia="nl-NL"/>
        </w:rPr>
        <w:t>I</w:t>
      </w:r>
      <w:r w:rsidRPr="00783BE9">
        <w:rPr>
          <w:rFonts w:eastAsia="Times New Roman" w:cs="Arial"/>
          <w:color w:val="231F20"/>
          <w:szCs w:val="20"/>
          <w:lang w:val="nl-NL" w:eastAsia="nl-NL"/>
        </w:rPr>
        <w:t>n</w:t>
      </w:r>
      <w:r w:rsidRPr="00783BE9">
        <w:rPr>
          <w:rFonts w:eastAsia="Times New Roman" w:cs="Arial"/>
          <w:color w:val="231F20"/>
          <w:spacing w:val="29"/>
          <w:szCs w:val="20"/>
          <w:lang w:val="nl-NL" w:eastAsia="nl-NL"/>
        </w:rPr>
        <w:t xml:space="preserve"> </w:t>
      </w:r>
      <w:r w:rsidRPr="00783BE9">
        <w:rPr>
          <w:rFonts w:eastAsia="Times New Roman" w:cs="Arial"/>
          <w:color w:val="231F20"/>
          <w:spacing w:val="2"/>
          <w:szCs w:val="20"/>
          <w:lang w:val="nl-NL" w:eastAsia="nl-NL"/>
        </w:rPr>
        <w:t>g</w:t>
      </w:r>
      <w:r w:rsidRPr="00783BE9">
        <w:rPr>
          <w:rFonts w:eastAsia="Times New Roman" w:cs="Arial"/>
          <w:color w:val="231F20"/>
          <w:spacing w:val="-1"/>
          <w:w w:val="98"/>
          <w:szCs w:val="20"/>
          <w:lang w:val="nl-NL" w:eastAsia="nl-NL"/>
        </w:rPr>
        <w:t>e</w:t>
      </w:r>
      <w:r w:rsidRPr="00783BE9">
        <w:rPr>
          <w:rFonts w:eastAsia="Times New Roman" w:cs="Arial"/>
          <w:color w:val="231F20"/>
          <w:spacing w:val="-2"/>
          <w:szCs w:val="20"/>
          <w:lang w:val="nl-NL" w:eastAsia="nl-NL"/>
        </w:rPr>
        <w:t>v</w:t>
      </w:r>
      <w:r w:rsidRPr="00783BE9">
        <w:rPr>
          <w:rFonts w:eastAsia="Times New Roman" w:cs="Arial"/>
          <w:color w:val="231F20"/>
          <w:spacing w:val="2"/>
          <w:w w:val="112"/>
          <w:szCs w:val="20"/>
          <w:lang w:val="nl-NL" w:eastAsia="nl-NL"/>
        </w:rPr>
        <w:t>a</w:t>
      </w:r>
      <w:r w:rsidRPr="00783BE9">
        <w:rPr>
          <w:rFonts w:eastAsia="Times New Roman" w:cs="Arial"/>
          <w:color w:val="231F20"/>
          <w:w w:val="97"/>
          <w:szCs w:val="20"/>
          <w:lang w:val="nl-NL" w:eastAsia="nl-NL"/>
        </w:rPr>
        <w:t xml:space="preserve">l </w:t>
      </w:r>
      <w:r w:rsidRPr="00783BE9">
        <w:rPr>
          <w:rFonts w:eastAsia="Times New Roman" w:cs="Arial"/>
          <w:color w:val="231F20"/>
          <w:spacing w:val="-2"/>
          <w:szCs w:val="20"/>
          <w:lang w:val="nl-NL" w:eastAsia="nl-NL"/>
        </w:rPr>
        <w:t>v</w:t>
      </w:r>
      <w:r w:rsidRPr="00783BE9">
        <w:rPr>
          <w:rFonts w:eastAsia="Times New Roman" w:cs="Arial"/>
          <w:color w:val="231F20"/>
          <w:spacing w:val="2"/>
          <w:szCs w:val="20"/>
          <w:lang w:val="nl-NL" w:eastAsia="nl-NL"/>
        </w:rPr>
        <w:t>a</w:t>
      </w:r>
      <w:r w:rsidRPr="00783BE9">
        <w:rPr>
          <w:rFonts w:eastAsia="Times New Roman" w:cs="Arial"/>
          <w:color w:val="231F20"/>
          <w:szCs w:val="20"/>
          <w:lang w:val="nl-NL" w:eastAsia="nl-NL"/>
        </w:rPr>
        <w:t>n</w:t>
      </w:r>
      <w:r w:rsidRPr="00783BE9">
        <w:rPr>
          <w:rFonts w:eastAsia="Times New Roman" w:cs="Arial"/>
          <w:color w:val="231F20"/>
          <w:spacing w:val="30"/>
          <w:szCs w:val="20"/>
          <w:lang w:val="nl-NL" w:eastAsia="nl-NL"/>
        </w:rPr>
        <w:t xml:space="preserve"> de intentie tot </w:t>
      </w:r>
      <w:r w:rsidRPr="00783BE9">
        <w:rPr>
          <w:rFonts w:eastAsia="Times New Roman" w:cs="Arial"/>
          <w:color w:val="231F20"/>
          <w:spacing w:val="2"/>
          <w:szCs w:val="20"/>
          <w:lang w:val="nl-NL" w:eastAsia="nl-NL"/>
        </w:rPr>
        <w:t>ee</w:t>
      </w:r>
      <w:r w:rsidRPr="00783BE9">
        <w:rPr>
          <w:rFonts w:eastAsia="Times New Roman" w:cs="Arial"/>
          <w:color w:val="231F20"/>
          <w:szCs w:val="20"/>
          <w:lang w:val="nl-NL" w:eastAsia="nl-NL"/>
        </w:rPr>
        <w:t>n</w:t>
      </w:r>
      <w:r w:rsidRPr="00783BE9">
        <w:rPr>
          <w:rFonts w:eastAsia="Times New Roman" w:cs="Arial"/>
          <w:color w:val="231F20"/>
          <w:spacing w:val="14"/>
          <w:szCs w:val="20"/>
          <w:lang w:val="nl-NL" w:eastAsia="nl-NL"/>
        </w:rPr>
        <w:t xml:space="preserve"> </w:t>
      </w:r>
      <w:r w:rsidRPr="00783BE9">
        <w:rPr>
          <w:rFonts w:eastAsia="Times New Roman" w:cs="Arial"/>
          <w:color w:val="231F20"/>
          <w:spacing w:val="2"/>
          <w:szCs w:val="20"/>
          <w:lang w:val="nl-NL" w:eastAsia="nl-NL"/>
        </w:rPr>
        <w:t>definiti</w:t>
      </w:r>
      <w:r w:rsidRPr="00783BE9">
        <w:rPr>
          <w:rFonts w:eastAsia="Times New Roman" w:cs="Arial"/>
          <w:color w:val="231F20"/>
          <w:spacing w:val="-1"/>
          <w:szCs w:val="20"/>
          <w:lang w:val="nl-NL" w:eastAsia="nl-NL"/>
        </w:rPr>
        <w:t>ev</w:t>
      </w:r>
      <w:r w:rsidRPr="00783BE9">
        <w:rPr>
          <w:rFonts w:eastAsia="Times New Roman" w:cs="Arial"/>
          <w:color w:val="231F20"/>
          <w:szCs w:val="20"/>
          <w:lang w:val="nl-NL" w:eastAsia="nl-NL"/>
        </w:rPr>
        <w:t>e</w:t>
      </w:r>
      <w:r w:rsidRPr="00783BE9">
        <w:rPr>
          <w:rFonts w:eastAsia="Times New Roman" w:cs="Arial"/>
          <w:color w:val="231F20"/>
          <w:spacing w:val="29"/>
          <w:szCs w:val="20"/>
          <w:lang w:val="nl-NL" w:eastAsia="nl-NL"/>
        </w:rPr>
        <w:t xml:space="preserve"> </w:t>
      </w:r>
      <w:r w:rsidRPr="00783BE9">
        <w:rPr>
          <w:rFonts w:eastAsia="Times New Roman" w:cs="Arial"/>
          <w:color w:val="231F20"/>
          <w:spacing w:val="2"/>
          <w:szCs w:val="20"/>
          <w:lang w:val="nl-NL" w:eastAsia="nl-NL"/>
        </w:rPr>
        <w:t>uitsluitin</w:t>
      </w:r>
      <w:r w:rsidRPr="00783BE9">
        <w:rPr>
          <w:rFonts w:eastAsia="Times New Roman" w:cs="Arial"/>
          <w:color w:val="231F20"/>
          <w:szCs w:val="20"/>
          <w:lang w:val="nl-NL" w:eastAsia="nl-NL"/>
        </w:rPr>
        <w:t>g</w:t>
      </w:r>
      <w:r w:rsidRPr="00783BE9">
        <w:rPr>
          <w:rFonts w:eastAsia="Times New Roman" w:cs="Arial"/>
          <w:color w:val="231F20"/>
          <w:spacing w:val="54"/>
          <w:szCs w:val="20"/>
          <w:lang w:val="nl-NL" w:eastAsia="nl-NL"/>
        </w:rPr>
        <w:t xml:space="preserve"> </w:t>
      </w:r>
      <w:r w:rsidRPr="00783BE9">
        <w:rPr>
          <w:rFonts w:eastAsia="Times New Roman" w:cs="Arial"/>
          <w:color w:val="231F20"/>
          <w:spacing w:val="2"/>
          <w:szCs w:val="20"/>
          <w:lang w:val="nl-NL" w:eastAsia="nl-NL"/>
        </w:rPr>
        <w:t>moe</w:t>
      </w:r>
      <w:r w:rsidRPr="00783BE9">
        <w:rPr>
          <w:rFonts w:eastAsia="Times New Roman" w:cs="Arial"/>
          <w:color w:val="231F20"/>
          <w:szCs w:val="20"/>
          <w:lang w:val="nl-NL" w:eastAsia="nl-NL"/>
        </w:rPr>
        <w:t>t</w:t>
      </w:r>
      <w:r w:rsidRPr="00783BE9">
        <w:rPr>
          <w:rFonts w:eastAsia="Times New Roman" w:cs="Arial"/>
          <w:color w:val="231F20"/>
          <w:spacing w:val="36"/>
          <w:szCs w:val="20"/>
          <w:lang w:val="nl-NL" w:eastAsia="nl-NL"/>
        </w:rPr>
        <w:t xml:space="preserve"> </w:t>
      </w:r>
      <w:r w:rsidRPr="00783BE9">
        <w:rPr>
          <w:rFonts w:eastAsia="Times New Roman" w:cs="Arial"/>
          <w:color w:val="231F20"/>
          <w:spacing w:val="2"/>
          <w:szCs w:val="20"/>
          <w:lang w:val="nl-NL" w:eastAsia="nl-NL"/>
        </w:rPr>
        <w:t>d</w:t>
      </w:r>
      <w:r w:rsidRPr="00783BE9">
        <w:rPr>
          <w:rFonts w:eastAsia="Times New Roman" w:cs="Arial"/>
          <w:color w:val="231F20"/>
          <w:szCs w:val="20"/>
          <w:lang w:val="nl-NL" w:eastAsia="nl-NL"/>
        </w:rPr>
        <w:t>e</w:t>
      </w:r>
      <w:r w:rsidRPr="00783BE9">
        <w:rPr>
          <w:rFonts w:eastAsia="Times New Roman" w:cs="Arial"/>
          <w:color w:val="231F20"/>
          <w:spacing w:val="16"/>
          <w:szCs w:val="20"/>
          <w:lang w:val="nl-NL" w:eastAsia="nl-NL"/>
        </w:rPr>
        <w:t xml:space="preserve"> </w:t>
      </w:r>
      <w:r w:rsidRPr="00783BE9">
        <w:rPr>
          <w:rFonts w:eastAsia="Times New Roman" w:cs="Arial"/>
          <w:color w:val="231F20"/>
          <w:spacing w:val="2"/>
          <w:w w:val="106"/>
          <w:szCs w:val="20"/>
          <w:lang w:val="nl-NL" w:eastAsia="nl-NL"/>
        </w:rPr>
        <w:t>klassen</w:t>
      </w:r>
      <w:r w:rsidRPr="00783BE9">
        <w:rPr>
          <w:rFonts w:eastAsia="Times New Roman" w:cs="Arial"/>
          <w:color w:val="231F20"/>
          <w:spacing w:val="1"/>
          <w:w w:val="106"/>
          <w:szCs w:val="20"/>
          <w:lang w:val="nl-NL" w:eastAsia="nl-NL"/>
        </w:rPr>
        <w:t>r</w:t>
      </w:r>
      <w:r w:rsidRPr="00783BE9">
        <w:rPr>
          <w:rFonts w:eastAsia="Times New Roman" w:cs="Arial"/>
          <w:color w:val="231F20"/>
          <w:spacing w:val="2"/>
          <w:w w:val="106"/>
          <w:szCs w:val="20"/>
          <w:lang w:val="nl-NL" w:eastAsia="nl-NL"/>
        </w:rPr>
        <w:t>aa</w:t>
      </w:r>
      <w:r w:rsidRPr="00783BE9">
        <w:rPr>
          <w:rFonts w:eastAsia="Times New Roman" w:cs="Arial"/>
          <w:color w:val="231F20"/>
          <w:w w:val="106"/>
          <w:szCs w:val="20"/>
          <w:lang w:val="nl-NL" w:eastAsia="nl-NL"/>
        </w:rPr>
        <w:t>d</w:t>
      </w:r>
      <w:r w:rsidRPr="00783BE9">
        <w:rPr>
          <w:rFonts w:eastAsia="Times New Roman" w:cs="Arial"/>
          <w:color w:val="231F20"/>
          <w:spacing w:val="13"/>
          <w:w w:val="106"/>
          <w:szCs w:val="20"/>
          <w:lang w:val="nl-NL" w:eastAsia="nl-NL"/>
        </w:rPr>
        <w:t xml:space="preserve"> </w:t>
      </w:r>
      <w:r w:rsidRPr="00783BE9">
        <w:rPr>
          <w:rFonts w:eastAsia="Times New Roman" w:cs="Arial"/>
          <w:color w:val="231F20"/>
          <w:spacing w:val="2"/>
          <w:szCs w:val="20"/>
          <w:lang w:val="nl-NL" w:eastAsia="nl-NL"/>
        </w:rPr>
        <w:t>uitg</w:t>
      </w:r>
      <w:r w:rsidRPr="00783BE9">
        <w:rPr>
          <w:rFonts w:eastAsia="Times New Roman" w:cs="Arial"/>
          <w:color w:val="231F20"/>
          <w:spacing w:val="-1"/>
          <w:szCs w:val="20"/>
          <w:lang w:val="nl-NL" w:eastAsia="nl-NL"/>
        </w:rPr>
        <w:t>e</w:t>
      </w:r>
      <w:r w:rsidRPr="00783BE9">
        <w:rPr>
          <w:rFonts w:eastAsia="Times New Roman" w:cs="Arial"/>
          <w:color w:val="231F20"/>
          <w:spacing w:val="2"/>
          <w:szCs w:val="20"/>
          <w:lang w:val="nl-NL" w:eastAsia="nl-NL"/>
        </w:rPr>
        <w:t>b</w:t>
      </w:r>
      <w:r w:rsidRPr="00783BE9">
        <w:rPr>
          <w:rFonts w:eastAsia="Times New Roman" w:cs="Arial"/>
          <w:color w:val="231F20"/>
          <w:spacing w:val="-1"/>
          <w:szCs w:val="20"/>
          <w:lang w:val="nl-NL" w:eastAsia="nl-NL"/>
        </w:rPr>
        <w:t>r</w:t>
      </w:r>
      <w:r w:rsidRPr="00783BE9">
        <w:rPr>
          <w:rFonts w:eastAsia="Times New Roman" w:cs="Arial"/>
          <w:color w:val="231F20"/>
          <w:spacing w:val="2"/>
          <w:szCs w:val="20"/>
          <w:lang w:val="nl-NL" w:eastAsia="nl-NL"/>
        </w:rPr>
        <w:t>ei</w:t>
      </w:r>
      <w:r w:rsidRPr="00783BE9">
        <w:rPr>
          <w:rFonts w:eastAsia="Times New Roman" w:cs="Arial"/>
          <w:color w:val="231F20"/>
          <w:szCs w:val="20"/>
          <w:lang w:val="nl-NL" w:eastAsia="nl-NL"/>
        </w:rPr>
        <w:t xml:space="preserve">d </w:t>
      </w:r>
      <w:r w:rsidRPr="00783BE9">
        <w:rPr>
          <w:rFonts w:eastAsia="Times New Roman" w:cs="Arial"/>
          <w:color w:val="231F20"/>
          <w:spacing w:val="-5"/>
          <w:szCs w:val="20"/>
          <w:lang w:val="nl-NL" w:eastAsia="nl-NL"/>
        </w:rPr>
        <w:t>w</w:t>
      </w:r>
      <w:r w:rsidRPr="00783BE9">
        <w:rPr>
          <w:rFonts w:eastAsia="Times New Roman" w:cs="Arial"/>
          <w:color w:val="231F20"/>
          <w:spacing w:val="2"/>
          <w:szCs w:val="20"/>
          <w:lang w:val="nl-NL" w:eastAsia="nl-NL"/>
        </w:rPr>
        <w:t>o</w:t>
      </w:r>
      <w:r w:rsidRPr="00783BE9">
        <w:rPr>
          <w:rFonts w:eastAsia="Times New Roman" w:cs="Arial"/>
          <w:color w:val="231F20"/>
          <w:spacing w:val="-1"/>
          <w:szCs w:val="20"/>
          <w:lang w:val="nl-NL" w:eastAsia="nl-NL"/>
        </w:rPr>
        <w:t>r</w:t>
      </w:r>
      <w:r w:rsidRPr="00783BE9">
        <w:rPr>
          <w:rFonts w:eastAsia="Times New Roman" w:cs="Arial"/>
          <w:color w:val="231F20"/>
          <w:spacing w:val="2"/>
          <w:szCs w:val="20"/>
          <w:lang w:val="nl-NL" w:eastAsia="nl-NL"/>
        </w:rPr>
        <w:t>de</w:t>
      </w:r>
      <w:r w:rsidRPr="00783BE9">
        <w:rPr>
          <w:rFonts w:eastAsia="Times New Roman" w:cs="Arial"/>
          <w:color w:val="231F20"/>
          <w:szCs w:val="20"/>
          <w:lang w:val="nl-NL" w:eastAsia="nl-NL"/>
        </w:rPr>
        <w:t>n</w:t>
      </w:r>
      <w:r w:rsidRPr="00783BE9">
        <w:rPr>
          <w:rFonts w:eastAsia="Times New Roman" w:cs="Arial"/>
          <w:color w:val="231F20"/>
          <w:spacing w:val="47"/>
          <w:szCs w:val="20"/>
          <w:lang w:val="nl-NL" w:eastAsia="nl-NL"/>
        </w:rPr>
        <w:t xml:space="preserve"> </w:t>
      </w:r>
      <w:r w:rsidRPr="00783BE9">
        <w:rPr>
          <w:rFonts w:eastAsia="Times New Roman" w:cs="Arial"/>
          <w:color w:val="231F20"/>
          <w:spacing w:val="2"/>
          <w:szCs w:val="20"/>
          <w:lang w:val="nl-NL" w:eastAsia="nl-NL"/>
        </w:rPr>
        <w:t>me</w:t>
      </w:r>
      <w:r w:rsidRPr="00783BE9">
        <w:rPr>
          <w:rFonts w:eastAsia="Times New Roman" w:cs="Arial"/>
          <w:color w:val="231F20"/>
          <w:szCs w:val="20"/>
          <w:lang w:val="nl-NL" w:eastAsia="nl-NL"/>
        </w:rPr>
        <w:t>t</w:t>
      </w:r>
      <w:r w:rsidRPr="00783BE9">
        <w:rPr>
          <w:rFonts w:eastAsia="Times New Roman" w:cs="Arial"/>
          <w:color w:val="231F20"/>
          <w:spacing w:val="25"/>
          <w:szCs w:val="20"/>
          <w:lang w:val="nl-NL" w:eastAsia="nl-NL"/>
        </w:rPr>
        <w:t xml:space="preserve"> </w:t>
      </w:r>
      <w:r w:rsidRPr="00783BE9">
        <w:rPr>
          <w:rFonts w:eastAsia="Times New Roman" w:cs="Arial"/>
          <w:color w:val="231F20"/>
          <w:spacing w:val="2"/>
          <w:szCs w:val="20"/>
          <w:lang w:val="nl-NL" w:eastAsia="nl-NL"/>
        </w:rPr>
        <w:t>ee</w:t>
      </w:r>
      <w:r w:rsidRPr="00783BE9">
        <w:rPr>
          <w:rFonts w:eastAsia="Times New Roman" w:cs="Arial"/>
          <w:color w:val="231F20"/>
          <w:szCs w:val="20"/>
          <w:lang w:val="nl-NL" w:eastAsia="nl-NL"/>
        </w:rPr>
        <w:t>n</w:t>
      </w:r>
      <w:r w:rsidRPr="00783BE9">
        <w:rPr>
          <w:rFonts w:eastAsia="Times New Roman" w:cs="Arial"/>
          <w:color w:val="231F20"/>
          <w:spacing w:val="14"/>
          <w:szCs w:val="20"/>
          <w:lang w:val="nl-NL" w:eastAsia="nl-NL"/>
        </w:rPr>
        <w:t xml:space="preserve"> </w:t>
      </w:r>
      <w:r w:rsidRPr="00783BE9">
        <w:rPr>
          <w:rFonts w:eastAsia="Times New Roman" w:cs="Arial"/>
          <w:color w:val="231F20"/>
          <w:spacing w:val="-1"/>
          <w:szCs w:val="20"/>
          <w:lang w:val="nl-NL" w:eastAsia="nl-NL"/>
        </w:rPr>
        <w:t>v</w:t>
      </w:r>
      <w:r w:rsidRPr="00783BE9">
        <w:rPr>
          <w:rFonts w:eastAsia="Times New Roman" w:cs="Arial"/>
          <w:color w:val="231F20"/>
          <w:spacing w:val="2"/>
          <w:w w:val="98"/>
          <w:szCs w:val="20"/>
          <w:lang w:val="nl-NL" w:eastAsia="nl-NL"/>
        </w:rPr>
        <w:t>e</w:t>
      </w:r>
      <w:r w:rsidRPr="00783BE9">
        <w:rPr>
          <w:rFonts w:eastAsia="Times New Roman" w:cs="Arial"/>
          <w:color w:val="231F20"/>
          <w:spacing w:val="2"/>
          <w:w w:val="115"/>
          <w:szCs w:val="20"/>
          <w:lang w:val="nl-NL" w:eastAsia="nl-NL"/>
        </w:rPr>
        <w:t>r</w:t>
      </w:r>
      <w:r w:rsidRPr="00783BE9">
        <w:rPr>
          <w:rFonts w:eastAsia="Times New Roman" w:cs="Arial"/>
          <w:color w:val="231F20"/>
          <w:spacing w:val="2"/>
          <w:w w:val="119"/>
          <w:szCs w:val="20"/>
          <w:lang w:val="nl-NL" w:eastAsia="nl-NL"/>
        </w:rPr>
        <w:t>t</w:t>
      </w:r>
      <w:r w:rsidRPr="00783BE9">
        <w:rPr>
          <w:rFonts w:eastAsia="Times New Roman" w:cs="Arial"/>
          <w:color w:val="231F20"/>
          <w:spacing w:val="6"/>
          <w:w w:val="98"/>
          <w:szCs w:val="20"/>
          <w:lang w:val="nl-NL" w:eastAsia="nl-NL"/>
        </w:rPr>
        <w:t>e</w:t>
      </w:r>
      <w:r w:rsidRPr="00783BE9">
        <w:rPr>
          <w:rFonts w:eastAsia="Times New Roman" w:cs="Arial"/>
          <w:color w:val="231F20"/>
          <w:szCs w:val="20"/>
          <w:lang w:val="nl-NL" w:eastAsia="nl-NL"/>
        </w:rPr>
        <w:t>gen</w:t>
      </w:r>
      <w:r w:rsidRPr="00783BE9">
        <w:rPr>
          <w:rFonts w:eastAsia="Times New Roman" w:cs="Arial"/>
          <w:color w:val="231F20"/>
          <w:spacing w:val="-7"/>
          <w:szCs w:val="20"/>
          <w:lang w:val="nl-NL" w:eastAsia="nl-NL"/>
        </w:rPr>
        <w:t>w</w:t>
      </w:r>
      <w:r w:rsidRPr="00783BE9">
        <w:rPr>
          <w:rFonts w:eastAsia="Times New Roman" w:cs="Arial"/>
          <w:color w:val="231F20"/>
          <w:szCs w:val="20"/>
          <w:lang w:val="nl-NL" w:eastAsia="nl-NL"/>
        </w:rPr>
        <w:t>oo</w:t>
      </w:r>
      <w:r w:rsidRPr="00783BE9">
        <w:rPr>
          <w:rFonts w:eastAsia="Times New Roman" w:cs="Arial"/>
          <w:color w:val="231F20"/>
          <w:spacing w:val="-3"/>
          <w:szCs w:val="20"/>
          <w:lang w:val="nl-NL" w:eastAsia="nl-NL"/>
        </w:rPr>
        <w:t>r</w:t>
      </w:r>
      <w:r w:rsidRPr="00783BE9">
        <w:rPr>
          <w:rFonts w:eastAsia="Times New Roman" w:cs="Arial"/>
          <w:color w:val="231F20"/>
          <w:szCs w:val="20"/>
          <w:lang w:val="nl-NL" w:eastAsia="nl-NL"/>
        </w:rPr>
        <w:t xml:space="preserve">diger </w:t>
      </w:r>
      <w:r w:rsidRPr="00783BE9">
        <w:rPr>
          <w:rFonts w:eastAsia="Times New Roman" w:cs="Arial"/>
          <w:color w:val="231F20"/>
          <w:spacing w:val="-4"/>
          <w:szCs w:val="20"/>
          <w:lang w:val="nl-NL" w:eastAsia="nl-NL"/>
        </w:rPr>
        <w:t>v</w:t>
      </w:r>
      <w:r w:rsidRPr="00783BE9">
        <w:rPr>
          <w:rFonts w:eastAsia="Times New Roman" w:cs="Arial"/>
          <w:color w:val="231F20"/>
          <w:szCs w:val="20"/>
          <w:lang w:val="nl-NL" w:eastAsia="nl-NL"/>
        </w:rPr>
        <w:t>an</w:t>
      </w:r>
      <w:r w:rsidRPr="00783BE9">
        <w:rPr>
          <w:rFonts w:eastAsia="Times New Roman" w:cs="Arial"/>
          <w:color w:val="231F20"/>
          <w:spacing w:val="23"/>
          <w:szCs w:val="20"/>
          <w:lang w:val="nl-NL" w:eastAsia="nl-NL"/>
        </w:rPr>
        <w:t xml:space="preserve"> </w:t>
      </w:r>
      <w:r w:rsidRPr="00783BE9">
        <w:rPr>
          <w:rFonts w:eastAsia="Times New Roman" w:cs="Arial"/>
          <w:color w:val="231F20"/>
          <w:szCs w:val="20"/>
          <w:lang w:val="nl-NL" w:eastAsia="nl-NL"/>
        </w:rPr>
        <w:t>het</w:t>
      </w:r>
      <w:r w:rsidRPr="00783BE9">
        <w:rPr>
          <w:rFonts w:eastAsia="Times New Roman" w:cs="Arial"/>
          <w:color w:val="231F20"/>
          <w:spacing w:val="22"/>
          <w:szCs w:val="20"/>
          <w:lang w:val="nl-NL" w:eastAsia="nl-NL"/>
        </w:rPr>
        <w:t xml:space="preserve"> </w:t>
      </w:r>
      <w:r w:rsidRPr="00783BE9">
        <w:rPr>
          <w:rFonts w:eastAsia="Times New Roman" w:cs="Arial"/>
          <w:color w:val="231F20"/>
          <w:szCs w:val="20"/>
          <w:lang w:val="nl-NL" w:eastAsia="nl-NL"/>
        </w:rPr>
        <w:t>CLB</w:t>
      </w:r>
      <w:r w:rsidRPr="00783BE9">
        <w:rPr>
          <w:rFonts w:eastAsia="Times New Roman" w:cs="Arial"/>
          <w:color w:val="231F20"/>
          <w:spacing w:val="21"/>
          <w:szCs w:val="20"/>
          <w:lang w:val="nl-NL" w:eastAsia="nl-NL"/>
        </w:rPr>
        <w:t xml:space="preserve"> </w:t>
      </w:r>
      <w:r w:rsidRPr="00783BE9">
        <w:rPr>
          <w:rFonts w:eastAsia="Times New Roman" w:cs="Arial"/>
          <w:color w:val="231F20"/>
          <w:szCs w:val="20"/>
          <w:lang w:val="nl-NL" w:eastAsia="nl-NL"/>
        </w:rPr>
        <w:t>die</w:t>
      </w:r>
      <w:r w:rsidRPr="00783BE9">
        <w:rPr>
          <w:rFonts w:eastAsia="Times New Roman" w:cs="Arial"/>
          <w:color w:val="231F20"/>
          <w:spacing w:val="8"/>
          <w:szCs w:val="20"/>
          <w:lang w:val="nl-NL" w:eastAsia="nl-NL"/>
        </w:rPr>
        <w:t xml:space="preserve"> </w:t>
      </w:r>
      <w:r w:rsidRPr="00783BE9">
        <w:rPr>
          <w:rFonts w:eastAsia="Times New Roman" w:cs="Arial"/>
          <w:color w:val="231F20"/>
          <w:szCs w:val="20"/>
          <w:lang w:val="nl-NL" w:eastAsia="nl-NL"/>
        </w:rPr>
        <w:t>een</w:t>
      </w:r>
      <w:r w:rsidRPr="00783BE9">
        <w:rPr>
          <w:rFonts w:eastAsia="Times New Roman" w:cs="Arial"/>
          <w:color w:val="231F20"/>
          <w:spacing w:val="6"/>
          <w:szCs w:val="20"/>
          <w:lang w:val="nl-NL" w:eastAsia="nl-NL"/>
        </w:rPr>
        <w:t xml:space="preserve"> </w:t>
      </w:r>
      <w:r w:rsidRPr="00783BE9">
        <w:rPr>
          <w:rFonts w:eastAsia="Times New Roman" w:cs="Arial"/>
          <w:color w:val="231F20"/>
          <w:szCs w:val="20"/>
          <w:lang w:val="nl-NL" w:eastAsia="nl-NL"/>
        </w:rPr>
        <w:t>a</w:t>
      </w:r>
      <w:r w:rsidRPr="00783BE9">
        <w:rPr>
          <w:rFonts w:eastAsia="Times New Roman" w:cs="Arial"/>
          <w:color w:val="231F20"/>
          <w:spacing w:val="-5"/>
          <w:szCs w:val="20"/>
          <w:lang w:val="nl-NL" w:eastAsia="nl-NL"/>
        </w:rPr>
        <w:t>d</w:t>
      </w:r>
      <w:r w:rsidRPr="00783BE9">
        <w:rPr>
          <w:rFonts w:eastAsia="Times New Roman" w:cs="Arial"/>
          <w:color w:val="231F20"/>
          <w:szCs w:val="20"/>
          <w:lang w:val="nl-NL" w:eastAsia="nl-NL"/>
        </w:rPr>
        <w:t>vise</w:t>
      </w:r>
      <w:r w:rsidRPr="00783BE9">
        <w:rPr>
          <w:rFonts w:eastAsia="Times New Roman" w:cs="Arial"/>
          <w:color w:val="231F20"/>
          <w:spacing w:val="-3"/>
          <w:szCs w:val="20"/>
          <w:lang w:val="nl-NL" w:eastAsia="nl-NL"/>
        </w:rPr>
        <w:t>r</w:t>
      </w:r>
      <w:r w:rsidRPr="00783BE9">
        <w:rPr>
          <w:rFonts w:eastAsia="Times New Roman" w:cs="Arial"/>
          <w:color w:val="231F20"/>
          <w:szCs w:val="20"/>
          <w:lang w:val="nl-NL" w:eastAsia="nl-NL"/>
        </w:rPr>
        <w:t>ende</w:t>
      </w:r>
      <w:r w:rsidRPr="00783BE9">
        <w:rPr>
          <w:rFonts w:eastAsia="Times New Roman" w:cs="Arial"/>
          <w:color w:val="231F20"/>
          <w:spacing w:val="44"/>
          <w:szCs w:val="20"/>
          <w:lang w:val="nl-NL" w:eastAsia="nl-NL"/>
        </w:rPr>
        <w:t xml:space="preserve"> </w:t>
      </w:r>
      <w:r w:rsidRPr="00783BE9">
        <w:rPr>
          <w:rFonts w:eastAsia="Times New Roman" w:cs="Arial"/>
          <w:color w:val="231F20"/>
          <w:szCs w:val="20"/>
          <w:lang w:val="nl-NL" w:eastAsia="nl-NL"/>
        </w:rPr>
        <w:t>stem</w:t>
      </w:r>
      <w:r w:rsidRPr="00783BE9">
        <w:rPr>
          <w:rFonts w:eastAsia="Times New Roman" w:cs="Arial"/>
          <w:color w:val="231F20"/>
          <w:spacing w:val="17"/>
          <w:szCs w:val="20"/>
          <w:lang w:val="nl-NL" w:eastAsia="nl-NL"/>
        </w:rPr>
        <w:t xml:space="preserve"> </w:t>
      </w:r>
      <w:r w:rsidRPr="00783BE9">
        <w:rPr>
          <w:rFonts w:eastAsia="Times New Roman" w:cs="Arial"/>
          <w:color w:val="231F20"/>
          <w:w w:val="103"/>
          <w:szCs w:val="20"/>
          <w:lang w:val="nl-NL" w:eastAsia="nl-NL"/>
        </w:rPr>
        <w:t>heeft;</w:t>
      </w:r>
    </w:p>
    <w:p w14:paraId="7E91369C" w14:textId="77777777" w:rsidR="00F822C4" w:rsidRPr="00783BE9" w:rsidRDefault="00F822C4" w:rsidP="00F822C4">
      <w:pPr>
        <w:spacing w:after="0" w:line="240" w:lineRule="auto"/>
        <w:ind w:left="709" w:right="76"/>
        <w:rPr>
          <w:rFonts w:eastAsia="Times New Roman" w:cs="Arial"/>
          <w:color w:val="231F20"/>
          <w:w w:val="103"/>
          <w:szCs w:val="20"/>
          <w:lang w:val="nl-NL" w:eastAsia="nl-NL"/>
        </w:rPr>
      </w:pPr>
    </w:p>
    <w:p w14:paraId="23E90402" w14:textId="77777777" w:rsidR="00F822C4" w:rsidRPr="00783BE9" w:rsidRDefault="00F822C4" w:rsidP="00F822C4">
      <w:pPr>
        <w:spacing w:before="3" w:after="0" w:line="240" w:lineRule="auto"/>
        <w:ind w:left="709" w:right="73"/>
        <w:rPr>
          <w:rFonts w:eastAsia="Times New Roman" w:cs="Arial"/>
          <w:b/>
          <w:color w:val="231F20"/>
          <w:spacing w:val="20"/>
          <w:szCs w:val="20"/>
          <w:lang w:val="nl-NL" w:eastAsia="nl-NL"/>
        </w:rPr>
      </w:pPr>
      <w:r w:rsidRPr="00783BE9">
        <w:rPr>
          <w:rFonts w:eastAsia="Times New Roman" w:cs="Arial"/>
          <w:color w:val="231F20"/>
          <w:szCs w:val="20"/>
          <w:lang w:val="nl-NL" w:eastAsia="nl-NL"/>
        </w:rPr>
        <w:t>2°</w:t>
      </w:r>
      <w:r w:rsidRPr="00783BE9">
        <w:rPr>
          <w:rFonts w:eastAsia="Times New Roman" w:cs="Arial"/>
          <w:color w:val="231F20"/>
          <w:spacing w:val="29"/>
          <w:szCs w:val="20"/>
          <w:lang w:val="nl-NL" w:eastAsia="nl-NL"/>
        </w:rPr>
        <w:t xml:space="preserve"> </w:t>
      </w:r>
      <w:r w:rsidRPr="00783BE9">
        <w:rPr>
          <w:rFonts w:eastAsia="Times New Roman" w:cs="Arial"/>
          <w:color w:val="231F20"/>
          <w:spacing w:val="4"/>
          <w:szCs w:val="20"/>
          <w:lang w:val="nl-NL" w:eastAsia="nl-NL"/>
        </w:rPr>
        <w:t>d</w:t>
      </w:r>
      <w:r w:rsidRPr="00783BE9">
        <w:rPr>
          <w:rFonts w:eastAsia="Times New Roman" w:cs="Arial"/>
          <w:color w:val="231F20"/>
          <w:szCs w:val="20"/>
          <w:lang w:val="nl-NL" w:eastAsia="nl-NL"/>
        </w:rPr>
        <w:t>e</w:t>
      </w:r>
      <w:r w:rsidRPr="00783BE9">
        <w:rPr>
          <w:rFonts w:eastAsia="Times New Roman" w:cs="Arial"/>
          <w:color w:val="231F20"/>
          <w:spacing w:val="20"/>
          <w:szCs w:val="20"/>
          <w:lang w:val="nl-NL" w:eastAsia="nl-NL"/>
        </w:rPr>
        <w:t xml:space="preserve"> intentie tot een tuchtmaatregel wordt na bijeenkomst van de klassenraad aangetekend aan de ouders bezorgd, binnen de drie schooldagen.</w:t>
      </w:r>
      <w:r w:rsidRPr="00783BE9">
        <w:rPr>
          <w:rFonts w:eastAsia="Times New Roman" w:cs="Arial"/>
          <w:b/>
          <w:color w:val="231F20"/>
          <w:spacing w:val="20"/>
          <w:szCs w:val="20"/>
          <w:lang w:val="nl-NL" w:eastAsia="nl-NL"/>
        </w:rPr>
        <w:t xml:space="preserve"> </w:t>
      </w:r>
      <w:r w:rsidRPr="00783BE9">
        <w:rPr>
          <w:rFonts w:eastAsia="Times New Roman" w:cs="Arial"/>
          <w:color w:val="231F20"/>
          <w:szCs w:val="20"/>
          <w:lang w:val="nl-NL" w:eastAsia="nl-NL"/>
        </w:rPr>
        <w:t>De</w:t>
      </w:r>
      <w:r w:rsidRPr="00783BE9">
        <w:rPr>
          <w:rFonts w:eastAsia="Times New Roman" w:cs="Arial"/>
          <w:color w:val="231F20"/>
          <w:spacing w:val="19"/>
          <w:szCs w:val="20"/>
          <w:lang w:val="nl-NL" w:eastAsia="nl-NL"/>
        </w:rPr>
        <w:t xml:space="preserve"> </w:t>
      </w:r>
      <w:r w:rsidRPr="00783BE9">
        <w:rPr>
          <w:rFonts w:eastAsia="Times New Roman" w:cs="Arial"/>
          <w:color w:val="231F20"/>
          <w:szCs w:val="20"/>
          <w:lang w:val="nl-NL" w:eastAsia="nl-NL"/>
        </w:rPr>
        <w:t>school</w:t>
      </w:r>
      <w:r w:rsidRPr="00783BE9">
        <w:rPr>
          <w:rFonts w:eastAsia="Times New Roman" w:cs="Arial"/>
          <w:color w:val="231F20"/>
          <w:spacing w:val="27"/>
          <w:szCs w:val="20"/>
          <w:lang w:val="nl-NL" w:eastAsia="nl-NL"/>
        </w:rPr>
        <w:t xml:space="preserve"> </w:t>
      </w:r>
      <w:r w:rsidRPr="00783BE9">
        <w:rPr>
          <w:rFonts w:eastAsia="Times New Roman" w:cs="Arial"/>
          <w:color w:val="231F20"/>
          <w:spacing w:val="-3"/>
          <w:szCs w:val="20"/>
          <w:lang w:val="nl-NL" w:eastAsia="nl-NL"/>
        </w:rPr>
        <w:t>v</w:t>
      </w:r>
      <w:r w:rsidRPr="00783BE9">
        <w:rPr>
          <w:rFonts w:eastAsia="Times New Roman" w:cs="Arial"/>
          <w:color w:val="231F20"/>
          <w:szCs w:val="20"/>
          <w:lang w:val="nl-NL" w:eastAsia="nl-NL"/>
        </w:rPr>
        <w:t>erwijst</w:t>
      </w:r>
      <w:r w:rsidRPr="00783BE9">
        <w:rPr>
          <w:rFonts w:eastAsia="Times New Roman" w:cs="Arial"/>
          <w:color w:val="231F20"/>
          <w:spacing w:val="10"/>
          <w:szCs w:val="20"/>
          <w:lang w:val="nl-NL" w:eastAsia="nl-NL"/>
        </w:rPr>
        <w:t xml:space="preserve"> </w:t>
      </w:r>
      <w:r w:rsidRPr="00783BE9">
        <w:rPr>
          <w:rFonts w:eastAsia="Times New Roman" w:cs="Arial"/>
          <w:color w:val="231F20"/>
          <w:szCs w:val="20"/>
          <w:lang w:val="nl-NL" w:eastAsia="nl-NL"/>
        </w:rPr>
        <w:t>in</w:t>
      </w:r>
      <w:r w:rsidRPr="00783BE9">
        <w:rPr>
          <w:rFonts w:eastAsia="Times New Roman" w:cs="Arial"/>
          <w:color w:val="231F20"/>
          <w:spacing w:val="7"/>
          <w:szCs w:val="20"/>
          <w:lang w:val="nl-NL" w:eastAsia="nl-NL"/>
        </w:rPr>
        <w:t xml:space="preserve"> </w:t>
      </w:r>
      <w:r w:rsidRPr="00783BE9">
        <w:rPr>
          <w:rFonts w:eastAsia="Times New Roman" w:cs="Arial"/>
          <w:color w:val="231F20"/>
          <w:szCs w:val="20"/>
          <w:lang w:val="nl-NL" w:eastAsia="nl-NL"/>
        </w:rPr>
        <w:t>de</w:t>
      </w:r>
      <w:r w:rsidRPr="00783BE9">
        <w:rPr>
          <w:rFonts w:eastAsia="Times New Roman" w:cs="Arial"/>
          <w:color w:val="231F20"/>
          <w:spacing w:val="6"/>
          <w:szCs w:val="20"/>
          <w:lang w:val="nl-NL" w:eastAsia="nl-NL"/>
        </w:rPr>
        <w:t xml:space="preserve"> </w:t>
      </w:r>
      <w:r w:rsidRPr="00783BE9">
        <w:rPr>
          <w:rFonts w:eastAsia="Times New Roman" w:cs="Arial"/>
          <w:color w:val="231F20"/>
          <w:spacing w:val="-7"/>
          <w:szCs w:val="20"/>
          <w:lang w:val="nl-NL" w:eastAsia="nl-NL"/>
        </w:rPr>
        <w:t>k</w:t>
      </w:r>
      <w:r w:rsidRPr="00783BE9">
        <w:rPr>
          <w:rFonts w:eastAsia="Times New Roman" w:cs="Arial"/>
          <w:color w:val="231F20"/>
          <w:szCs w:val="20"/>
          <w:lang w:val="nl-NL" w:eastAsia="nl-NL"/>
        </w:rPr>
        <w:t>ennisg</w:t>
      </w:r>
      <w:r w:rsidRPr="00783BE9">
        <w:rPr>
          <w:rFonts w:eastAsia="Times New Roman" w:cs="Arial"/>
          <w:color w:val="231F20"/>
          <w:spacing w:val="-3"/>
          <w:szCs w:val="20"/>
          <w:lang w:val="nl-NL" w:eastAsia="nl-NL"/>
        </w:rPr>
        <w:t>e</w:t>
      </w:r>
      <w:r w:rsidRPr="00783BE9">
        <w:rPr>
          <w:rFonts w:eastAsia="Times New Roman" w:cs="Arial"/>
          <w:color w:val="231F20"/>
          <w:szCs w:val="20"/>
          <w:lang w:val="nl-NL" w:eastAsia="nl-NL"/>
        </w:rPr>
        <w:t>ving</w:t>
      </w:r>
      <w:r w:rsidRPr="00783BE9">
        <w:rPr>
          <w:rFonts w:eastAsia="Times New Roman" w:cs="Arial"/>
          <w:color w:val="231F20"/>
          <w:spacing w:val="30"/>
          <w:szCs w:val="20"/>
          <w:lang w:val="nl-NL" w:eastAsia="nl-NL"/>
        </w:rPr>
        <w:t xml:space="preserve"> </w:t>
      </w:r>
      <w:r w:rsidRPr="00783BE9">
        <w:rPr>
          <w:rFonts w:eastAsia="Times New Roman" w:cs="Arial"/>
          <w:color w:val="231F20"/>
          <w:szCs w:val="20"/>
          <w:lang w:val="nl-NL" w:eastAsia="nl-NL"/>
        </w:rPr>
        <w:t>naar</w:t>
      </w:r>
      <w:r w:rsidRPr="00783BE9">
        <w:rPr>
          <w:rFonts w:eastAsia="Times New Roman" w:cs="Arial"/>
          <w:color w:val="231F20"/>
          <w:spacing w:val="43"/>
          <w:szCs w:val="20"/>
          <w:lang w:val="nl-NL" w:eastAsia="nl-NL"/>
        </w:rPr>
        <w:t xml:space="preserve"> </w:t>
      </w:r>
      <w:r w:rsidRPr="00783BE9">
        <w:rPr>
          <w:rFonts w:eastAsia="Times New Roman" w:cs="Arial"/>
          <w:color w:val="231F20"/>
          <w:szCs w:val="20"/>
          <w:lang w:val="nl-NL" w:eastAsia="nl-NL"/>
        </w:rPr>
        <w:t>de</w:t>
      </w:r>
      <w:r w:rsidRPr="00783BE9">
        <w:rPr>
          <w:rFonts w:eastAsia="Times New Roman" w:cs="Arial"/>
          <w:color w:val="231F20"/>
          <w:spacing w:val="6"/>
          <w:szCs w:val="20"/>
          <w:lang w:val="nl-NL" w:eastAsia="nl-NL"/>
        </w:rPr>
        <w:t xml:space="preserve"> </w:t>
      </w:r>
      <w:r w:rsidRPr="00783BE9">
        <w:rPr>
          <w:rFonts w:eastAsia="Times New Roman" w:cs="Arial"/>
          <w:color w:val="231F20"/>
          <w:w w:val="107"/>
          <w:szCs w:val="20"/>
          <w:lang w:val="nl-NL" w:eastAsia="nl-NL"/>
        </w:rPr>
        <w:t>m</w:t>
      </w:r>
      <w:r w:rsidRPr="00783BE9">
        <w:rPr>
          <w:rFonts w:eastAsia="Times New Roman" w:cs="Arial"/>
          <w:color w:val="231F20"/>
          <w:spacing w:val="-5"/>
          <w:w w:val="107"/>
          <w:szCs w:val="20"/>
          <w:lang w:val="nl-NL" w:eastAsia="nl-NL"/>
        </w:rPr>
        <w:t>o</w:t>
      </w:r>
      <w:r w:rsidRPr="00783BE9">
        <w:rPr>
          <w:rFonts w:eastAsia="Times New Roman" w:cs="Arial"/>
          <w:color w:val="231F20"/>
          <w:w w:val="99"/>
          <w:szCs w:val="20"/>
          <w:lang w:val="nl-NL" w:eastAsia="nl-NL"/>
        </w:rPr>
        <w:t>ge</w:t>
      </w:r>
      <w:r w:rsidRPr="00783BE9">
        <w:rPr>
          <w:rFonts w:eastAsia="Times New Roman" w:cs="Arial"/>
          <w:color w:val="231F20"/>
          <w:spacing w:val="-1"/>
          <w:szCs w:val="20"/>
          <w:lang w:val="nl-NL" w:eastAsia="nl-NL"/>
        </w:rPr>
        <w:t>lijkhei</w:t>
      </w:r>
      <w:r w:rsidRPr="00783BE9">
        <w:rPr>
          <w:rFonts w:eastAsia="Times New Roman" w:cs="Arial"/>
          <w:color w:val="231F20"/>
          <w:szCs w:val="20"/>
          <w:lang w:val="nl-NL" w:eastAsia="nl-NL"/>
        </w:rPr>
        <w:t xml:space="preserve">d tot inzage in het </w:t>
      </w:r>
      <w:r w:rsidRPr="00783BE9">
        <w:rPr>
          <w:rFonts w:eastAsia="Times New Roman" w:cs="Arial"/>
          <w:szCs w:val="20"/>
          <w:lang w:val="nl-NL" w:eastAsia="nl-NL"/>
        </w:rPr>
        <w:t>tuchtdossier</w:t>
      </w:r>
      <w:r w:rsidRPr="00783BE9">
        <w:rPr>
          <w:rFonts w:eastAsia="Times New Roman" w:cs="Arial"/>
          <w:color w:val="231F20"/>
          <w:w w:val="106"/>
          <w:szCs w:val="20"/>
          <w:lang w:val="nl-NL" w:eastAsia="nl-NL"/>
        </w:rPr>
        <w:t xml:space="preserve">, </w:t>
      </w:r>
      <w:r w:rsidRPr="00783BE9">
        <w:rPr>
          <w:rFonts w:eastAsia="Times New Roman" w:cs="Arial"/>
          <w:color w:val="231F20"/>
          <w:szCs w:val="20"/>
          <w:lang w:val="nl-NL" w:eastAsia="nl-NL"/>
        </w:rPr>
        <w:t>met</w:t>
      </w:r>
      <w:r w:rsidRPr="00783BE9">
        <w:rPr>
          <w:rFonts w:eastAsia="Times New Roman" w:cs="Arial"/>
          <w:color w:val="231F20"/>
          <w:spacing w:val="16"/>
          <w:szCs w:val="20"/>
          <w:lang w:val="nl-NL" w:eastAsia="nl-NL"/>
        </w:rPr>
        <w:t xml:space="preserve"> </w:t>
      </w:r>
      <w:r w:rsidRPr="00783BE9">
        <w:rPr>
          <w:rFonts w:eastAsia="Times New Roman" w:cs="Arial"/>
          <w:color w:val="231F20"/>
          <w:w w:val="97"/>
          <w:szCs w:val="20"/>
          <w:lang w:val="nl-NL" w:eastAsia="nl-NL"/>
        </w:rPr>
        <w:t>i</w:t>
      </w:r>
      <w:r w:rsidRPr="00783BE9">
        <w:rPr>
          <w:rFonts w:eastAsia="Times New Roman" w:cs="Arial"/>
          <w:color w:val="231F20"/>
          <w:w w:val="110"/>
          <w:szCs w:val="20"/>
          <w:lang w:val="nl-NL" w:eastAsia="nl-NL"/>
        </w:rPr>
        <w:t>nb</w:t>
      </w:r>
      <w:r w:rsidRPr="00783BE9">
        <w:rPr>
          <w:rFonts w:eastAsia="Times New Roman" w:cs="Arial"/>
          <w:color w:val="231F20"/>
          <w:w w:val="98"/>
          <w:szCs w:val="20"/>
          <w:lang w:val="nl-NL" w:eastAsia="nl-NL"/>
        </w:rPr>
        <w:t>e</w:t>
      </w:r>
      <w:r w:rsidRPr="00783BE9">
        <w:rPr>
          <w:rFonts w:eastAsia="Times New Roman" w:cs="Arial"/>
          <w:color w:val="231F20"/>
          <w:szCs w:val="20"/>
          <w:lang w:val="nl-NL" w:eastAsia="nl-NL"/>
        </w:rPr>
        <w:t>g</w:t>
      </w:r>
      <w:r w:rsidRPr="00783BE9">
        <w:rPr>
          <w:rFonts w:eastAsia="Times New Roman" w:cs="Arial"/>
          <w:color w:val="231F20"/>
          <w:w w:val="115"/>
          <w:szCs w:val="20"/>
          <w:lang w:val="nl-NL" w:eastAsia="nl-NL"/>
        </w:rPr>
        <w:t>r</w:t>
      </w:r>
      <w:r w:rsidRPr="00783BE9">
        <w:rPr>
          <w:rFonts w:eastAsia="Times New Roman" w:cs="Arial"/>
          <w:color w:val="231F20"/>
          <w:w w:val="97"/>
          <w:szCs w:val="20"/>
          <w:lang w:val="nl-NL" w:eastAsia="nl-NL"/>
        </w:rPr>
        <w:t>i</w:t>
      </w:r>
      <w:r w:rsidRPr="00783BE9">
        <w:rPr>
          <w:rFonts w:eastAsia="Times New Roman" w:cs="Arial"/>
          <w:color w:val="231F20"/>
          <w:w w:val="110"/>
          <w:szCs w:val="20"/>
          <w:lang w:val="nl-NL" w:eastAsia="nl-NL"/>
        </w:rPr>
        <w:t xml:space="preserve">p </w:t>
      </w:r>
      <w:r w:rsidRPr="00783BE9">
        <w:rPr>
          <w:rFonts w:eastAsia="Times New Roman" w:cs="Arial"/>
          <w:color w:val="231F20"/>
          <w:spacing w:val="-4"/>
          <w:szCs w:val="20"/>
          <w:lang w:val="nl-NL" w:eastAsia="nl-NL"/>
        </w:rPr>
        <w:t>v</w:t>
      </w:r>
      <w:r w:rsidRPr="00783BE9">
        <w:rPr>
          <w:rFonts w:eastAsia="Times New Roman" w:cs="Arial"/>
          <w:color w:val="231F20"/>
          <w:spacing w:val="1"/>
          <w:szCs w:val="20"/>
          <w:lang w:val="nl-NL" w:eastAsia="nl-NL"/>
        </w:rPr>
        <w:t>a</w:t>
      </w:r>
      <w:r w:rsidRPr="00783BE9">
        <w:rPr>
          <w:rFonts w:eastAsia="Times New Roman" w:cs="Arial"/>
          <w:color w:val="231F20"/>
          <w:szCs w:val="20"/>
          <w:lang w:val="nl-NL" w:eastAsia="nl-NL"/>
        </w:rPr>
        <w:t>n</w:t>
      </w:r>
      <w:r w:rsidRPr="00783BE9">
        <w:rPr>
          <w:rFonts w:eastAsia="Times New Roman" w:cs="Arial"/>
          <w:color w:val="231F20"/>
          <w:spacing w:val="26"/>
          <w:szCs w:val="20"/>
          <w:lang w:val="nl-NL" w:eastAsia="nl-NL"/>
        </w:rPr>
        <w:t xml:space="preserve"> </w:t>
      </w:r>
      <w:r w:rsidRPr="00783BE9">
        <w:rPr>
          <w:rFonts w:eastAsia="Times New Roman" w:cs="Arial"/>
          <w:color w:val="231F20"/>
          <w:spacing w:val="1"/>
          <w:szCs w:val="20"/>
          <w:lang w:val="nl-NL" w:eastAsia="nl-NL"/>
        </w:rPr>
        <w:t>he</w:t>
      </w:r>
      <w:r w:rsidRPr="00783BE9">
        <w:rPr>
          <w:rFonts w:eastAsia="Times New Roman" w:cs="Arial"/>
          <w:color w:val="231F20"/>
          <w:szCs w:val="20"/>
          <w:lang w:val="nl-NL" w:eastAsia="nl-NL"/>
        </w:rPr>
        <w:t>t</w:t>
      </w:r>
      <w:r w:rsidRPr="00783BE9">
        <w:rPr>
          <w:rFonts w:eastAsia="Times New Roman" w:cs="Arial"/>
          <w:color w:val="231F20"/>
          <w:spacing w:val="24"/>
          <w:szCs w:val="20"/>
          <w:lang w:val="nl-NL" w:eastAsia="nl-NL"/>
        </w:rPr>
        <w:t xml:space="preserve"> </w:t>
      </w:r>
      <w:r w:rsidRPr="00783BE9">
        <w:rPr>
          <w:rFonts w:eastAsia="Times New Roman" w:cs="Arial"/>
          <w:color w:val="231F20"/>
          <w:spacing w:val="1"/>
          <w:szCs w:val="20"/>
          <w:lang w:val="nl-NL" w:eastAsia="nl-NL"/>
        </w:rPr>
        <w:t>a</w:t>
      </w:r>
      <w:r w:rsidRPr="00783BE9">
        <w:rPr>
          <w:rFonts w:eastAsia="Times New Roman" w:cs="Arial"/>
          <w:color w:val="231F20"/>
          <w:spacing w:val="-4"/>
          <w:szCs w:val="20"/>
          <w:lang w:val="nl-NL" w:eastAsia="nl-NL"/>
        </w:rPr>
        <w:t>d</w:t>
      </w:r>
      <w:r w:rsidRPr="00783BE9">
        <w:rPr>
          <w:rFonts w:eastAsia="Times New Roman" w:cs="Arial"/>
          <w:color w:val="231F20"/>
          <w:spacing w:val="1"/>
          <w:szCs w:val="20"/>
          <w:lang w:val="nl-NL" w:eastAsia="nl-NL"/>
        </w:rPr>
        <w:t>vie</w:t>
      </w:r>
      <w:r w:rsidRPr="00783BE9">
        <w:rPr>
          <w:rFonts w:eastAsia="Times New Roman" w:cs="Arial"/>
          <w:color w:val="231F20"/>
          <w:szCs w:val="20"/>
          <w:lang w:val="nl-NL" w:eastAsia="nl-NL"/>
        </w:rPr>
        <w:t>s</w:t>
      </w:r>
      <w:r w:rsidRPr="00783BE9">
        <w:rPr>
          <w:rFonts w:eastAsia="Times New Roman" w:cs="Arial"/>
          <w:color w:val="231F20"/>
          <w:spacing w:val="20"/>
          <w:szCs w:val="20"/>
          <w:lang w:val="nl-NL" w:eastAsia="nl-NL"/>
        </w:rPr>
        <w:t xml:space="preserve"> </w:t>
      </w:r>
      <w:r w:rsidRPr="00783BE9">
        <w:rPr>
          <w:rFonts w:eastAsia="Times New Roman" w:cs="Arial"/>
          <w:color w:val="231F20"/>
          <w:spacing w:val="-4"/>
          <w:szCs w:val="20"/>
          <w:lang w:val="nl-NL" w:eastAsia="nl-NL"/>
        </w:rPr>
        <w:t>v</w:t>
      </w:r>
      <w:r w:rsidRPr="00783BE9">
        <w:rPr>
          <w:rFonts w:eastAsia="Times New Roman" w:cs="Arial"/>
          <w:color w:val="231F20"/>
          <w:spacing w:val="1"/>
          <w:szCs w:val="20"/>
          <w:lang w:val="nl-NL" w:eastAsia="nl-NL"/>
        </w:rPr>
        <w:t>a</w:t>
      </w:r>
      <w:r w:rsidRPr="00783BE9">
        <w:rPr>
          <w:rFonts w:eastAsia="Times New Roman" w:cs="Arial"/>
          <w:color w:val="231F20"/>
          <w:szCs w:val="20"/>
          <w:lang w:val="nl-NL" w:eastAsia="nl-NL"/>
        </w:rPr>
        <w:t>n</w:t>
      </w:r>
      <w:r w:rsidRPr="00783BE9">
        <w:rPr>
          <w:rFonts w:eastAsia="Times New Roman" w:cs="Arial"/>
          <w:color w:val="231F20"/>
          <w:spacing w:val="26"/>
          <w:szCs w:val="20"/>
          <w:lang w:val="nl-NL" w:eastAsia="nl-NL"/>
        </w:rPr>
        <w:t xml:space="preserve"> </w:t>
      </w:r>
      <w:r w:rsidRPr="00783BE9">
        <w:rPr>
          <w:rFonts w:eastAsia="Times New Roman" w:cs="Arial"/>
          <w:color w:val="231F20"/>
          <w:spacing w:val="1"/>
          <w:szCs w:val="20"/>
          <w:lang w:val="nl-NL" w:eastAsia="nl-NL"/>
        </w:rPr>
        <w:t>d</w:t>
      </w:r>
      <w:r w:rsidRPr="00783BE9">
        <w:rPr>
          <w:rFonts w:eastAsia="Times New Roman" w:cs="Arial"/>
          <w:color w:val="231F20"/>
          <w:szCs w:val="20"/>
          <w:lang w:val="nl-NL" w:eastAsia="nl-NL"/>
        </w:rPr>
        <w:t>e</w:t>
      </w:r>
      <w:r w:rsidRPr="00783BE9">
        <w:rPr>
          <w:rFonts w:eastAsia="Times New Roman" w:cs="Arial"/>
          <w:color w:val="231F20"/>
          <w:spacing w:val="12"/>
          <w:szCs w:val="20"/>
          <w:lang w:val="nl-NL" w:eastAsia="nl-NL"/>
        </w:rPr>
        <w:t xml:space="preserve"> </w:t>
      </w:r>
      <w:r w:rsidRPr="00783BE9">
        <w:rPr>
          <w:rFonts w:eastAsia="Times New Roman" w:cs="Arial"/>
          <w:color w:val="231F20"/>
          <w:spacing w:val="1"/>
          <w:w w:val="107"/>
          <w:szCs w:val="20"/>
          <w:lang w:val="nl-NL" w:eastAsia="nl-NL"/>
        </w:rPr>
        <w:t>klassen</w:t>
      </w:r>
      <w:r w:rsidRPr="00783BE9">
        <w:rPr>
          <w:rFonts w:eastAsia="Times New Roman" w:cs="Arial"/>
          <w:color w:val="231F20"/>
          <w:spacing w:val="-1"/>
          <w:w w:val="107"/>
          <w:szCs w:val="20"/>
          <w:lang w:val="nl-NL" w:eastAsia="nl-NL"/>
        </w:rPr>
        <w:t>r</w:t>
      </w:r>
      <w:r w:rsidRPr="00783BE9">
        <w:rPr>
          <w:rFonts w:eastAsia="Times New Roman" w:cs="Arial"/>
          <w:color w:val="231F20"/>
          <w:spacing w:val="1"/>
          <w:w w:val="107"/>
          <w:szCs w:val="20"/>
          <w:lang w:val="nl-NL" w:eastAsia="nl-NL"/>
        </w:rPr>
        <w:t>aad</w:t>
      </w:r>
      <w:r w:rsidRPr="00783BE9">
        <w:rPr>
          <w:rFonts w:eastAsia="Times New Roman" w:cs="Arial"/>
          <w:color w:val="231F20"/>
          <w:w w:val="106"/>
          <w:szCs w:val="20"/>
          <w:lang w:val="nl-NL" w:eastAsia="nl-NL"/>
        </w:rPr>
        <w:t>, na afspraak.</w:t>
      </w:r>
    </w:p>
    <w:p w14:paraId="3D4B903A" w14:textId="77777777" w:rsidR="00F822C4" w:rsidRPr="00783BE9" w:rsidRDefault="00F822C4" w:rsidP="00F822C4">
      <w:pPr>
        <w:spacing w:before="3" w:after="0" w:line="240" w:lineRule="auto"/>
        <w:ind w:left="709" w:right="77"/>
        <w:rPr>
          <w:rFonts w:eastAsia="Times New Roman" w:cs="Arial"/>
          <w:color w:val="231F20"/>
          <w:w w:val="105"/>
          <w:szCs w:val="20"/>
          <w:lang w:val="nl-NL" w:eastAsia="nl-NL"/>
        </w:rPr>
      </w:pPr>
      <w:r w:rsidRPr="00783BE9">
        <w:rPr>
          <w:rFonts w:eastAsia="Times New Roman" w:cs="Arial"/>
          <w:color w:val="231F20"/>
          <w:spacing w:val="1"/>
          <w:szCs w:val="20"/>
          <w:lang w:val="nl-NL" w:eastAsia="nl-NL"/>
        </w:rPr>
        <w:t xml:space="preserve">De ouders hebben het recht </w:t>
      </w:r>
      <w:r w:rsidRPr="00783BE9">
        <w:rPr>
          <w:rFonts w:eastAsia="Times New Roman" w:cs="Arial"/>
          <w:color w:val="231F20"/>
          <w:spacing w:val="-6"/>
          <w:szCs w:val="20"/>
          <w:lang w:val="nl-NL" w:eastAsia="nl-NL"/>
        </w:rPr>
        <w:t xml:space="preserve">om te worden </w:t>
      </w:r>
      <w:r w:rsidRPr="00783BE9">
        <w:rPr>
          <w:rFonts w:eastAsia="Times New Roman" w:cs="Arial"/>
          <w:color w:val="231F20"/>
          <w:spacing w:val="1"/>
          <w:szCs w:val="20"/>
          <w:lang w:val="nl-NL" w:eastAsia="nl-NL"/>
        </w:rPr>
        <w:t>gehoo</w:t>
      </w:r>
      <w:r w:rsidRPr="00783BE9">
        <w:rPr>
          <w:rFonts w:eastAsia="Times New Roman" w:cs="Arial"/>
          <w:color w:val="231F20"/>
          <w:spacing w:val="-2"/>
          <w:szCs w:val="20"/>
          <w:lang w:val="nl-NL" w:eastAsia="nl-NL"/>
        </w:rPr>
        <w:t>r</w:t>
      </w:r>
      <w:r w:rsidRPr="00783BE9">
        <w:rPr>
          <w:rFonts w:eastAsia="Times New Roman" w:cs="Arial"/>
          <w:color w:val="231F20"/>
          <w:spacing w:val="1"/>
          <w:szCs w:val="20"/>
          <w:lang w:val="nl-NL" w:eastAsia="nl-NL"/>
        </w:rPr>
        <w:t>d</w:t>
      </w:r>
      <w:r w:rsidRPr="00783BE9">
        <w:rPr>
          <w:rFonts w:eastAsia="Times New Roman" w:cs="Arial"/>
          <w:color w:val="231F20"/>
          <w:szCs w:val="20"/>
          <w:lang w:val="nl-NL" w:eastAsia="nl-NL"/>
        </w:rPr>
        <w:t xml:space="preserve">, </w:t>
      </w:r>
      <w:r w:rsidRPr="00783BE9">
        <w:rPr>
          <w:rFonts w:eastAsia="Times New Roman" w:cs="Arial"/>
          <w:color w:val="231F20"/>
          <w:spacing w:val="-2"/>
          <w:szCs w:val="20"/>
          <w:lang w:val="nl-NL" w:eastAsia="nl-NL"/>
        </w:rPr>
        <w:t>ev</w:t>
      </w:r>
      <w:r w:rsidRPr="00783BE9">
        <w:rPr>
          <w:rFonts w:eastAsia="Times New Roman" w:cs="Arial"/>
          <w:color w:val="231F20"/>
          <w:spacing w:val="1"/>
          <w:szCs w:val="20"/>
          <w:lang w:val="nl-NL" w:eastAsia="nl-NL"/>
        </w:rPr>
        <w:t>entuee</w:t>
      </w:r>
      <w:r w:rsidRPr="00783BE9">
        <w:rPr>
          <w:rFonts w:eastAsia="Times New Roman" w:cs="Arial"/>
          <w:color w:val="231F20"/>
          <w:szCs w:val="20"/>
          <w:lang w:val="nl-NL" w:eastAsia="nl-NL"/>
        </w:rPr>
        <w:t>l</w:t>
      </w:r>
      <w:r w:rsidRPr="00783BE9">
        <w:rPr>
          <w:rFonts w:eastAsia="Times New Roman" w:cs="Arial"/>
          <w:color w:val="231F20"/>
          <w:spacing w:val="28"/>
          <w:szCs w:val="20"/>
          <w:lang w:val="nl-NL" w:eastAsia="nl-NL"/>
        </w:rPr>
        <w:t xml:space="preserve"> </w:t>
      </w:r>
      <w:r w:rsidRPr="00783BE9">
        <w:rPr>
          <w:rFonts w:eastAsia="Times New Roman" w:cs="Arial"/>
          <w:color w:val="231F20"/>
          <w:spacing w:val="1"/>
          <w:szCs w:val="20"/>
          <w:lang w:val="nl-NL" w:eastAsia="nl-NL"/>
        </w:rPr>
        <w:t>bijgestaa</w:t>
      </w:r>
      <w:r w:rsidRPr="00783BE9">
        <w:rPr>
          <w:rFonts w:eastAsia="Times New Roman" w:cs="Arial"/>
          <w:color w:val="231F20"/>
          <w:szCs w:val="20"/>
          <w:lang w:val="nl-NL" w:eastAsia="nl-NL"/>
        </w:rPr>
        <w:t>n</w:t>
      </w:r>
      <w:r w:rsidRPr="00783BE9">
        <w:rPr>
          <w:rFonts w:eastAsia="Times New Roman" w:cs="Arial"/>
          <w:color w:val="231F20"/>
          <w:spacing w:val="53"/>
          <w:szCs w:val="20"/>
          <w:lang w:val="nl-NL" w:eastAsia="nl-NL"/>
        </w:rPr>
        <w:t xml:space="preserve"> </w:t>
      </w:r>
      <w:r w:rsidRPr="00783BE9">
        <w:rPr>
          <w:rFonts w:eastAsia="Times New Roman" w:cs="Arial"/>
          <w:color w:val="231F20"/>
          <w:spacing w:val="1"/>
          <w:szCs w:val="20"/>
          <w:lang w:val="nl-NL" w:eastAsia="nl-NL"/>
        </w:rPr>
        <w:t>doo</w:t>
      </w:r>
      <w:r w:rsidRPr="00783BE9">
        <w:rPr>
          <w:rFonts w:eastAsia="Times New Roman" w:cs="Arial"/>
          <w:color w:val="231F20"/>
          <w:szCs w:val="20"/>
          <w:lang w:val="nl-NL" w:eastAsia="nl-NL"/>
        </w:rPr>
        <w:t>r</w:t>
      </w:r>
      <w:r w:rsidRPr="00783BE9">
        <w:rPr>
          <w:rFonts w:eastAsia="Times New Roman" w:cs="Arial"/>
          <w:color w:val="231F20"/>
          <w:spacing w:val="47"/>
          <w:szCs w:val="20"/>
          <w:lang w:val="nl-NL" w:eastAsia="nl-NL"/>
        </w:rPr>
        <w:t xml:space="preserve"> </w:t>
      </w:r>
      <w:r w:rsidRPr="00783BE9">
        <w:rPr>
          <w:rFonts w:eastAsia="Times New Roman" w:cs="Arial"/>
          <w:color w:val="231F20"/>
          <w:spacing w:val="1"/>
          <w:w w:val="98"/>
          <w:szCs w:val="20"/>
          <w:lang w:val="nl-NL" w:eastAsia="nl-NL"/>
        </w:rPr>
        <w:t>ee</w:t>
      </w:r>
      <w:r w:rsidRPr="00783BE9">
        <w:rPr>
          <w:rFonts w:eastAsia="Times New Roman" w:cs="Arial"/>
          <w:color w:val="231F20"/>
          <w:w w:val="110"/>
          <w:szCs w:val="20"/>
          <w:lang w:val="nl-NL" w:eastAsia="nl-NL"/>
        </w:rPr>
        <w:t xml:space="preserve">n </w:t>
      </w:r>
      <w:r w:rsidRPr="00783BE9">
        <w:rPr>
          <w:rFonts w:eastAsia="Times New Roman" w:cs="Arial"/>
          <w:color w:val="231F20"/>
          <w:spacing w:val="-3"/>
          <w:szCs w:val="20"/>
          <w:lang w:val="nl-NL" w:eastAsia="nl-NL"/>
        </w:rPr>
        <w:t>v</w:t>
      </w:r>
      <w:r w:rsidRPr="00783BE9">
        <w:rPr>
          <w:rFonts w:eastAsia="Times New Roman" w:cs="Arial"/>
          <w:color w:val="231F20"/>
          <w:w w:val="111"/>
          <w:szCs w:val="20"/>
          <w:lang w:val="nl-NL" w:eastAsia="nl-NL"/>
        </w:rPr>
        <w:t>ert</w:t>
      </w:r>
      <w:r w:rsidRPr="00783BE9">
        <w:rPr>
          <w:rFonts w:eastAsia="Times New Roman" w:cs="Arial"/>
          <w:color w:val="231F20"/>
          <w:spacing w:val="-7"/>
          <w:w w:val="111"/>
          <w:szCs w:val="20"/>
          <w:lang w:val="nl-NL" w:eastAsia="nl-NL"/>
        </w:rPr>
        <w:t>r</w:t>
      </w:r>
      <w:r w:rsidRPr="00783BE9">
        <w:rPr>
          <w:rFonts w:eastAsia="Times New Roman" w:cs="Arial"/>
          <w:color w:val="231F20"/>
          <w:w w:val="105"/>
          <w:szCs w:val="20"/>
          <w:lang w:val="nl-NL" w:eastAsia="nl-NL"/>
        </w:rPr>
        <w:t>ou</w:t>
      </w:r>
      <w:r w:rsidRPr="00783BE9">
        <w:rPr>
          <w:rFonts w:eastAsia="Times New Roman" w:cs="Arial"/>
          <w:color w:val="231F20"/>
          <w:spacing w:val="-3"/>
          <w:w w:val="105"/>
          <w:szCs w:val="20"/>
          <w:lang w:val="nl-NL" w:eastAsia="nl-NL"/>
        </w:rPr>
        <w:t>w</w:t>
      </w:r>
      <w:r w:rsidRPr="00783BE9">
        <w:rPr>
          <w:rFonts w:eastAsia="Times New Roman" w:cs="Arial"/>
          <w:color w:val="231F20"/>
          <w:w w:val="105"/>
          <w:szCs w:val="20"/>
          <w:lang w:val="nl-NL" w:eastAsia="nl-NL"/>
        </w:rPr>
        <w:t>enspersoon.</w:t>
      </w:r>
    </w:p>
    <w:p w14:paraId="16E8D033" w14:textId="77777777" w:rsidR="00F822C4" w:rsidRPr="00C93798" w:rsidRDefault="00F822C4" w:rsidP="00F822C4">
      <w:pPr>
        <w:spacing w:before="3" w:after="0" w:line="240" w:lineRule="auto"/>
        <w:ind w:left="709" w:right="77"/>
        <w:rPr>
          <w:rFonts w:eastAsia="Times New Roman" w:cs="Arial"/>
          <w:color w:val="231F20"/>
          <w:w w:val="105"/>
          <w:szCs w:val="20"/>
          <w:lang w:val="nl-NL" w:eastAsia="nl-NL"/>
        </w:rPr>
      </w:pPr>
    </w:p>
    <w:p w14:paraId="7C87E0CE" w14:textId="77777777" w:rsidR="00F822C4" w:rsidRPr="00C93798" w:rsidRDefault="00F822C4" w:rsidP="00F822C4">
      <w:pPr>
        <w:spacing w:before="3" w:after="0" w:line="240" w:lineRule="auto"/>
        <w:ind w:left="709" w:right="77"/>
        <w:rPr>
          <w:rFonts w:eastAsia="Times New Roman" w:cs="Arial"/>
          <w:szCs w:val="20"/>
          <w:lang w:val="nl-NL" w:eastAsia="nl-NL"/>
        </w:rPr>
      </w:pPr>
      <w:r w:rsidRPr="00C93798">
        <w:rPr>
          <w:rFonts w:eastAsia="Times New Roman" w:cs="Arial"/>
          <w:color w:val="231F20"/>
          <w:spacing w:val="1"/>
          <w:szCs w:val="20"/>
          <w:lang w:val="nl-NL" w:eastAsia="nl-NL"/>
        </w:rPr>
        <w:t xml:space="preserve">Dit gesprek moet </w:t>
      </w:r>
      <w:r w:rsidRPr="00B57EE7">
        <w:rPr>
          <w:rFonts w:eastAsia="Times New Roman" w:cs="Arial"/>
          <w:color w:val="231F20"/>
          <w:spacing w:val="1"/>
          <w:szCs w:val="20"/>
          <w:lang w:val="nl-NL" w:eastAsia="nl-NL"/>
        </w:rPr>
        <w:t>uiterlijk vijf schooldagen</w:t>
      </w:r>
      <w:r w:rsidRPr="00C93798">
        <w:rPr>
          <w:rFonts w:eastAsia="Times New Roman" w:cs="Arial"/>
          <w:color w:val="231F20"/>
          <w:spacing w:val="1"/>
          <w:szCs w:val="20"/>
          <w:lang w:val="nl-NL" w:eastAsia="nl-NL"/>
        </w:rPr>
        <w:t xml:space="preserve"> na ontvangst van de kennisgeving plaatsvinden</w:t>
      </w:r>
      <w:r w:rsidRPr="00E91C2F">
        <w:rPr>
          <w:rFonts w:eastAsia="Times New Roman" w:cs="Arial"/>
          <w:szCs w:val="20"/>
          <w:lang w:val="nl-NL" w:eastAsia="nl-NL"/>
        </w:rPr>
        <w:t>.</w:t>
      </w:r>
    </w:p>
    <w:p w14:paraId="03C84C74" w14:textId="4898ACDB" w:rsidR="00F822C4" w:rsidRPr="009C38F8" w:rsidRDefault="00F822C4" w:rsidP="5918129D">
      <w:p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textAlignment w:val="baseline"/>
        <w:rPr>
          <w:rFonts w:eastAsia="Times New Roman" w:cs="Arial"/>
          <w:color w:val="000000" w:themeColor="text1"/>
          <w:lang w:val="nl-NL" w:eastAsia="nl-NL"/>
        </w:rPr>
      </w:pPr>
      <w:r w:rsidRPr="5918129D">
        <w:rPr>
          <w:rFonts w:eastAsia="Times New Roman" w:cs="Arial"/>
          <w:lang w:val="nl-NL" w:eastAsia="nl-NL"/>
        </w:rPr>
        <w:t xml:space="preserve">3° </w:t>
      </w:r>
      <w:r w:rsidRPr="5918129D">
        <w:rPr>
          <w:rFonts w:eastAsia="Times New Roman" w:cs="Arial"/>
          <w:color w:val="000000" w:themeColor="text1"/>
          <w:lang w:val="nl-NL" w:eastAsia="nl-NL"/>
        </w:rPr>
        <w:t>De tuchtstraf moet in overeenstemming zijn met de ernst van de feiten.</w:t>
      </w:r>
    </w:p>
    <w:p w14:paraId="3629BD4E" w14:textId="77777777" w:rsidR="00F822C4" w:rsidRDefault="00F822C4" w:rsidP="00F822C4">
      <w:pPr>
        <w:spacing w:before="3" w:after="0" w:line="240" w:lineRule="auto"/>
        <w:ind w:left="709" w:right="77"/>
        <w:rPr>
          <w:rFonts w:eastAsia="Times New Roman" w:cs="Arial"/>
          <w:szCs w:val="20"/>
          <w:lang w:val="nl-NL" w:eastAsia="nl-NL"/>
        </w:rPr>
      </w:pPr>
    </w:p>
    <w:p w14:paraId="7A5037E4" w14:textId="77777777" w:rsidR="00F822C4" w:rsidRDefault="00F822C4" w:rsidP="00F822C4">
      <w:pPr>
        <w:spacing w:before="3" w:after="0" w:line="240" w:lineRule="auto"/>
        <w:ind w:left="709" w:right="73"/>
        <w:rPr>
          <w:rFonts w:eastAsia="Times New Roman" w:cs="Arial"/>
          <w:color w:val="231F20"/>
          <w:w w:val="105"/>
          <w:szCs w:val="20"/>
          <w:lang w:val="nl-NL" w:eastAsia="nl-NL"/>
        </w:rPr>
      </w:pPr>
      <w:r>
        <w:rPr>
          <w:rFonts w:eastAsia="Times New Roman" w:cs="Arial"/>
          <w:szCs w:val="20"/>
          <w:lang w:val="nl-NL" w:eastAsia="nl-NL"/>
        </w:rPr>
        <w:t xml:space="preserve">4° De genomen beslissing van de directeur wordt schriftelijk gemotiveerd en </w:t>
      </w:r>
      <w:r w:rsidRPr="00B57EE7">
        <w:rPr>
          <w:rFonts w:eastAsia="Times New Roman" w:cs="Arial"/>
          <w:szCs w:val="20"/>
          <w:lang w:val="nl-NL" w:eastAsia="nl-NL"/>
        </w:rPr>
        <w:t>binnen de drie schooldagen</w:t>
      </w:r>
      <w:r>
        <w:rPr>
          <w:rFonts w:eastAsia="Times New Roman" w:cs="Arial"/>
          <w:b/>
          <w:szCs w:val="20"/>
          <w:lang w:val="nl-NL" w:eastAsia="nl-NL"/>
        </w:rPr>
        <w:t xml:space="preserve"> </w:t>
      </w:r>
      <w:r>
        <w:rPr>
          <w:rFonts w:eastAsia="Times New Roman" w:cs="Arial"/>
          <w:szCs w:val="20"/>
          <w:lang w:val="nl-NL" w:eastAsia="nl-NL"/>
        </w:rPr>
        <w:t>aangetek</w:t>
      </w:r>
      <w:r w:rsidRPr="00E91C2F">
        <w:rPr>
          <w:rFonts w:eastAsia="Times New Roman" w:cs="Arial"/>
          <w:color w:val="231F20"/>
          <w:spacing w:val="-1"/>
          <w:szCs w:val="20"/>
          <w:lang w:val="nl-NL" w:eastAsia="nl-NL"/>
        </w:rPr>
        <w:t>end</w:t>
      </w:r>
      <w:r>
        <w:rPr>
          <w:rFonts w:eastAsia="Times New Roman" w:cs="Arial"/>
          <w:b/>
          <w:color w:val="231F20"/>
          <w:spacing w:val="-1"/>
          <w:szCs w:val="20"/>
          <w:lang w:val="nl-NL" w:eastAsia="nl-NL"/>
        </w:rPr>
        <w:t xml:space="preserve"> </w:t>
      </w:r>
      <w:r w:rsidRPr="00C93798">
        <w:rPr>
          <w:rFonts w:eastAsia="Times New Roman" w:cs="Arial"/>
          <w:color w:val="231F20"/>
          <w:spacing w:val="17"/>
          <w:szCs w:val="20"/>
          <w:lang w:val="nl-NL" w:eastAsia="nl-NL"/>
        </w:rPr>
        <w:t xml:space="preserve"> </w:t>
      </w:r>
      <w:r>
        <w:rPr>
          <w:rFonts w:eastAsia="Times New Roman" w:cs="Arial"/>
          <w:color w:val="231F20"/>
          <w:spacing w:val="17"/>
          <w:szCs w:val="20"/>
          <w:lang w:val="nl-NL" w:eastAsia="nl-NL"/>
        </w:rPr>
        <w:t xml:space="preserve">aan de ouders bezorgd. In dit aangetekend schrijven wordt de mogelijkheid vermeld tot het </w:t>
      </w:r>
      <w:r w:rsidRPr="00C93798">
        <w:rPr>
          <w:rFonts w:eastAsia="Times New Roman" w:cs="Arial"/>
          <w:color w:val="231F20"/>
          <w:spacing w:val="-1"/>
          <w:szCs w:val="20"/>
          <w:lang w:val="nl-NL" w:eastAsia="nl-NL"/>
        </w:rPr>
        <w:t>instelle</w:t>
      </w:r>
      <w:r w:rsidRPr="00C93798">
        <w:rPr>
          <w:rFonts w:eastAsia="Times New Roman" w:cs="Arial"/>
          <w:color w:val="231F20"/>
          <w:szCs w:val="20"/>
          <w:lang w:val="nl-NL" w:eastAsia="nl-NL"/>
        </w:rPr>
        <w:t>n</w:t>
      </w:r>
      <w:r w:rsidRPr="00C93798">
        <w:rPr>
          <w:rFonts w:eastAsia="Times New Roman" w:cs="Arial"/>
          <w:color w:val="231F20"/>
          <w:spacing w:val="18"/>
          <w:szCs w:val="20"/>
          <w:lang w:val="nl-NL" w:eastAsia="nl-NL"/>
        </w:rPr>
        <w:t xml:space="preserve"> </w:t>
      </w:r>
      <w:r w:rsidRPr="00C93798">
        <w:rPr>
          <w:rFonts w:eastAsia="Times New Roman" w:cs="Arial"/>
          <w:color w:val="231F20"/>
          <w:spacing w:val="-5"/>
          <w:szCs w:val="20"/>
          <w:lang w:val="nl-NL" w:eastAsia="nl-NL"/>
        </w:rPr>
        <w:t>v</w:t>
      </w:r>
      <w:r w:rsidRPr="00C93798">
        <w:rPr>
          <w:rFonts w:eastAsia="Times New Roman" w:cs="Arial"/>
          <w:color w:val="231F20"/>
          <w:spacing w:val="-1"/>
          <w:szCs w:val="20"/>
          <w:lang w:val="nl-NL" w:eastAsia="nl-NL"/>
        </w:rPr>
        <w:t>a</w:t>
      </w:r>
      <w:r w:rsidRPr="00C93798">
        <w:rPr>
          <w:rFonts w:eastAsia="Times New Roman" w:cs="Arial"/>
          <w:color w:val="231F20"/>
          <w:szCs w:val="20"/>
          <w:lang w:val="nl-NL" w:eastAsia="nl-NL"/>
        </w:rPr>
        <w:t>n</w:t>
      </w:r>
      <w:r w:rsidRPr="00C93798">
        <w:rPr>
          <w:rFonts w:eastAsia="Times New Roman" w:cs="Arial"/>
          <w:color w:val="231F20"/>
          <w:spacing w:val="19"/>
          <w:szCs w:val="20"/>
          <w:lang w:val="nl-NL" w:eastAsia="nl-NL"/>
        </w:rPr>
        <w:t xml:space="preserve"> </w:t>
      </w:r>
      <w:r w:rsidRPr="00C93798">
        <w:rPr>
          <w:rFonts w:eastAsia="Times New Roman" w:cs="Arial"/>
          <w:color w:val="231F20"/>
          <w:spacing w:val="-1"/>
          <w:szCs w:val="20"/>
          <w:lang w:val="nl-NL" w:eastAsia="nl-NL"/>
        </w:rPr>
        <w:t>he</w:t>
      </w:r>
      <w:r w:rsidRPr="00C93798">
        <w:rPr>
          <w:rFonts w:eastAsia="Times New Roman" w:cs="Arial"/>
          <w:color w:val="231F20"/>
          <w:szCs w:val="20"/>
          <w:lang w:val="nl-NL" w:eastAsia="nl-NL"/>
        </w:rPr>
        <w:t>t</w:t>
      </w:r>
      <w:r w:rsidRPr="00C93798">
        <w:rPr>
          <w:rFonts w:eastAsia="Times New Roman" w:cs="Arial"/>
          <w:color w:val="231F20"/>
          <w:spacing w:val="17"/>
          <w:szCs w:val="20"/>
          <w:lang w:val="nl-NL" w:eastAsia="nl-NL"/>
        </w:rPr>
        <w:t xml:space="preserve"> </w:t>
      </w:r>
      <w:r w:rsidRPr="00C93798">
        <w:rPr>
          <w:rFonts w:eastAsia="Times New Roman" w:cs="Arial"/>
          <w:color w:val="231F20"/>
          <w:spacing w:val="-1"/>
          <w:szCs w:val="20"/>
          <w:lang w:val="nl-NL" w:eastAsia="nl-NL"/>
        </w:rPr>
        <w:t>be</w:t>
      </w:r>
      <w:r w:rsidRPr="00C93798">
        <w:rPr>
          <w:rFonts w:eastAsia="Times New Roman" w:cs="Arial"/>
          <w:color w:val="231F20"/>
          <w:spacing w:val="-8"/>
          <w:szCs w:val="20"/>
          <w:lang w:val="nl-NL" w:eastAsia="nl-NL"/>
        </w:rPr>
        <w:t>r</w:t>
      </w:r>
      <w:r w:rsidRPr="00C93798">
        <w:rPr>
          <w:rFonts w:eastAsia="Times New Roman" w:cs="Arial"/>
          <w:color w:val="231F20"/>
          <w:spacing w:val="-1"/>
          <w:szCs w:val="20"/>
          <w:lang w:val="nl-NL" w:eastAsia="nl-NL"/>
        </w:rPr>
        <w:t>oe</w:t>
      </w:r>
      <w:r w:rsidRPr="00C93798">
        <w:rPr>
          <w:rFonts w:eastAsia="Times New Roman" w:cs="Arial"/>
          <w:color w:val="231F20"/>
          <w:szCs w:val="20"/>
          <w:lang w:val="nl-NL" w:eastAsia="nl-NL"/>
        </w:rPr>
        <w:t>p</w:t>
      </w:r>
      <w:r>
        <w:rPr>
          <w:rFonts w:eastAsia="Times New Roman" w:cs="Arial"/>
          <w:color w:val="231F20"/>
          <w:spacing w:val="-1"/>
          <w:szCs w:val="20"/>
          <w:lang w:val="nl-NL" w:eastAsia="nl-NL"/>
        </w:rPr>
        <w:t xml:space="preserve">, alsook </w:t>
      </w:r>
      <w:r w:rsidRPr="00C93798">
        <w:rPr>
          <w:rFonts w:eastAsia="Times New Roman" w:cs="Arial"/>
          <w:color w:val="231F20"/>
          <w:spacing w:val="-1"/>
          <w:szCs w:val="20"/>
          <w:lang w:val="nl-NL" w:eastAsia="nl-NL"/>
        </w:rPr>
        <w:t>d</w:t>
      </w:r>
      <w:r w:rsidRPr="00C93798">
        <w:rPr>
          <w:rFonts w:eastAsia="Times New Roman" w:cs="Arial"/>
          <w:color w:val="231F20"/>
          <w:szCs w:val="20"/>
          <w:lang w:val="nl-NL" w:eastAsia="nl-NL"/>
        </w:rPr>
        <w:t>e</w:t>
      </w:r>
      <w:r w:rsidRPr="00C93798">
        <w:rPr>
          <w:rFonts w:eastAsia="Times New Roman" w:cs="Arial"/>
          <w:color w:val="231F20"/>
          <w:spacing w:val="5"/>
          <w:szCs w:val="20"/>
          <w:lang w:val="nl-NL" w:eastAsia="nl-NL"/>
        </w:rPr>
        <w:t xml:space="preserve"> </w:t>
      </w:r>
      <w:r w:rsidRPr="00C93798">
        <w:rPr>
          <w:rFonts w:eastAsia="Times New Roman" w:cs="Arial"/>
          <w:color w:val="231F20"/>
          <w:spacing w:val="-1"/>
          <w:szCs w:val="20"/>
          <w:lang w:val="nl-NL" w:eastAsia="nl-NL"/>
        </w:rPr>
        <w:t>bepalinge</w:t>
      </w:r>
      <w:r w:rsidRPr="00C93798">
        <w:rPr>
          <w:rFonts w:eastAsia="Times New Roman" w:cs="Arial"/>
          <w:color w:val="231F20"/>
          <w:szCs w:val="20"/>
          <w:lang w:val="nl-NL" w:eastAsia="nl-NL"/>
        </w:rPr>
        <w:t>n</w:t>
      </w:r>
      <w:r w:rsidRPr="00C93798">
        <w:rPr>
          <w:rFonts w:eastAsia="Times New Roman" w:cs="Arial"/>
          <w:color w:val="231F20"/>
          <w:spacing w:val="44"/>
          <w:szCs w:val="20"/>
          <w:lang w:val="nl-NL" w:eastAsia="nl-NL"/>
        </w:rPr>
        <w:t xml:space="preserve"> </w:t>
      </w:r>
      <w:r w:rsidRPr="00C93798">
        <w:rPr>
          <w:rFonts w:eastAsia="Times New Roman" w:cs="Arial"/>
          <w:color w:val="231F20"/>
          <w:spacing w:val="-1"/>
          <w:szCs w:val="20"/>
          <w:lang w:val="nl-NL" w:eastAsia="nl-NL"/>
        </w:rPr>
        <w:t>ui</w:t>
      </w:r>
      <w:r w:rsidRPr="00C93798">
        <w:rPr>
          <w:rFonts w:eastAsia="Times New Roman" w:cs="Arial"/>
          <w:color w:val="231F20"/>
          <w:szCs w:val="20"/>
          <w:lang w:val="nl-NL" w:eastAsia="nl-NL"/>
        </w:rPr>
        <w:t>t</w:t>
      </w:r>
      <w:r w:rsidRPr="00C93798">
        <w:rPr>
          <w:rFonts w:eastAsia="Times New Roman" w:cs="Arial"/>
          <w:color w:val="231F20"/>
          <w:spacing w:val="17"/>
          <w:szCs w:val="20"/>
          <w:lang w:val="nl-NL" w:eastAsia="nl-NL"/>
        </w:rPr>
        <w:t xml:space="preserve"> </w:t>
      </w:r>
      <w:r w:rsidRPr="00C93798">
        <w:rPr>
          <w:rFonts w:eastAsia="Times New Roman" w:cs="Arial"/>
          <w:color w:val="231F20"/>
          <w:spacing w:val="-1"/>
          <w:szCs w:val="20"/>
          <w:lang w:val="nl-NL" w:eastAsia="nl-NL"/>
        </w:rPr>
        <w:t>he</w:t>
      </w:r>
      <w:r w:rsidRPr="00C93798">
        <w:rPr>
          <w:rFonts w:eastAsia="Times New Roman" w:cs="Arial"/>
          <w:color w:val="231F20"/>
          <w:szCs w:val="20"/>
          <w:lang w:val="nl-NL" w:eastAsia="nl-NL"/>
        </w:rPr>
        <w:t>t</w:t>
      </w:r>
      <w:r w:rsidRPr="00C93798">
        <w:rPr>
          <w:rFonts w:eastAsia="Times New Roman" w:cs="Arial"/>
          <w:color w:val="231F20"/>
          <w:spacing w:val="17"/>
          <w:szCs w:val="20"/>
          <w:lang w:val="nl-NL" w:eastAsia="nl-NL"/>
        </w:rPr>
        <w:t xml:space="preserve"> </w:t>
      </w:r>
      <w:r w:rsidRPr="00C93798">
        <w:rPr>
          <w:rFonts w:eastAsia="Times New Roman" w:cs="Arial"/>
          <w:color w:val="231F20"/>
          <w:spacing w:val="-1"/>
          <w:w w:val="98"/>
          <w:szCs w:val="20"/>
          <w:lang w:val="nl-NL" w:eastAsia="nl-NL"/>
        </w:rPr>
        <w:t>sc</w:t>
      </w:r>
      <w:r w:rsidRPr="00C93798">
        <w:rPr>
          <w:rFonts w:eastAsia="Times New Roman" w:cs="Arial"/>
          <w:color w:val="231F20"/>
          <w:spacing w:val="-1"/>
          <w:w w:val="110"/>
          <w:szCs w:val="20"/>
          <w:lang w:val="nl-NL" w:eastAsia="nl-NL"/>
        </w:rPr>
        <w:t>hoo</w:t>
      </w:r>
      <w:r w:rsidRPr="00C93798">
        <w:rPr>
          <w:rFonts w:eastAsia="Times New Roman" w:cs="Arial"/>
          <w:color w:val="231F20"/>
          <w:spacing w:val="-1"/>
          <w:w w:val="97"/>
          <w:szCs w:val="20"/>
          <w:lang w:val="nl-NL" w:eastAsia="nl-NL"/>
        </w:rPr>
        <w:t>l</w:t>
      </w:r>
      <w:r w:rsidRPr="00C93798">
        <w:rPr>
          <w:rFonts w:eastAsia="Times New Roman" w:cs="Arial"/>
          <w:color w:val="231F20"/>
          <w:spacing w:val="-4"/>
          <w:w w:val="115"/>
          <w:szCs w:val="20"/>
          <w:lang w:val="nl-NL" w:eastAsia="nl-NL"/>
        </w:rPr>
        <w:t>r</w:t>
      </w:r>
      <w:r w:rsidRPr="00C93798">
        <w:rPr>
          <w:rFonts w:eastAsia="Times New Roman" w:cs="Arial"/>
          <w:color w:val="231F20"/>
          <w:spacing w:val="-1"/>
          <w:w w:val="98"/>
          <w:szCs w:val="20"/>
          <w:lang w:val="nl-NL" w:eastAsia="nl-NL"/>
        </w:rPr>
        <w:t>e</w:t>
      </w:r>
      <w:r w:rsidRPr="00C93798">
        <w:rPr>
          <w:rFonts w:eastAsia="Times New Roman" w:cs="Arial"/>
          <w:color w:val="231F20"/>
          <w:spacing w:val="-1"/>
          <w:szCs w:val="20"/>
          <w:lang w:val="nl-NL" w:eastAsia="nl-NL"/>
        </w:rPr>
        <w:t>g</w:t>
      </w:r>
      <w:r w:rsidRPr="00C93798">
        <w:rPr>
          <w:rFonts w:eastAsia="Times New Roman" w:cs="Arial"/>
          <w:color w:val="231F20"/>
          <w:spacing w:val="-1"/>
          <w:w w:val="97"/>
          <w:szCs w:val="20"/>
          <w:lang w:val="nl-NL" w:eastAsia="nl-NL"/>
        </w:rPr>
        <w:t>l</w:t>
      </w:r>
      <w:r w:rsidRPr="00C93798">
        <w:rPr>
          <w:rFonts w:eastAsia="Times New Roman" w:cs="Arial"/>
          <w:color w:val="231F20"/>
          <w:spacing w:val="-1"/>
          <w:w w:val="98"/>
          <w:szCs w:val="20"/>
          <w:lang w:val="nl-NL" w:eastAsia="nl-NL"/>
        </w:rPr>
        <w:t>e</w:t>
      </w:r>
      <w:r w:rsidRPr="00C93798">
        <w:rPr>
          <w:rFonts w:eastAsia="Times New Roman" w:cs="Arial"/>
          <w:color w:val="231F20"/>
          <w:spacing w:val="-1"/>
          <w:w w:val="105"/>
          <w:szCs w:val="20"/>
          <w:lang w:val="nl-NL" w:eastAsia="nl-NL"/>
        </w:rPr>
        <w:t>m</w:t>
      </w:r>
      <w:r w:rsidRPr="00C93798">
        <w:rPr>
          <w:rFonts w:eastAsia="Times New Roman" w:cs="Arial"/>
          <w:color w:val="231F20"/>
          <w:spacing w:val="-1"/>
          <w:w w:val="98"/>
          <w:szCs w:val="20"/>
          <w:lang w:val="nl-NL" w:eastAsia="nl-NL"/>
        </w:rPr>
        <w:t>e</w:t>
      </w:r>
      <w:r w:rsidRPr="00C93798">
        <w:rPr>
          <w:rFonts w:eastAsia="Times New Roman" w:cs="Arial"/>
          <w:color w:val="231F20"/>
          <w:spacing w:val="-1"/>
          <w:w w:val="110"/>
          <w:szCs w:val="20"/>
          <w:lang w:val="nl-NL" w:eastAsia="nl-NL"/>
        </w:rPr>
        <w:t>n</w:t>
      </w:r>
      <w:r>
        <w:rPr>
          <w:rFonts w:eastAsia="Times New Roman" w:cs="Arial"/>
          <w:color w:val="231F20"/>
          <w:w w:val="119"/>
          <w:szCs w:val="20"/>
          <w:lang w:val="nl-NL" w:eastAsia="nl-NL"/>
        </w:rPr>
        <w:t xml:space="preserve">t </w:t>
      </w:r>
      <w:r w:rsidRPr="00C93798">
        <w:rPr>
          <w:rFonts w:eastAsia="Times New Roman" w:cs="Arial"/>
          <w:color w:val="231F20"/>
          <w:szCs w:val="20"/>
          <w:lang w:val="nl-NL" w:eastAsia="nl-NL"/>
        </w:rPr>
        <w:t>die</w:t>
      </w:r>
      <w:r w:rsidRPr="00C93798">
        <w:rPr>
          <w:rFonts w:eastAsia="Times New Roman" w:cs="Arial"/>
          <w:color w:val="231F20"/>
          <w:spacing w:val="8"/>
          <w:szCs w:val="20"/>
          <w:lang w:val="nl-NL" w:eastAsia="nl-NL"/>
        </w:rPr>
        <w:t xml:space="preserve"> </w:t>
      </w:r>
      <w:r w:rsidRPr="00C93798">
        <w:rPr>
          <w:rFonts w:eastAsia="Times New Roman" w:cs="Arial"/>
          <w:color w:val="231F20"/>
          <w:szCs w:val="20"/>
          <w:lang w:val="nl-NL" w:eastAsia="nl-NL"/>
        </w:rPr>
        <w:t>hier</w:t>
      </w:r>
      <w:r w:rsidRPr="00C93798">
        <w:rPr>
          <w:rFonts w:eastAsia="Times New Roman" w:cs="Arial"/>
          <w:color w:val="231F20"/>
          <w:spacing w:val="17"/>
          <w:szCs w:val="20"/>
          <w:lang w:val="nl-NL" w:eastAsia="nl-NL"/>
        </w:rPr>
        <w:t xml:space="preserve"> </w:t>
      </w:r>
      <w:r w:rsidRPr="00C93798">
        <w:rPr>
          <w:rFonts w:eastAsia="Times New Roman" w:cs="Arial"/>
          <w:color w:val="231F20"/>
          <w:szCs w:val="20"/>
          <w:lang w:val="nl-NL" w:eastAsia="nl-NL"/>
        </w:rPr>
        <w:t>bet</w:t>
      </w:r>
      <w:r w:rsidRPr="00C93798">
        <w:rPr>
          <w:rFonts w:eastAsia="Times New Roman" w:cs="Arial"/>
          <w:color w:val="231F20"/>
          <w:spacing w:val="-3"/>
          <w:szCs w:val="20"/>
          <w:lang w:val="nl-NL" w:eastAsia="nl-NL"/>
        </w:rPr>
        <w:t>r</w:t>
      </w:r>
      <w:r w:rsidRPr="00C93798">
        <w:rPr>
          <w:rFonts w:eastAsia="Times New Roman" w:cs="Arial"/>
          <w:color w:val="231F20"/>
          <w:szCs w:val="20"/>
          <w:lang w:val="nl-NL" w:eastAsia="nl-NL"/>
        </w:rPr>
        <w:t xml:space="preserve">ekking </w:t>
      </w:r>
      <w:r>
        <w:rPr>
          <w:rFonts w:eastAsia="Times New Roman" w:cs="Arial"/>
          <w:color w:val="231F20"/>
          <w:szCs w:val="20"/>
          <w:lang w:val="nl-NL" w:eastAsia="nl-NL"/>
        </w:rPr>
        <w:t xml:space="preserve">op </w:t>
      </w:r>
      <w:r w:rsidRPr="00C93798">
        <w:rPr>
          <w:rFonts w:eastAsia="Times New Roman" w:cs="Arial"/>
          <w:color w:val="231F20"/>
          <w:szCs w:val="20"/>
          <w:lang w:val="nl-NL" w:eastAsia="nl-NL"/>
        </w:rPr>
        <w:t>h</w:t>
      </w:r>
      <w:r w:rsidRPr="00C93798">
        <w:rPr>
          <w:rFonts w:eastAsia="Times New Roman" w:cs="Arial"/>
          <w:color w:val="231F20"/>
          <w:spacing w:val="-3"/>
          <w:szCs w:val="20"/>
          <w:lang w:val="nl-NL" w:eastAsia="nl-NL"/>
        </w:rPr>
        <w:t>e</w:t>
      </w:r>
      <w:r w:rsidRPr="00C93798">
        <w:rPr>
          <w:rFonts w:eastAsia="Times New Roman" w:cs="Arial"/>
          <w:color w:val="231F20"/>
          <w:spacing w:val="-8"/>
          <w:szCs w:val="20"/>
          <w:lang w:val="nl-NL" w:eastAsia="nl-NL"/>
        </w:rPr>
        <w:t>b</w:t>
      </w:r>
      <w:r w:rsidRPr="00C93798">
        <w:rPr>
          <w:rFonts w:eastAsia="Times New Roman" w:cs="Arial"/>
          <w:color w:val="231F20"/>
          <w:szCs w:val="20"/>
          <w:lang w:val="nl-NL" w:eastAsia="nl-NL"/>
        </w:rPr>
        <w:t>ben</w:t>
      </w:r>
      <w:r>
        <w:rPr>
          <w:rFonts w:eastAsia="Times New Roman" w:cs="Arial"/>
          <w:color w:val="231F20"/>
          <w:w w:val="105"/>
          <w:szCs w:val="20"/>
          <w:lang w:val="nl-NL" w:eastAsia="nl-NL"/>
        </w:rPr>
        <w:t>.</w:t>
      </w:r>
    </w:p>
    <w:p w14:paraId="727D2EDF" w14:textId="77777777" w:rsidR="00F822C4" w:rsidRDefault="00F822C4" w:rsidP="00F822C4">
      <w:pPr>
        <w:spacing w:before="3" w:after="0" w:line="240" w:lineRule="auto"/>
        <w:ind w:left="709" w:right="73"/>
        <w:rPr>
          <w:rFonts w:eastAsia="Times New Roman" w:cs="Arial"/>
          <w:color w:val="231F20"/>
          <w:w w:val="105"/>
          <w:szCs w:val="20"/>
          <w:lang w:val="nl-NL" w:eastAsia="nl-NL"/>
        </w:rPr>
      </w:pPr>
    </w:p>
    <w:p w14:paraId="477C0364" w14:textId="77777777" w:rsidR="00F822C4" w:rsidRPr="00E21971" w:rsidRDefault="00F822C4" w:rsidP="00F822C4">
      <w:pPr>
        <w:spacing w:before="3" w:after="0" w:line="240" w:lineRule="auto"/>
        <w:ind w:left="709" w:right="73"/>
        <w:rPr>
          <w:rFonts w:eastAsia="Times New Roman" w:cs="Arial"/>
          <w:i/>
          <w:color w:val="00B0F0"/>
          <w:szCs w:val="20"/>
          <w:lang w:val="nl-NL" w:eastAsia="nl-NL"/>
        </w:rPr>
      </w:pPr>
    </w:p>
    <w:p w14:paraId="7B9B0032" w14:textId="7CC70491"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lang w:val="nl-NL" w:eastAsia="nl-NL"/>
        </w:rPr>
      </w:pPr>
      <w:r w:rsidRPr="68AAD8EE">
        <w:rPr>
          <w:rFonts w:eastAsia="Times New Roman" w:cs="Arial"/>
          <w:b/>
          <w:bCs/>
          <w:i/>
          <w:iCs/>
          <w:lang w:val="nl-NL" w:eastAsia="nl-NL"/>
        </w:rPr>
        <w:t xml:space="preserve">Artikel 19 </w:t>
      </w:r>
      <w:r>
        <w:rPr>
          <w:rFonts w:eastAsia="Times New Roman" w:cs="Arial"/>
          <w:b/>
          <w:bCs/>
          <w:i/>
          <w:iCs/>
          <w:szCs w:val="20"/>
          <w:lang w:val="nl-NL" w:eastAsia="nl-NL"/>
        </w:rPr>
        <w:tab/>
      </w:r>
      <w:r w:rsidRPr="68AAD8EE">
        <w:rPr>
          <w:rFonts w:eastAsia="Times New Roman" w:cs="Arial"/>
          <w:b/>
          <w:bCs/>
          <w:i/>
          <w:iCs/>
          <w:lang w:val="nl-NL" w:eastAsia="nl-NL"/>
        </w:rPr>
        <w:t>Tuchtdossier</w:t>
      </w:r>
    </w:p>
    <w:p w14:paraId="04637B73"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93798">
        <w:rPr>
          <w:rFonts w:eastAsia="Times New Roman" w:cs="Arial"/>
          <w:szCs w:val="20"/>
          <w:lang w:val="nl-NL" w:eastAsia="nl-NL"/>
        </w:rPr>
        <w:tab/>
        <w:t>Een tuchtdossier van een leerling wordt opgesteld en bijgehouden door de directeur.</w:t>
      </w:r>
    </w:p>
    <w:p w14:paraId="778392DC" w14:textId="77777777" w:rsidR="00F822C4" w:rsidRPr="00C93798"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0DA608F2" w14:textId="77777777" w:rsidR="00F822C4" w:rsidRPr="00C34A5E"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i/>
          <w:szCs w:val="20"/>
          <w:lang w:val="nl-NL" w:eastAsia="nl-NL"/>
        </w:rPr>
      </w:pPr>
      <w:r w:rsidRPr="00E21971">
        <w:rPr>
          <w:rFonts w:eastAsia="Times New Roman" w:cs="Arial"/>
          <w:szCs w:val="20"/>
          <w:lang w:val="nl-NL" w:eastAsia="nl-NL"/>
        </w:rPr>
        <w:tab/>
      </w:r>
      <w:r w:rsidRPr="00C34A5E">
        <w:rPr>
          <w:rFonts w:eastAsia="Times New Roman" w:cs="Arial"/>
          <w:i/>
          <w:szCs w:val="20"/>
          <w:lang w:val="nl-NL" w:eastAsia="nl-NL"/>
        </w:rPr>
        <w:t>Het tuchtdossier omvat een opsomming van:</w:t>
      </w:r>
    </w:p>
    <w:p w14:paraId="35B1EBAE" w14:textId="77777777" w:rsidR="00F822C4" w:rsidRPr="00C34A5E" w:rsidRDefault="00F822C4">
      <w:pPr>
        <w:pStyle w:val="Lijstalinea"/>
        <w:numPr>
          <w:ilvl w:val="0"/>
          <w:numId w:val="15"/>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szCs w:val="20"/>
          <w:lang w:val="nl-NL" w:eastAsia="nl-NL"/>
        </w:rPr>
      </w:pPr>
      <w:r w:rsidRPr="00C34A5E">
        <w:rPr>
          <w:rFonts w:eastAsia="Times New Roman" w:cs="Arial"/>
          <w:i/>
          <w:szCs w:val="20"/>
          <w:lang w:val="nl-NL" w:eastAsia="nl-NL"/>
        </w:rPr>
        <w:t xml:space="preserve">de gedragingen </w:t>
      </w:r>
    </w:p>
    <w:p w14:paraId="05AB3BCB" w14:textId="77777777" w:rsidR="00F822C4" w:rsidRPr="00C34A5E" w:rsidRDefault="00F822C4">
      <w:pPr>
        <w:pStyle w:val="Lijstalinea"/>
        <w:numPr>
          <w:ilvl w:val="0"/>
          <w:numId w:val="15"/>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szCs w:val="20"/>
          <w:lang w:val="nl-NL" w:eastAsia="nl-NL"/>
        </w:rPr>
      </w:pPr>
      <w:r w:rsidRPr="00C34A5E">
        <w:rPr>
          <w:rFonts w:eastAsia="Times New Roman" w:cs="Arial"/>
          <w:i/>
          <w:szCs w:val="20"/>
          <w:lang w:val="nl-NL" w:eastAsia="nl-NL"/>
        </w:rPr>
        <w:t>de reeds genomen ordemaatregelen;</w:t>
      </w:r>
    </w:p>
    <w:p w14:paraId="15219C76" w14:textId="77777777" w:rsidR="00F822C4" w:rsidRPr="00C34A5E" w:rsidRDefault="00F822C4">
      <w:pPr>
        <w:pStyle w:val="Lijstalinea"/>
        <w:numPr>
          <w:ilvl w:val="0"/>
          <w:numId w:val="15"/>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szCs w:val="20"/>
          <w:lang w:val="nl-NL" w:eastAsia="nl-NL"/>
        </w:rPr>
      </w:pPr>
      <w:r w:rsidRPr="00C34A5E">
        <w:rPr>
          <w:rFonts w:eastAsia="Times New Roman" w:cs="Arial"/>
          <w:i/>
          <w:szCs w:val="20"/>
          <w:lang w:val="nl-NL" w:eastAsia="nl-NL"/>
        </w:rPr>
        <w:t>de gedragingen die niet overeenstemmen met het individueel begeleidingsplan;</w:t>
      </w:r>
    </w:p>
    <w:p w14:paraId="457C19CF" w14:textId="77777777" w:rsidR="00F822C4" w:rsidRPr="00C34A5E" w:rsidRDefault="00F822C4">
      <w:pPr>
        <w:pStyle w:val="Lijstalinea"/>
        <w:numPr>
          <w:ilvl w:val="0"/>
          <w:numId w:val="15"/>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szCs w:val="20"/>
          <w:lang w:val="nl-NL" w:eastAsia="nl-NL"/>
        </w:rPr>
      </w:pPr>
      <w:r w:rsidRPr="00C34A5E">
        <w:rPr>
          <w:rFonts w:eastAsia="Times New Roman" w:cs="Arial"/>
          <w:i/>
          <w:szCs w:val="20"/>
          <w:lang w:val="nl-NL" w:eastAsia="nl-NL"/>
        </w:rPr>
        <w:t>de reacties van de ouders op eerder genomen maatregelen;</w:t>
      </w:r>
    </w:p>
    <w:p w14:paraId="44F6E3DB" w14:textId="77777777" w:rsidR="00F822C4" w:rsidRPr="00C34A5E" w:rsidRDefault="00F822C4">
      <w:pPr>
        <w:pStyle w:val="Lijstalinea"/>
        <w:numPr>
          <w:ilvl w:val="0"/>
          <w:numId w:val="15"/>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szCs w:val="20"/>
          <w:lang w:val="nl-NL" w:eastAsia="nl-NL"/>
        </w:rPr>
      </w:pPr>
      <w:r w:rsidRPr="00C34A5E">
        <w:rPr>
          <w:rFonts w:eastAsia="Times New Roman" w:cs="Arial"/>
          <w:i/>
          <w:szCs w:val="20"/>
          <w:lang w:val="nl-NL" w:eastAsia="nl-NL"/>
        </w:rPr>
        <w:t>het gemotiveerd advies van de klassenraad;</w:t>
      </w:r>
    </w:p>
    <w:p w14:paraId="4E90113D" w14:textId="77777777" w:rsidR="00F822C4" w:rsidRPr="00C34A5E" w:rsidRDefault="00F822C4">
      <w:pPr>
        <w:pStyle w:val="Lijstalinea"/>
        <w:numPr>
          <w:ilvl w:val="0"/>
          <w:numId w:val="15"/>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szCs w:val="20"/>
          <w:lang w:val="nl-NL" w:eastAsia="nl-NL"/>
        </w:rPr>
      </w:pPr>
      <w:r w:rsidRPr="00C34A5E">
        <w:rPr>
          <w:rFonts w:eastAsia="Times New Roman" w:cs="Arial"/>
          <w:i/>
          <w:szCs w:val="20"/>
          <w:lang w:val="nl-NL" w:eastAsia="nl-NL"/>
        </w:rPr>
        <w:t>het tuchtvoorstel en de bewijsvoering ter zake</w:t>
      </w:r>
      <w:r w:rsidRPr="00C34A5E">
        <w:rPr>
          <w:rFonts w:eastAsia="Times New Roman" w:cs="Arial"/>
          <w:szCs w:val="20"/>
          <w:lang w:val="nl-NL" w:eastAsia="nl-NL"/>
        </w:rPr>
        <w:t>.</w:t>
      </w:r>
    </w:p>
    <w:p w14:paraId="07F23259" w14:textId="48181D3E"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lang w:val="nl-NL" w:eastAsia="nl-NL"/>
        </w:rPr>
      </w:pPr>
      <w:r w:rsidRPr="68AAD8EE">
        <w:rPr>
          <w:rFonts w:eastAsia="Times New Roman" w:cs="Arial"/>
          <w:b/>
          <w:bCs/>
          <w:i/>
          <w:iCs/>
          <w:lang w:val="nl-NL" w:eastAsia="nl-NL"/>
        </w:rPr>
        <w:t xml:space="preserve">Artikel 20 </w:t>
      </w:r>
      <w:r>
        <w:rPr>
          <w:rFonts w:eastAsia="Times New Roman" w:cs="Arial"/>
          <w:b/>
          <w:bCs/>
          <w:i/>
          <w:iCs/>
          <w:szCs w:val="20"/>
          <w:lang w:val="nl-NL" w:eastAsia="nl-NL"/>
        </w:rPr>
        <w:tab/>
      </w:r>
      <w:r w:rsidRPr="68AAD8EE">
        <w:rPr>
          <w:rFonts w:eastAsia="Times New Roman" w:cs="Arial"/>
          <w:b/>
          <w:bCs/>
          <w:i/>
          <w:iCs/>
          <w:lang w:val="nl-NL" w:eastAsia="nl-NL"/>
        </w:rPr>
        <w:t>Beroepsprocedure tegen definitieve uitsluiting</w:t>
      </w:r>
    </w:p>
    <w:p w14:paraId="718223FF" w14:textId="0992A087"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ind w:left="709" w:hanging="709"/>
        <w:rPr>
          <w:rFonts w:eastAsia="Times New Roman" w:cs="Arial"/>
          <w:lang w:val="nl-NL" w:eastAsia="nl-NL"/>
        </w:rPr>
      </w:pPr>
      <w:r w:rsidRPr="68AAD8EE">
        <w:rPr>
          <w:rFonts w:eastAsia="Times New Roman" w:cs="Arial"/>
          <w:lang w:val="nl-NL" w:eastAsia="nl-NL"/>
        </w:rPr>
        <w:t xml:space="preserve">§ 1 </w:t>
      </w:r>
      <w:r>
        <w:rPr>
          <w:rFonts w:eastAsia="Times New Roman" w:cs="Arial"/>
          <w:szCs w:val="20"/>
          <w:lang w:val="nl-NL" w:eastAsia="nl-NL"/>
        </w:rPr>
        <w:tab/>
      </w:r>
      <w:r w:rsidRPr="68AAD8EE">
        <w:rPr>
          <w:rFonts w:eastAsia="Times New Roman" w:cs="Arial"/>
          <w:lang w:val="nl-NL" w:eastAsia="nl-NL"/>
        </w:rPr>
        <w:t xml:space="preserve">Ouders kunnen een beslissing tot definitieve uitsluiting betwisten en kunnen een beroepsprocedure instellen. De ouders stellen het beroep in bij het schoolbestuur. </w:t>
      </w:r>
    </w:p>
    <w:p w14:paraId="28ABD929" w14:textId="77777777" w:rsidR="00F822C4" w:rsidRDefault="00F822C4" w:rsidP="00F822C4">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C93798">
        <w:rPr>
          <w:rFonts w:eastAsia="Times New Roman" w:cs="Arial"/>
          <w:szCs w:val="20"/>
          <w:lang w:val="nl-NL" w:eastAsia="nl-NL"/>
        </w:rPr>
        <w:t xml:space="preserve">Dit beroep moet binnen </w:t>
      </w:r>
      <w:r w:rsidRPr="00B57EE7">
        <w:rPr>
          <w:rFonts w:eastAsia="Times New Roman" w:cs="Arial"/>
          <w:szCs w:val="20"/>
          <w:lang w:val="nl-NL" w:eastAsia="nl-NL"/>
        </w:rPr>
        <w:t>de vijf schooldagen</w:t>
      </w:r>
      <w:r w:rsidRPr="00C93798">
        <w:rPr>
          <w:rFonts w:eastAsia="Times New Roman" w:cs="Arial"/>
          <w:szCs w:val="20"/>
          <w:lang w:val="nl-NL" w:eastAsia="nl-NL"/>
        </w:rPr>
        <w:t xml:space="preserve"> na kennisneming van de feiten</w:t>
      </w:r>
      <w:r>
        <w:rPr>
          <w:rFonts w:eastAsia="Times New Roman" w:cs="Arial"/>
          <w:szCs w:val="20"/>
          <w:lang w:val="nl-NL" w:eastAsia="nl-NL"/>
        </w:rPr>
        <w:t xml:space="preserve"> aangetekend</w:t>
      </w:r>
      <w:r w:rsidRPr="00C93798">
        <w:rPr>
          <w:rFonts w:eastAsia="Times New Roman" w:cs="Arial"/>
          <w:szCs w:val="20"/>
          <w:lang w:val="nl-NL" w:eastAsia="nl-NL"/>
        </w:rPr>
        <w:t xml:space="preserve"> ingediend worden bij het schoolbestuur.</w:t>
      </w:r>
    </w:p>
    <w:p w14:paraId="63B6C68B"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75EBBBBA"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Pr>
          <w:rFonts w:eastAsia="Times New Roman" w:cs="Arial"/>
          <w:szCs w:val="20"/>
          <w:lang w:val="nl-NL" w:eastAsia="nl-NL"/>
        </w:rPr>
        <w:tab/>
        <w:t>Het beroep:</w:t>
      </w:r>
    </w:p>
    <w:p w14:paraId="6F8DCAB9" w14:textId="77777777" w:rsidR="00F822C4" w:rsidRPr="00E91C2F" w:rsidRDefault="00F822C4">
      <w:pPr>
        <w:pStyle w:val="Lijstalinea"/>
        <w:numPr>
          <w:ilvl w:val="2"/>
          <w:numId w:val="16"/>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 xml:space="preserve">wordt </w:t>
      </w:r>
      <w:r w:rsidRPr="00E91C2F">
        <w:rPr>
          <w:rFonts w:eastAsia="Times New Roman" w:cs="Arial"/>
          <w:szCs w:val="20"/>
          <w:lang w:val="nl-NL" w:eastAsia="nl-NL"/>
        </w:rPr>
        <w:t xml:space="preserve">gedateerd en ondertekend </w:t>
      </w:r>
    </w:p>
    <w:p w14:paraId="2DA71AA9" w14:textId="77777777" w:rsidR="00F822C4" w:rsidRPr="00E91C2F" w:rsidRDefault="00F822C4">
      <w:pPr>
        <w:pStyle w:val="Lijstalinea"/>
        <w:numPr>
          <w:ilvl w:val="2"/>
          <w:numId w:val="16"/>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91C2F">
        <w:rPr>
          <w:rFonts w:eastAsia="Times New Roman" w:cs="Arial"/>
          <w:szCs w:val="20"/>
          <w:lang w:val="nl-NL" w:eastAsia="nl-NL"/>
        </w:rPr>
        <w:t xml:space="preserve">vermeldt ten minste het voorwerp van beroep met omschrijving en motivering van de ingeroepen bezwaren. </w:t>
      </w:r>
    </w:p>
    <w:p w14:paraId="7EB69E2E" w14:textId="77777777" w:rsidR="00F822C4" w:rsidRDefault="00F822C4">
      <w:pPr>
        <w:pStyle w:val="Lijstalinea"/>
        <w:numPr>
          <w:ilvl w:val="2"/>
          <w:numId w:val="16"/>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 xml:space="preserve">kan aangevuld worden met </w:t>
      </w:r>
      <w:r w:rsidRPr="00E91C2F">
        <w:rPr>
          <w:rFonts w:eastAsia="Times New Roman" w:cs="Arial"/>
          <w:szCs w:val="20"/>
          <w:lang w:val="nl-NL" w:eastAsia="nl-NL"/>
        </w:rPr>
        <w:t xml:space="preserve">overtuigingsstukken </w:t>
      </w:r>
    </w:p>
    <w:p w14:paraId="5C6CD4EF" w14:textId="4E27E25B"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lang w:val="nl-NL" w:eastAsia="nl-NL"/>
        </w:rPr>
      </w:pPr>
      <w:r w:rsidRPr="68AAD8EE">
        <w:rPr>
          <w:rFonts w:eastAsia="Times New Roman" w:cs="Arial"/>
          <w:lang w:val="nl-NL" w:eastAsia="nl-NL"/>
        </w:rPr>
        <w:t xml:space="preserve">§ 2 </w:t>
      </w:r>
      <w:r>
        <w:rPr>
          <w:rFonts w:eastAsia="Times New Roman" w:cs="Arial"/>
          <w:szCs w:val="20"/>
          <w:lang w:val="nl-NL" w:eastAsia="nl-NL"/>
        </w:rPr>
        <w:tab/>
      </w:r>
      <w:r w:rsidRPr="68AAD8EE">
        <w:rPr>
          <w:rFonts w:eastAsia="Times New Roman" w:cs="Arial"/>
          <w:lang w:val="nl-NL" w:eastAsia="nl-NL"/>
        </w:rPr>
        <w:t>Het beroep wordt behandeld  door een beroepscommissie , opgericht door het schoolbestuur.</w:t>
      </w:r>
    </w:p>
    <w:p w14:paraId="5631AB84"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4A8DC6DC" w14:textId="0D80CDCF" w:rsidR="00F822C4" w:rsidRPr="00F91715" w:rsidRDefault="00F822C4" w:rsidP="68AAD8E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lang w:val="nl-NL" w:eastAsia="nl-NL"/>
        </w:rPr>
      </w:pPr>
      <w:r w:rsidRPr="68AAD8EE">
        <w:rPr>
          <w:rFonts w:eastAsia="Times New Roman" w:cs="Arial"/>
          <w:color w:val="000000" w:themeColor="text1"/>
          <w:lang w:val="nl-NL" w:eastAsia="nl-NL"/>
        </w:rPr>
        <w:t xml:space="preserve">§ 3 </w:t>
      </w:r>
      <w:r>
        <w:rPr>
          <w:rFonts w:eastAsia="Times New Roman" w:cs="Arial"/>
          <w:color w:val="000000" w:themeColor="text1"/>
          <w:szCs w:val="20"/>
          <w:lang w:val="nl-NL" w:eastAsia="nl-NL"/>
        </w:rPr>
        <w:tab/>
      </w:r>
      <w:r w:rsidRPr="68AAD8EE">
        <w:rPr>
          <w:rFonts w:eastAsia="Times New Roman" w:cs="Arial"/>
          <w:color w:val="000000" w:themeColor="text1"/>
          <w:lang w:val="nl-NL" w:eastAsia="nl-NL"/>
        </w:rPr>
        <w:t xml:space="preserve">De beroepscommissie bestaat uit een delegatie van externe leden en een delegatie van </w:t>
      </w:r>
      <w:r w:rsidRPr="68AAD8EE">
        <w:rPr>
          <w:rFonts w:eastAsia="Times New Roman" w:cs="Arial"/>
          <w:color w:val="0070C0"/>
          <w:lang w:val="nl-NL" w:eastAsia="nl-NL"/>
        </w:rPr>
        <w:t xml:space="preserve"> </w:t>
      </w:r>
      <w:r w:rsidRPr="68AAD8EE">
        <w:rPr>
          <w:rFonts w:eastAsia="Times New Roman" w:cs="Arial"/>
          <w:color w:val="000000" w:themeColor="text1"/>
          <w:lang w:val="nl-NL" w:eastAsia="nl-NL"/>
        </w:rPr>
        <w:t>interne leden en wordt in functie van een concreet beroep samengesteld door het college van burgemeester en schepenen.</w:t>
      </w:r>
    </w:p>
    <w:p w14:paraId="3C12D2F1"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p>
    <w:p w14:paraId="39334C68" w14:textId="469FA538" w:rsidR="00F822C4" w:rsidRPr="00F91715" w:rsidRDefault="00F822C4" w:rsidP="68AAD8E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lang w:val="nl-NL" w:eastAsia="nl-NL"/>
        </w:rPr>
      </w:pPr>
      <w:r w:rsidRPr="68AAD8EE">
        <w:rPr>
          <w:rFonts w:eastAsia="Times New Roman" w:cs="Arial"/>
          <w:color w:val="000000" w:themeColor="text1"/>
          <w:lang w:val="nl-NL" w:eastAsia="nl-NL"/>
        </w:rPr>
        <w:t xml:space="preserve">§ 4 </w:t>
      </w:r>
      <w:r w:rsidRPr="00F91715">
        <w:rPr>
          <w:rFonts w:eastAsia="Times New Roman" w:cs="Arial"/>
          <w:color w:val="000000" w:themeColor="text1"/>
          <w:szCs w:val="20"/>
          <w:lang w:val="nl-NL" w:eastAsia="nl-NL"/>
        </w:rPr>
        <w:tab/>
      </w:r>
      <w:r w:rsidRPr="68AAD8EE">
        <w:rPr>
          <w:rFonts w:eastAsia="Times New Roman" w:cs="Arial"/>
          <w:color w:val="000000" w:themeColor="text1"/>
          <w:lang w:val="nl-NL" w:eastAsia="nl-NL"/>
        </w:rPr>
        <w:t xml:space="preserve">De voorzitter wordt door het College van burgemeester en schepenen onder de externe leden aangeduid  </w:t>
      </w:r>
    </w:p>
    <w:p w14:paraId="0006F7FE"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p>
    <w:p w14:paraId="26648652"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i/>
          <w:szCs w:val="20"/>
          <w:lang w:val="nl-NL" w:eastAsia="nl-NL"/>
        </w:rPr>
      </w:pPr>
      <w:r w:rsidRPr="00F91715">
        <w:rPr>
          <w:rFonts w:eastAsia="Times New Roman" w:cs="Arial"/>
          <w:i/>
          <w:szCs w:val="20"/>
          <w:lang w:val="nl-NL" w:eastAsia="nl-NL"/>
        </w:rPr>
        <w:t>Het schoolbestuur bepaalt de samenstelling van de beroepscommissie, met inachtneming van volgende bepalingen:</w:t>
      </w:r>
    </w:p>
    <w:p w14:paraId="7981B05C"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7F57A637"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1° de samenstelling van de beroepscommissie kan per te behandelen dossier verschillen, maar kan binnen het te behandelen dossier niet wijzigen;</w:t>
      </w:r>
    </w:p>
    <w:p w14:paraId="6090824A"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 xml:space="preserve">2° de samenstelling is als volgt: </w:t>
      </w:r>
    </w:p>
    <w:p w14:paraId="22E349E5" w14:textId="77777777" w:rsidR="00F822C4" w:rsidRPr="00F91715" w:rsidRDefault="00F822C4">
      <w:pPr>
        <w:pStyle w:val="Lijstalinea"/>
        <w:numPr>
          <w:ilvl w:val="0"/>
          <w:numId w:val="22"/>
        </w:num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r w:rsidRPr="00F91715">
        <w:rPr>
          <w:rFonts w:eastAsia="Times New Roman" w:cs="Arial"/>
          <w:i/>
          <w:szCs w:val="20"/>
          <w:lang w:val="nl-NL" w:eastAsia="nl-NL"/>
        </w:rPr>
        <w:lastRenderedPageBreak/>
        <w:t xml:space="preserve">“interne  leden”, zijnde leden intern aan het schoolbestuur of intern aan de school waar de betwiste beslissing tot definitieve uitsluiting is genomen, met uitzondering van de directeur die de beslissing heeft genomen; </w:t>
      </w:r>
    </w:p>
    <w:p w14:paraId="04969715" w14:textId="77777777" w:rsidR="00F822C4" w:rsidRPr="00F91715" w:rsidRDefault="00F822C4" w:rsidP="00F822C4">
      <w:p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800"/>
        <w:rPr>
          <w:rFonts w:eastAsia="Times New Roman" w:cs="Arial"/>
          <w:i/>
          <w:szCs w:val="20"/>
          <w:lang w:val="nl-NL" w:eastAsia="nl-NL"/>
        </w:rPr>
      </w:pPr>
      <w:r w:rsidRPr="00F91715">
        <w:rPr>
          <w:rFonts w:eastAsia="Times New Roman" w:cs="Arial"/>
          <w:i/>
          <w:szCs w:val="20"/>
          <w:lang w:val="nl-NL" w:eastAsia="nl-NL"/>
        </w:rPr>
        <w:t xml:space="preserve">Wordt verstaan onder lid van het schoolbestuur of de school en is dus een intern lid van de beroepscommissie in het gesubsidieerd gemeentelijk onderwijs: </w:t>
      </w:r>
    </w:p>
    <w:p w14:paraId="202EBFA5" w14:textId="77777777" w:rsidR="00F822C4" w:rsidRPr="00F91715" w:rsidRDefault="00F822C4">
      <w:pPr>
        <w:pStyle w:val="Lijstalinea"/>
        <w:numPr>
          <w:ilvl w:val="2"/>
          <w:numId w:val="16"/>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r w:rsidRPr="00F91715">
        <w:rPr>
          <w:rFonts w:eastAsia="Times New Roman" w:cs="Arial"/>
          <w:i/>
          <w:szCs w:val="20"/>
          <w:lang w:val="nl-NL" w:eastAsia="nl-NL"/>
        </w:rPr>
        <w:t xml:space="preserve">een lid van de gemeenteraad </w:t>
      </w:r>
    </w:p>
    <w:p w14:paraId="3C7AED91" w14:textId="77777777" w:rsidR="00F822C4" w:rsidRPr="00F91715" w:rsidRDefault="00F822C4">
      <w:pPr>
        <w:pStyle w:val="Lijstalinea"/>
        <w:numPr>
          <w:ilvl w:val="2"/>
          <w:numId w:val="16"/>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r w:rsidRPr="00F91715">
        <w:rPr>
          <w:rFonts w:eastAsia="Times New Roman" w:cs="Arial"/>
          <w:i/>
          <w:szCs w:val="20"/>
          <w:lang w:val="nl-NL" w:eastAsia="nl-NL"/>
        </w:rPr>
        <w:t xml:space="preserve">een lid van het college van burgemeester en schepenen </w:t>
      </w:r>
    </w:p>
    <w:p w14:paraId="52F8983C" w14:textId="77777777" w:rsidR="00F822C4" w:rsidRPr="00F91715" w:rsidRDefault="00F822C4">
      <w:pPr>
        <w:pStyle w:val="Lijstalinea"/>
        <w:numPr>
          <w:ilvl w:val="2"/>
          <w:numId w:val="16"/>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r w:rsidRPr="00F91715">
        <w:rPr>
          <w:rFonts w:eastAsia="Times New Roman" w:cs="Arial"/>
          <w:i/>
          <w:szCs w:val="20"/>
          <w:lang w:val="nl-NL" w:eastAsia="nl-NL"/>
        </w:rPr>
        <w:t xml:space="preserve">(in voorkomend geval) een lid van de raad van bestuur van het autonoom gemeentebedrijf </w:t>
      </w:r>
    </w:p>
    <w:p w14:paraId="25F5175B" w14:textId="77777777" w:rsidR="00F822C4" w:rsidRPr="00F91715" w:rsidRDefault="00F822C4">
      <w:pPr>
        <w:pStyle w:val="Lijstalinea"/>
        <w:numPr>
          <w:ilvl w:val="2"/>
          <w:numId w:val="16"/>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r w:rsidRPr="00F91715">
        <w:rPr>
          <w:rFonts w:eastAsia="Times New Roman" w:cs="Arial"/>
          <w:i/>
          <w:szCs w:val="20"/>
          <w:lang w:val="nl-NL" w:eastAsia="nl-NL"/>
        </w:rPr>
        <w:t xml:space="preserve">(in voorkomend geval ) een lid van het directiecomité van het autonoom gemeentebedrijf </w:t>
      </w:r>
    </w:p>
    <w:p w14:paraId="468DC491" w14:textId="77777777" w:rsidR="00F822C4" w:rsidRPr="00F91715" w:rsidRDefault="00F822C4">
      <w:pPr>
        <w:pStyle w:val="Lijstalinea"/>
        <w:numPr>
          <w:ilvl w:val="2"/>
          <w:numId w:val="16"/>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r w:rsidRPr="00F91715">
        <w:rPr>
          <w:rFonts w:eastAsia="Times New Roman" w:cs="Arial"/>
          <w:i/>
          <w:szCs w:val="20"/>
          <w:lang w:val="nl-NL" w:eastAsia="nl-NL"/>
        </w:rPr>
        <w:t>een door de Vlaamse Gemeenschap gesubsidieerd  personeelslid aangesteld in de betrokken school :</w:t>
      </w:r>
    </w:p>
    <w:p w14:paraId="47BAC598" w14:textId="77777777" w:rsidR="00F822C4" w:rsidRPr="00F91715" w:rsidRDefault="00F822C4" w:rsidP="00F822C4">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i/>
          <w:szCs w:val="20"/>
          <w:lang w:val="nl-NL" w:eastAsia="nl-NL"/>
        </w:rPr>
      </w:pPr>
      <w:r w:rsidRPr="00F91715">
        <w:rPr>
          <w:rFonts w:eastAsia="Times New Roman" w:cs="Arial"/>
          <w:i/>
          <w:szCs w:val="20"/>
          <w:lang w:val="nl-NL" w:eastAsia="nl-NL"/>
        </w:rPr>
        <w:t xml:space="preserve">◦in een ambt van het  </w:t>
      </w:r>
      <w:proofErr w:type="spellStart"/>
      <w:r w:rsidRPr="00F91715">
        <w:rPr>
          <w:rFonts w:eastAsia="Times New Roman" w:cs="Arial"/>
          <w:i/>
          <w:szCs w:val="20"/>
          <w:lang w:val="nl-NL" w:eastAsia="nl-NL"/>
        </w:rPr>
        <w:t>bestuurspersoneel</w:t>
      </w:r>
      <w:proofErr w:type="spellEnd"/>
      <w:r w:rsidRPr="00F91715">
        <w:rPr>
          <w:rFonts w:eastAsia="Times New Roman" w:cs="Arial"/>
          <w:i/>
          <w:szCs w:val="20"/>
          <w:lang w:val="nl-NL" w:eastAsia="nl-NL"/>
        </w:rPr>
        <w:t xml:space="preserve"> , het onderwijzend personeel    of het ondersteunend personeel </w:t>
      </w:r>
    </w:p>
    <w:p w14:paraId="633B26AB" w14:textId="77777777" w:rsidR="00F822C4" w:rsidRPr="00F91715" w:rsidRDefault="00F822C4" w:rsidP="00F822C4">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i/>
          <w:szCs w:val="20"/>
          <w:lang w:val="nl-NL" w:eastAsia="nl-NL"/>
        </w:rPr>
      </w:pPr>
      <w:r w:rsidRPr="00F91715">
        <w:rPr>
          <w:rFonts w:eastAsia="Times New Roman" w:cs="Arial"/>
          <w:i/>
          <w:szCs w:val="20"/>
          <w:lang w:val="nl-NL" w:eastAsia="nl-NL"/>
        </w:rPr>
        <w:t xml:space="preserve">◦ ongeacht het volume of taakinvulling van de opdracht </w:t>
      </w:r>
    </w:p>
    <w:p w14:paraId="6F474EC7" w14:textId="77777777" w:rsidR="00F822C4" w:rsidRPr="00F91715" w:rsidRDefault="00F822C4" w:rsidP="00F822C4">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i/>
          <w:szCs w:val="20"/>
          <w:lang w:val="nl-NL" w:eastAsia="nl-NL"/>
        </w:rPr>
      </w:pPr>
      <w:r w:rsidRPr="00F91715">
        <w:rPr>
          <w:rFonts w:eastAsia="Times New Roman" w:cs="Arial"/>
          <w:i/>
          <w:szCs w:val="20"/>
          <w:lang w:val="nl-NL" w:eastAsia="nl-NL"/>
        </w:rPr>
        <w:t xml:space="preserve">◦ ongeacht effectieve prestaties worden geleverd of een vorm van dienstonderbreking / verlofstelsel, terbeschikkingstelling (TBS) of tijdelijk andere opdracht (TAO) loopt </w:t>
      </w:r>
    </w:p>
    <w:p w14:paraId="1DA60E46" w14:textId="77777777" w:rsidR="00F822C4" w:rsidRPr="00F91715" w:rsidRDefault="00F822C4">
      <w:pPr>
        <w:pStyle w:val="Lijstalinea"/>
        <w:numPr>
          <w:ilvl w:val="2"/>
          <w:numId w:val="16"/>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r w:rsidRPr="00F91715">
        <w:rPr>
          <w:rFonts w:eastAsia="Times New Roman" w:cs="Arial"/>
          <w:i/>
          <w:szCs w:val="20"/>
          <w:lang w:val="nl-NL" w:eastAsia="nl-NL"/>
        </w:rPr>
        <w:t xml:space="preserve"> een contractueel personeelslid van de betrokken school.</w:t>
      </w:r>
    </w:p>
    <w:p w14:paraId="067E4F27" w14:textId="77777777" w:rsidR="00F822C4" w:rsidRPr="00F91715" w:rsidRDefault="00F822C4" w:rsidP="00F822C4">
      <w:pPr>
        <w:pStyle w:val="Lijstalinea"/>
        <w:pBdr>
          <w:top w:val="single" w:sz="6" w:space="0" w:color="FFFFFF"/>
          <w:left w:val="single" w:sz="6" w:space="0" w:color="FFFFFF"/>
          <w:bottom w:val="single" w:sz="6" w:space="0" w:color="FFFFFF"/>
          <w:right w:val="single" w:sz="6" w:space="0" w:color="FFFFFF"/>
        </w:pBdr>
        <w:tabs>
          <w:tab w:val="left" w:pos="2832"/>
          <w:tab w:val="left" w:pos="3540"/>
          <w:tab w:val="left" w:pos="4248"/>
          <w:tab w:val="left" w:pos="4956"/>
          <w:tab w:val="left" w:pos="5664"/>
          <w:tab w:val="left" w:pos="6372"/>
          <w:tab w:val="left" w:pos="7080"/>
          <w:tab w:val="left" w:pos="7788"/>
          <w:tab w:val="left" w:pos="8496"/>
        </w:tabs>
        <w:spacing w:after="0" w:line="240" w:lineRule="auto"/>
        <w:ind w:left="1701" w:firstLine="437"/>
        <w:rPr>
          <w:rFonts w:eastAsia="Times New Roman" w:cs="Arial"/>
          <w:i/>
          <w:szCs w:val="20"/>
          <w:lang w:val="nl-NL" w:eastAsia="nl-NL"/>
        </w:rPr>
      </w:pPr>
    </w:p>
    <w:p w14:paraId="36AF35BA" w14:textId="77777777" w:rsidR="00F822C4" w:rsidRPr="00F91715" w:rsidRDefault="00F822C4">
      <w:pPr>
        <w:pStyle w:val="Lijstalinea"/>
        <w:numPr>
          <w:ilvl w:val="0"/>
          <w:numId w:val="22"/>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7"/>
        <w:rPr>
          <w:rFonts w:cs="Arial"/>
          <w:i/>
          <w:szCs w:val="20"/>
          <w:lang w:val="nl-NL" w:eastAsia="nl-NL"/>
        </w:rPr>
      </w:pPr>
      <w:r w:rsidRPr="00F91715">
        <w:rPr>
          <w:rFonts w:eastAsia="Times New Roman" w:cs="Arial"/>
          <w:i/>
          <w:szCs w:val="20"/>
          <w:lang w:val="nl-NL" w:eastAsia="nl-NL"/>
        </w:rPr>
        <w:t xml:space="preserve">externe leden”,  </w:t>
      </w:r>
      <w:r w:rsidRPr="00F91715">
        <w:rPr>
          <w:rFonts w:cs="Arial"/>
          <w:i/>
          <w:szCs w:val="20"/>
          <w:lang w:val="nl-NL" w:eastAsia="nl-NL"/>
        </w:rPr>
        <w:t xml:space="preserve">Elk lid van de beroepscommissie dat geen lid is van het betrokken schoolbestuur </w:t>
      </w:r>
      <w:r w:rsidRPr="00F91715">
        <w:rPr>
          <w:rFonts w:cs="Arial"/>
          <w:i/>
          <w:szCs w:val="20"/>
          <w:u w:val="single"/>
          <w:lang w:val="nl-NL" w:eastAsia="nl-NL"/>
        </w:rPr>
        <w:t>én</w:t>
      </w:r>
      <w:r w:rsidRPr="00F91715">
        <w:rPr>
          <w:rFonts w:cs="Arial"/>
          <w:i/>
          <w:szCs w:val="20"/>
          <w:lang w:val="nl-NL" w:eastAsia="nl-NL"/>
        </w:rPr>
        <w:t xml:space="preserve"> geen lid is van de betrokken school is een extern lid van de beroepscommissie. </w:t>
      </w:r>
    </w:p>
    <w:p w14:paraId="7AAD0100"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7"/>
        <w:rPr>
          <w:rFonts w:eastAsia="Times New Roman" w:cs="Arial"/>
          <w:i/>
          <w:szCs w:val="20"/>
          <w:lang w:val="nl-NL" w:eastAsia="nl-NL"/>
        </w:rPr>
      </w:pPr>
      <w:r w:rsidRPr="00F91715">
        <w:rPr>
          <w:rFonts w:eastAsia="Times New Roman" w:cs="Arial"/>
          <w:i/>
          <w:szCs w:val="20"/>
          <w:lang w:val="nl-NL" w:eastAsia="nl-NL"/>
        </w:rPr>
        <w:t xml:space="preserve">Personeelsleden van andere scholen van hetzelfde schoolbestuur (of een ander schoolbestuur) die niet aangesteld zijn in de betrokken school zijn externe leden. </w:t>
      </w:r>
    </w:p>
    <w:p w14:paraId="5A0C546F"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p>
    <w:p w14:paraId="261014D8"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In voorkomend geval en voor de toepassing van deze bepalingen:</w:t>
      </w:r>
    </w:p>
    <w:p w14:paraId="51FC793C"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a) wordt een persoon die vanuit zijn hoedanigheden zowel een intern lid als een extern lid is, geacht een intern lid te zijn;</w:t>
      </w:r>
    </w:p>
    <w:p w14:paraId="5DC3D9AC"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b) wordt een lid van de ouderraad of, met uitzondering van het personeel, de school- raad van de school waar de betwiste beslissing tot definitieve uitsluiting is genomen, geacht een extern lid te zijn, tenzij de bepaling vermeld in punt a) van toepassing is;</w:t>
      </w:r>
    </w:p>
    <w:p w14:paraId="3D828462"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szCs w:val="20"/>
          <w:lang w:val="nl-NL" w:eastAsia="nl-NL"/>
        </w:rPr>
      </w:pPr>
    </w:p>
    <w:p w14:paraId="531D88D4"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De werking van de beroepscommissie</w:t>
      </w:r>
    </w:p>
    <w:p w14:paraId="2F171611"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4°Het schoolbestuur bepaalt de werking, met inbegrip van de stemprocedure, van een beroepscommissie, met inachtneming van volgende bepalingen:</w:t>
      </w:r>
    </w:p>
    <w:p w14:paraId="23B656FB"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1° 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253395A1"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2° elk lid van een beroepscommissie is aan discretieplicht onderworpen;</w:t>
      </w:r>
    </w:p>
    <w:p w14:paraId="47000F0A"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3° een beroepscommissie hoort de ouders in kwestie;</w:t>
      </w:r>
    </w:p>
    <w:p w14:paraId="684DCC65"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4° een beroepscommissie beslist autonoom over de stappen die worden gezet om tot een gefundeerde beslissing te komen, waaronder eventueel het horen van een of meer leden van de klassenraad die een advies over de definitieve uitsluiting heeft gegeven;</w:t>
      </w:r>
    </w:p>
    <w:p w14:paraId="0BA72FC3"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5° de werking van een beroepscommissie kan geen afbreuk doen aan de statutaire rechten van de individuele personeelsleden van het onderwijs;</w:t>
      </w:r>
    </w:p>
    <w:p w14:paraId="27E002FD"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i/>
          <w:szCs w:val="20"/>
          <w:lang w:val="nl-NL" w:eastAsia="nl-NL"/>
        </w:rPr>
      </w:pPr>
      <w:r w:rsidRPr="00F91715">
        <w:rPr>
          <w:rFonts w:eastAsia="Times New Roman" w:cs="Arial"/>
          <w:i/>
          <w:szCs w:val="20"/>
          <w:lang w:val="nl-NL" w:eastAsia="nl-NL"/>
        </w:rPr>
        <w:t>6° een beroepscommissie oordeelt of de genomen beslissing alleszins in overeenstemming is met de decretale en reglementaire onderwijsbepalingen en met het schoolreglement.</w:t>
      </w:r>
    </w:p>
    <w:p w14:paraId="57DF71C2"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321C151D" w14:textId="77777777" w:rsidR="00F822C4" w:rsidRPr="00F91715"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F91715">
        <w:rPr>
          <w:rFonts w:eastAsia="Times New Roman" w:cs="Arial"/>
          <w:i/>
          <w:szCs w:val="20"/>
          <w:lang w:val="nl-NL" w:eastAsia="nl-NL"/>
        </w:rPr>
        <w:t>Het schoolbestuur aanvaardt de verantwoordelijkheid voor deze beslissing van de beroepscommissie</w:t>
      </w:r>
      <w:r w:rsidRPr="00F91715">
        <w:rPr>
          <w:rFonts w:eastAsia="Times New Roman" w:cs="Arial"/>
          <w:szCs w:val="20"/>
          <w:lang w:val="nl-NL" w:eastAsia="nl-NL"/>
        </w:rPr>
        <w:t>.</w:t>
      </w:r>
    </w:p>
    <w:p w14:paraId="7A62DA1D" w14:textId="65DB4DCE" w:rsidR="00F822C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2944CC5A" w14:textId="77777777" w:rsidR="0001596C" w:rsidRDefault="0001596C"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3D568FE8"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szCs w:val="20"/>
          <w:lang w:val="nl-NL" w:eastAsia="nl-NL"/>
        </w:rPr>
      </w:pPr>
    </w:p>
    <w:p w14:paraId="3CDB9D69" w14:textId="3B415EB4"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lang w:val="nl-NL" w:eastAsia="nl-NL"/>
        </w:rPr>
      </w:pPr>
      <w:r w:rsidRPr="68AAD8EE">
        <w:rPr>
          <w:rFonts w:eastAsia="Times New Roman" w:cs="Arial"/>
          <w:lang w:val="nl-NL" w:eastAsia="nl-NL"/>
        </w:rPr>
        <w:t xml:space="preserve">§ 5 </w:t>
      </w:r>
      <w:r>
        <w:rPr>
          <w:rFonts w:eastAsia="Times New Roman" w:cs="Arial"/>
          <w:szCs w:val="20"/>
          <w:lang w:val="nl-NL" w:eastAsia="nl-NL"/>
        </w:rPr>
        <w:tab/>
      </w:r>
      <w:r w:rsidRPr="68AAD8EE">
        <w:rPr>
          <w:rFonts w:eastAsia="Times New Roman" w:cs="Arial"/>
          <w:lang w:val="nl-NL" w:eastAsia="nl-NL"/>
        </w:rPr>
        <w:t>Het beroep door een beroepscommissie kan leiden tot:</w:t>
      </w:r>
    </w:p>
    <w:p w14:paraId="50328EB9"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Pr>
          <w:rFonts w:eastAsia="Times New Roman" w:cs="Arial"/>
          <w:szCs w:val="20"/>
          <w:lang w:val="nl-NL" w:eastAsia="nl-NL"/>
        </w:rPr>
        <w:lastRenderedPageBreak/>
        <w:t xml:space="preserve">1° </w:t>
      </w:r>
      <w:r w:rsidRPr="00C93798">
        <w:rPr>
          <w:rFonts w:eastAsia="Times New Roman" w:cs="Arial"/>
          <w:szCs w:val="20"/>
          <w:lang w:val="nl-NL" w:eastAsia="nl-NL"/>
        </w:rPr>
        <w:t xml:space="preserve">de gemotiveerde afwijzing van het beroep op grond van </w:t>
      </w:r>
      <w:proofErr w:type="spellStart"/>
      <w:r w:rsidRPr="00C93798">
        <w:rPr>
          <w:rFonts w:eastAsia="Times New Roman" w:cs="Arial"/>
          <w:szCs w:val="20"/>
          <w:lang w:val="nl-NL" w:eastAsia="nl-NL"/>
        </w:rPr>
        <w:t>onontvankelijkheid</w:t>
      </w:r>
      <w:proofErr w:type="spellEnd"/>
      <w:r w:rsidRPr="00C93798">
        <w:rPr>
          <w:rFonts w:eastAsia="Times New Roman" w:cs="Arial"/>
          <w:szCs w:val="20"/>
          <w:lang w:val="nl-NL" w:eastAsia="nl-NL"/>
        </w:rPr>
        <w:t xml:space="preserve"> als:</w:t>
      </w:r>
    </w:p>
    <w:p w14:paraId="3E9A3748"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a) de in het schoolreglement  opgenomen  termijn voor indiening van het beroep is overschreden;</w:t>
      </w:r>
    </w:p>
    <w:p w14:paraId="3D47AA76"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b) het beroep niet voldoet aan de vormvereisten opgenomen in het schoolreglement;</w:t>
      </w:r>
    </w:p>
    <w:p w14:paraId="01633A87"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2° de bevestiging van de definitieve uitsluiting,</w:t>
      </w:r>
    </w:p>
    <w:p w14:paraId="56C8EF5C"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p>
    <w:p w14:paraId="75937D9A" w14:textId="77777777" w:rsidR="00F822C4" w:rsidRPr="00E91C2F"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 xml:space="preserve">3° de vernietiging van de definitieve uitsluiting. </w:t>
      </w:r>
    </w:p>
    <w:p w14:paraId="364678CD" w14:textId="77777777" w:rsidR="00F822C4" w:rsidRDefault="00F822C4" w:rsidP="00F822C4">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4895340D" w14:textId="77777777" w:rsidR="00F822C4" w:rsidRDefault="00F822C4" w:rsidP="00F822C4">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1EFABFED" w14:textId="30ABF7EE"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lang w:val="nl-NL" w:eastAsia="nl-NL"/>
        </w:rPr>
      </w:pPr>
      <w:r w:rsidRPr="68AAD8EE">
        <w:rPr>
          <w:rFonts w:eastAsia="Times New Roman" w:cs="Arial"/>
          <w:lang w:val="nl-NL" w:eastAsia="nl-NL"/>
        </w:rPr>
        <w:t xml:space="preserve">§ 6 </w:t>
      </w:r>
      <w:r>
        <w:rPr>
          <w:rFonts w:eastAsia="Times New Roman" w:cs="Arial"/>
          <w:szCs w:val="20"/>
          <w:lang w:val="nl-NL" w:eastAsia="nl-NL"/>
        </w:rPr>
        <w:tab/>
      </w:r>
      <w:r w:rsidRPr="68AAD8EE">
        <w:rPr>
          <w:rFonts w:eastAsia="Times New Roman" w:cs="Arial"/>
          <w:lang w:val="nl-NL" w:eastAsia="nl-NL"/>
        </w:rPr>
        <w:t>Het resultaat van het beroep wordt gemotiveerd en aangetekend aan de ouders bezorgd binnen de drie schooldagen na de beslissing van de beroepscommissie.</w:t>
      </w:r>
    </w:p>
    <w:p w14:paraId="14A19B7A"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6D64986" w14:textId="24E2B2A0"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lang w:val="nl-NL" w:eastAsia="nl-NL"/>
        </w:rPr>
      </w:pPr>
      <w:r w:rsidRPr="68AAD8EE">
        <w:rPr>
          <w:rFonts w:eastAsia="Times New Roman" w:cs="Arial"/>
          <w:lang w:val="nl-NL" w:eastAsia="nl-NL"/>
        </w:rPr>
        <w:t xml:space="preserve">§ 7 </w:t>
      </w:r>
      <w:r>
        <w:rPr>
          <w:rFonts w:eastAsia="Times New Roman" w:cs="Arial"/>
          <w:szCs w:val="20"/>
          <w:lang w:val="nl-NL" w:eastAsia="nl-NL"/>
        </w:rPr>
        <w:tab/>
      </w:r>
      <w:r w:rsidRPr="68AAD8EE">
        <w:rPr>
          <w:rFonts w:eastAsia="Times New Roman" w:cs="Arial"/>
          <w:lang w:val="nl-NL" w:eastAsia="nl-NL"/>
        </w:rPr>
        <w:t>Bij overschrijding van deze vervaltermijn is de omstreden definitieve uitsluiting van rechtswege nietig.</w:t>
      </w:r>
    </w:p>
    <w:p w14:paraId="35CF67FB" w14:textId="77C27A06" w:rsidR="00F822C4" w:rsidRDefault="00F822C4" w:rsidP="68AAD8EE">
      <w:pPr>
        <w:keepNext/>
        <w:spacing w:before="240" w:after="60" w:line="240" w:lineRule="auto"/>
        <w:outlineLvl w:val="1"/>
        <w:rPr>
          <w:rFonts w:eastAsia="Times New Roman" w:cs="Arial"/>
          <w:lang w:val="nl-NL" w:eastAsia="nl-NL"/>
        </w:rPr>
      </w:pPr>
      <w:r w:rsidRPr="68AAD8EE">
        <w:rPr>
          <w:rFonts w:eastAsia="Times New Roman" w:cs="Arial"/>
          <w:lang w:val="nl-NL" w:eastAsia="nl-NL"/>
        </w:rPr>
        <w:t xml:space="preserve">§ 8 </w:t>
      </w:r>
      <w:r>
        <w:rPr>
          <w:rFonts w:eastAsia="Times New Roman" w:cs="Arial"/>
          <w:szCs w:val="20"/>
          <w:lang w:val="nl-NL" w:eastAsia="nl-NL"/>
        </w:rPr>
        <w:tab/>
      </w:r>
      <w:r w:rsidRPr="68AAD8EE">
        <w:rPr>
          <w:rFonts w:eastAsia="Times New Roman" w:cs="Arial"/>
          <w:lang w:val="nl-NL" w:eastAsia="nl-NL"/>
        </w:rPr>
        <w:t>Het beroep schort de uitvoering van de beslissing tot definitieve uitsluiting niet op.</w:t>
      </w:r>
      <w:r>
        <w:rPr>
          <w:rFonts w:eastAsia="Times New Roman" w:cs="Arial"/>
          <w:szCs w:val="20"/>
          <w:lang w:val="nl-NL" w:eastAsia="nl-NL"/>
        </w:rPr>
        <w:br/>
      </w:r>
    </w:p>
    <w:p w14:paraId="70D4DAE7" w14:textId="77777777" w:rsidR="00F822C4" w:rsidRPr="004B41FB" w:rsidRDefault="00F822C4" w:rsidP="00F822C4">
      <w:pPr>
        <w:keepNext/>
        <w:spacing w:before="240" w:after="60" w:line="240" w:lineRule="auto"/>
        <w:outlineLvl w:val="1"/>
        <w:rPr>
          <w:rFonts w:eastAsia="Times New Roman" w:cs="Arial"/>
          <w:szCs w:val="20"/>
          <w:lang w:val="nl-NL" w:eastAsia="nl-NL"/>
        </w:rPr>
      </w:pPr>
      <w:r w:rsidRPr="00BB433E">
        <w:rPr>
          <w:rFonts w:eastAsia="Times New Roman" w:cs="Arial"/>
          <w:b/>
          <w:bCs/>
          <w:iCs/>
          <w:sz w:val="36"/>
          <w:szCs w:val="36"/>
          <w:lang w:val="nl-NL" w:eastAsia="nl-NL"/>
        </w:rPr>
        <w:t xml:space="preserve">Hoofdstuk </w:t>
      </w:r>
      <w:r>
        <w:rPr>
          <w:rFonts w:eastAsia="Times New Roman" w:cs="Arial"/>
          <w:b/>
          <w:bCs/>
          <w:iCs/>
          <w:sz w:val="36"/>
          <w:szCs w:val="36"/>
          <w:lang w:val="nl-NL" w:eastAsia="nl-NL"/>
        </w:rPr>
        <w:t>9</w:t>
      </w:r>
      <w:r w:rsidRPr="00BB433E">
        <w:rPr>
          <w:rFonts w:eastAsia="Times New Roman" w:cs="Arial"/>
          <w:b/>
          <w:bCs/>
          <w:iCs/>
          <w:sz w:val="36"/>
          <w:szCs w:val="36"/>
          <w:lang w:val="nl-NL" w:eastAsia="nl-NL"/>
        </w:rPr>
        <w:t xml:space="preserve"> </w:t>
      </w:r>
      <w:r w:rsidRPr="00BB433E">
        <w:rPr>
          <w:rFonts w:eastAsia="Times New Roman" w:cs="Arial"/>
          <w:b/>
          <w:bCs/>
          <w:iCs/>
          <w:sz w:val="36"/>
          <w:szCs w:val="36"/>
          <w:lang w:val="nl-NL" w:eastAsia="nl-NL"/>
        </w:rPr>
        <w:tab/>
        <w:t xml:space="preserve">Getuigschrift basisonderwijs  </w:t>
      </w:r>
      <w:r>
        <w:rPr>
          <w:rFonts w:eastAsia="Times New Roman" w:cs="Arial"/>
          <w:b/>
          <w:bCs/>
          <w:iCs/>
          <w:sz w:val="36"/>
          <w:szCs w:val="36"/>
          <w:lang w:val="nl-NL" w:eastAsia="nl-NL"/>
        </w:rPr>
        <w:br/>
      </w:r>
    </w:p>
    <w:p w14:paraId="30DEBE24" w14:textId="519C74D1" w:rsidR="00F822C4" w:rsidRPr="00E91C2F" w:rsidRDefault="00F822C4" w:rsidP="68AAD8EE">
      <w:pPr>
        <w:keepNext/>
        <w:spacing w:before="240" w:after="60" w:line="240" w:lineRule="auto"/>
        <w:outlineLvl w:val="1"/>
        <w:rPr>
          <w:rFonts w:eastAsia="Times New Roman" w:cs="Arial"/>
          <w:b/>
          <w:bCs/>
          <w:i/>
          <w:iCs/>
          <w:lang w:val="nl-NL" w:eastAsia="nl-NL"/>
        </w:rPr>
      </w:pPr>
      <w:r w:rsidRPr="68AAD8EE">
        <w:rPr>
          <w:rFonts w:eastAsia="Times New Roman" w:cs="Arial"/>
          <w:b/>
          <w:bCs/>
          <w:i/>
          <w:iCs/>
          <w:lang w:val="nl-NL" w:eastAsia="nl-NL"/>
        </w:rPr>
        <w:t xml:space="preserve">Artikel 21 </w:t>
      </w:r>
      <w:r>
        <w:rPr>
          <w:rFonts w:eastAsia="Times New Roman" w:cs="Arial"/>
          <w:b/>
          <w:bCs/>
          <w:i/>
          <w:iCs/>
          <w:szCs w:val="20"/>
          <w:lang w:val="nl-NL" w:eastAsia="nl-NL"/>
        </w:rPr>
        <w:tab/>
      </w:r>
      <w:r w:rsidRPr="68AAD8EE">
        <w:rPr>
          <w:rFonts w:eastAsia="Times New Roman" w:cs="Arial"/>
          <w:b/>
          <w:bCs/>
          <w:i/>
          <w:iCs/>
          <w:lang w:val="nl-NL" w:eastAsia="nl-NL"/>
        </w:rPr>
        <w:t>Het getuigschrift toekennen</w:t>
      </w:r>
    </w:p>
    <w:p w14:paraId="0DB2E31B" w14:textId="0D0F4A71" w:rsidR="00F1085B" w:rsidRDefault="00F822C4" w:rsidP="00F1085B">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r w:rsidRPr="00E91C2F">
        <w:rPr>
          <w:rFonts w:eastAsia="Times New Roman" w:cs="Arial"/>
          <w:szCs w:val="20"/>
          <w:lang w:val="nl-NL" w:eastAsia="nl-NL"/>
        </w:rPr>
        <w:t>Het schoolbestuur kan een getuigschrift basisonderwijs</w:t>
      </w:r>
      <w:r w:rsidRPr="00C93798">
        <w:rPr>
          <w:rFonts w:eastAsia="Times New Roman" w:cs="Arial"/>
          <w:szCs w:val="20"/>
          <w:lang w:val="nl-NL" w:eastAsia="nl-NL"/>
        </w:rPr>
        <w:t xml:space="preserve"> uitreiken</w:t>
      </w:r>
      <w:r w:rsidRPr="00E91C2F">
        <w:rPr>
          <w:rFonts w:eastAsia="Times New Roman" w:cs="Arial"/>
          <w:szCs w:val="20"/>
          <w:lang w:val="nl-NL" w:eastAsia="nl-NL"/>
        </w:rPr>
        <w:t>, op voordracht en na beslissing van de klassenraad</w:t>
      </w:r>
      <w:r w:rsidRPr="00C93798">
        <w:rPr>
          <w:rFonts w:eastAsia="Times New Roman" w:cs="Arial"/>
          <w:color w:val="00B050"/>
          <w:szCs w:val="20"/>
          <w:lang w:val="nl-NL" w:eastAsia="nl-NL"/>
        </w:rPr>
        <w:br/>
      </w:r>
      <w:r w:rsidRPr="00E91C2F">
        <w:rPr>
          <w:rFonts w:eastAsia="Times New Roman" w:cs="Arial"/>
          <w:szCs w:val="20"/>
          <w:lang w:val="nl-NL" w:eastAsia="nl-NL"/>
        </w:rPr>
        <w:t xml:space="preserve">Het getuigschrift wordt toegekend uiterlijk op 30 juni van het lopende schooljaar, </w:t>
      </w:r>
      <w:r w:rsidRPr="00C93798">
        <w:rPr>
          <w:rFonts w:eastAsia="Times New Roman" w:cs="Arial"/>
          <w:szCs w:val="20"/>
          <w:lang w:val="nl-NL" w:eastAsia="nl-NL"/>
        </w:rPr>
        <w:t xml:space="preserve">of </w:t>
      </w:r>
      <w:r w:rsidRPr="00E91C2F">
        <w:rPr>
          <w:rFonts w:eastAsia="Times New Roman" w:cs="Arial"/>
          <w:szCs w:val="20"/>
          <w:lang w:val="nl-NL" w:eastAsia="nl-NL"/>
        </w:rPr>
        <w:t>na een beroepsprocedure.</w:t>
      </w:r>
    </w:p>
    <w:p w14:paraId="73C88811" w14:textId="77777777" w:rsidR="00F1085B" w:rsidRPr="00BE60FA" w:rsidRDefault="00F1085B" w:rsidP="00F1085B">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highlight w:val="yellow"/>
          <w:lang w:val="nl-NL" w:eastAsia="nl-NL"/>
        </w:rPr>
      </w:pPr>
      <w:r w:rsidRPr="00BE60FA">
        <w:rPr>
          <w:rFonts w:eastAsia="Times New Roman" w:cs="Arial"/>
          <w:szCs w:val="20"/>
          <w:highlight w:val="yellow"/>
          <w:lang w:val="nl-NL" w:eastAsia="nl-NL"/>
        </w:rPr>
        <w:t>De klassenraad beslist op een gemotiveerde wijze of een regelmatige leerling in voldoende mate de doelen uit het leerplan die het bereiken van de eindtermen beogen, heeft bereikt om het getuigschrift basisonderwijs te verwerven.</w:t>
      </w:r>
    </w:p>
    <w:p w14:paraId="51619CB7" w14:textId="1C5A57CB" w:rsidR="00F1085B" w:rsidRDefault="00F1085B" w:rsidP="00F1085B">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r w:rsidRPr="00BE60FA">
        <w:rPr>
          <w:rFonts w:eastAsia="Times New Roman" w:cs="Arial"/>
          <w:szCs w:val="20"/>
          <w:highlight w:val="yellow"/>
          <w:lang w:val="nl-NL" w:eastAsia="nl-NL"/>
        </w:rPr>
        <w:t>Er bestaat geen minimumleeftijd om het getuigschrift basisonderwijs te behalen.</w:t>
      </w:r>
    </w:p>
    <w:p w14:paraId="50E6D053" w14:textId="77777777" w:rsidR="00F1085B" w:rsidRPr="00E91C2F" w:rsidRDefault="00F1085B" w:rsidP="00F1085B">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p>
    <w:p w14:paraId="348D7254" w14:textId="77777777" w:rsidR="00F822C4" w:rsidRPr="00C93798"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E91C2F">
        <w:rPr>
          <w:rFonts w:eastAsia="Times New Roman" w:cs="Arial"/>
          <w:szCs w:val="20"/>
          <w:lang w:val="nl-NL" w:eastAsia="nl-NL"/>
        </w:rPr>
        <w:t>De regelmatige leerling ontvangt het getuigschrift basisonderwijs indien uit het leerlingendossier blijkt dat de leerling bij het voltooien van het lager onderwijs de doelen opgenomen in het leerplan in voldoende mate heeft bereikt.</w:t>
      </w:r>
    </w:p>
    <w:p w14:paraId="3167BD95" w14:textId="0B27C55C" w:rsidR="00F822C4" w:rsidRPr="00E91C2F" w:rsidRDefault="00F822C4" w:rsidP="68AAD8EE">
      <w:p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lang w:val="nl-NL" w:eastAsia="nl-NL"/>
        </w:rPr>
      </w:pPr>
      <w:r w:rsidRPr="00E91C2F">
        <w:rPr>
          <w:rFonts w:eastAsia="Times New Roman" w:cs="Arial"/>
          <w:szCs w:val="20"/>
          <w:lang w:val="nl-NL" w:eastAsia="nl-NL"/>
        </w:rPr>
        <w:br/>
      </w:r>
      <w:r w:rsidRPr="68AAD8EE">
        <w:rPr>
          <w:rFonts w:eastAsia="Times New Roman" w:cs="Arial"/>
          <w:b/>
          <w:bCs/>
          <w:i/>
          <w:iCs/>
          <w:lang w:val="nl-NL" w:eastAsia="nl-NL"/>
        </w:rPr>
        <w:t xml:space="preserve">Artikel 22 </w:t>
      </w:r>
      <w:r>
        <w:rPr>
          <w:rFonts w:eastAsia="Times New Roman" w:cs="Arial"/>
          <w:b/>
          <w:i/>
          <w:szCs w:val="20"/>
          <w:lang w:val="nl-NL" w:eastAsia="nl-NL"/>
        </w:rPr>
        <w:tab/>
      </w:r>
      <w:r w:rsidRPr="68AAD8EE">
        <w:rPr>
          <w:rFonts w:eastAsia="Times New Roman" w:cs="Arial"/>
          <w:b/>
          <w:bCs/>
          <w:i/>
          <w:iCs/>
          <w:lang w:val="nl-NL" w:eastAsia="nl-NL"/>
        </w:rPr>
        <w:t>Het getuigschrift niet toekennen</w:t>
      </w:r>
    </w:p>
    <w:p w14:paraId="73E0D864"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13DA5750"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E91C2F">
        <w:rPr>
          <w:rFonts w:eastAsia="Times New Roman" w:cs="Arial"/>
          <w:szCs w:val="20"/>
          <w:lang w:val="nl-NL" w:eastAsia="nl-NL"/>
        </w:rPr>
        <w:t>Als de klassenraad het getuigschrift niet toekent, motiveert hij zijn beslissing op basis van het leerlingendossier en deelt het schoolbestuur dit uiterlijk op 30 juni van het lopende schooljaar aangetekend mee aan de ouders.</w:t>
      </w:r>
    </w:p>
    <w:p w14:paraId="3A544997"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3897FD12"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39D46006"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CF3CBA">
        <w:rPr>
          <w:rFonts w:eastAsia="Times New Roman" w:cs="Arial"/>
          <w:szCs w:val="20"/>
          <w:lang w:eastAsia="nl-NL"/>
        </w:rPr>
        <w:t xml:space="preserve">Ouders die niet akkoord gaan met </w:t>
      </w:r>
      <w:r>
        <w:rPr>
          <w:rFonts w:eastAsia="Times New Roman" w:cs="Arial"/>
          <w:szCs w:val="20"/>
          <w:lang w:eastAsia="nl-NL"/>
        </w:rPr>
        <w:t>deze beslissing</w:t>
      </w:r>
      <w:r w:rsidRPr="00CF3CBA">
        <w:rPr>
          <w:rFonts w:eastAsia="Times New Roman" w:cs="Arial"/>
          <w:szCs w:val="20"/>
          <w:lang w:eastAsia="nl-NL"/>
        </w:rPr>
        <w:t xml:space="preserve">, kunnen </w:t>
      </w:r>
      <w:r>
        <w:rPr>
          <w:rFonts w:eastAsia="Times New Roman" w:cs="Arial"/>
          <w:szCs w:val="20"/>
          <w:lang w:eastAsia="nl-NL"/>
        </w:rPr>
        <w:t xml:space="preserve">uiterlijk binnen de drie werkdagen </w:t>
      </w:r>
      <w:r w:rsidRPr="00CF3CBA">
        <w:rPr>
          <w:rFonts w:eastAsia="Times New Roman" w:cs="Arial"/>
          <w:szCs w:val="20"/>
          <w:lang w:eastAsia="nl-NL"/>
        </w:rPr>
        <w:t>een overleg vragen met de directeur De bedoeling van dit overleg is om alsnog tot een overeenkomst te komen zonder dat de formele beroepsprocedure opgestart moet worden.</w:t>
      </w:r>
    </w:p>
    <w:p w14:paraId="2374A0C5"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Pr>
          <w:rFonts w:eastAsia="Times New Roman" w:cs="Arial"/>
          <w:szCs w:val="20"/>
          <w:lang w:eastAsia="nl-NL"/>
        </w:rPr>
        <w:t>Dit overleg vindt plaats binnen de twee werkdagen</w:t>
      </w:r>
      <w:r w:rsidRPr="00CF3CBA">
        <w:rPr>
          <w:rFonts w:eastAsia="Times New Roman" w:cs="Arial"/>
          <w:szCs w:val="20"/>
          <w:lang w:eastAsia="nl-NL"/>
        </w:rPr>
        <w:t xml:space="preserve"> </w:t>
      </w:r>
      <w:r>
        <w:rPr>
          <w:rFonts w:eastAsia="Times New Roman" w:cs="Arial"/>
          <w:szCs w:val="20"/>
          <w:lang w:eastAsia="nl-NL"/>
        </w:rPr>
        <w:t>na de aanvraag tot gesprek.</w:t>
      </w:r>
    </w:p>
    <w:p w14:paraId="4C487032" w14:textId="77777777" w:rsidR="00F822C4" w:rsidRPr="00CF3CBA"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p>
    <w:p w14:paraId="120504B6"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CF3CBA">
        <w:rPr>
          <w:rFonts w:eastAsia="Times New Roman" w:cs="Arial"/>
          <w:szCs w:val="20"/>
          <w:lang w:eastAsia="nl-NL"/>
        </w:rPr>
        <w:t xml:space="preserve">De school kan dit overleg niet weigeren en er moet een schriftelijke verslag van gemaakt worden. </w:t>
      </w:r>
    </w:p>
    <w:p w14:paraId="659265B9"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Pr>
          <w:rFonts w:eastAsia="Times New Roman" w:cs="Arial"/>
          <w:szCs w:val="20"/>
          <w:lang w:eastAsia="nl-NL"/>
        </w:rPr>
        <w:t>In dit verslag wordt meteen opgenomen of de directeur de klassenraad al dan niet opnieuw samenroept.</w:t>
      </w:r>
    </w:p>
    <w:p w14:paraId="3C555F78" w14:textId="77777777" w:rsidR="00F822C4" w:rsidRPr="00CF3CBA"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323C62B3" w14:textId="77777777" w:rsidR="00F822C4" w:rsidRPr="00CF3CBA"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CF3CBA">
        <w:rPr>
          <w:rFonts w:eastAsia="Times New Roman" w:cs="Arial"/>
          <w:szCs w:val="20"/>
          <w:lang w:eastAsia="nl-NL"/>
        </w:rPr>
        <w:lastRenderedPageBreak/>
        <w:t xml:space="preserve">Wanneer de ouders niet akkoord gaan met de beslissing (hetzij om de klassenraad niet bijeen te roepen, hetzij om het getuigschrift niet toe te kennen), dan wijst de school de ouders schriftelijk op de mogelijkheid tot beroep bij de beroepscommissie. </w:t>
      </w:r>
    </w:p>
    <w:p w14:paraId="51A33A47"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7DFF9A0B"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Pr>
          <w:rFonts w:eastAsia="Times New Roman" w:cs="Arial"/>
          <w:szCs w:val="20"/>
          <w:lang w:val="nl-NL" w:eastAsia="nl-NL"/>
        </w:rPr>
        <w:tab/>
      </w:r>
      <w:r w:rsidRPr="00E91C2F">
        <w:rPr>
          <w:rFonts w:eastAsia="Times New Roman" w:cs="Arial"/>
          <w:szCs w:val="20"/>
          <w:lang w:val="nl-NL" w:eastAsia="nl-NL"/>
        </w:rPr>
        <w:t>Indien de klassenraad bij zijn oorspronkelijke beslissing blijft, wordt zij opnieuw gemotiveerd</w:t>
      </w:r>
      <w:r>
        <w:rPr>
          <w:rFonts w:eastAsia="Times New Roman" w:cs="Arial"/>
          <w:szCs w:val="20"/>
          <w:lang w:val="nl-NL" w:eastAsia="nl-NL"/>
        </w:rPr>
        <w:t xml:space="preserve"> en </w:t>
      </w:r>
      <w:r w:rsidRPr="00E91C2F">
        <w:rPr>
          <w:rFonts w:eastAsia="Times New Roman" w:cs="Arial"/>
          <w:szCs w:val="20"/>
          <w:lang w:val="nl-NL" w:eastAsia="nl-NL"/>
        </w:rPr>
        <w:t>door het schoolbestuur aangetekend meegedeeld aan de ouders</w:t>
      </w:r>
      <w:r>
        <w:rPr>
          <w:rFonts w:eastAsia="Times New Roman" w:cs="Arial"/>
          <w:szCs w:val="20"/>
          <w:lang w:val="nl-NL" w:eastAsia="nl-NL"/>
        </w:rPr>
        <w:t>, uiterlijk binnen de drie werkdagen .</w:t>
      </w:r>
      <w:r w:rsidRPr="008B2B00">
        <w:rPr>
          <w:rFonts w:eastAsia="Times New Roman" w:cs="Arial"/>
          <w:szCs w:val="20"/>
          <w:lang w:eastAsia="nl-NL"/>
        </w:rPr>
        <w:t xml:space="preserve"> </w:t>
      </w:r>
      <w:r w:rsidRPr="00CF3CBA">
        <w:rPr>
          <w:rFonts w:eastAsia="Times New Roman" w:cs="Arial"/>
          <w:szCs w:val="20"/>
          <w:lang w:eastAsia="nl-NL"/>
        </w:rPr>
        <w:t>Wanneer de ouders niet akkoord gaan met de beslissing</w:t>
      </w:r>
      <w:r>
        <w:rPr>
          <w:rFonts w:eastAsia="Times New Roman" w:cs="Arial"/>
          <w:szCs w:val="20"/>
          <w:lang w:eastAsia="nl-NL"/>
        </w:rPr>
        <w:t xml:space="preserve"> </w:t>
      </w:r>
      <w:r w:rsidRPr="00CF3CBA">
        <w:rPr>
          <w:rFonts w:eastAsia="Times New Roman" w:cs="Arial"/>
          <w:szCs w:val="20"/>
          <w:lang w:eastAsia="nl-NL"/>
        </w:rPr>
        <w:t>dan wijst de school de ouders schriftelijk op de mogelijkheid tot beroep bij de beroepscommissie.</w:t>
      </w:r>
    </w:p>
    <w:p w14:paraId="51C5998C"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24A06BF3" w14:textId="77777777" w:rsidR="00F822C4" w:rsidRPr="00C93798"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E91C2F">
        <w:rPr>
          <w:rFonts w:eastAsia="Times New Roman" w:cs="Arial"/>
          <w:szCs w:val="20"/>
          <w:lang w:val="nl-NL" w:eastAsia="nl-NL"/>
        </w:rPr>
        <w:t>.</w:t>
      </w:r>
    </w:p>
    <w:p w14:paraId="395A05D2" w14:textId="184F435C" w:rsidR="00F822C4" w:rsidRPr="00C93798" w:rsidRDefault="00F822C4" w:rsidP="68AAD8EE">
      <w:p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lang w:val="nl-NL" w:eastAsia="nl-NL"/>
        </w:rPr>
      </w:pPr>
      <w:r w:rsidRPr="68AAD8EE">
        <w:rPr>
          <w:rFonts w:eastAsia="Times New Roman" w:cs="Arial"/>
          <w:b/>
          <w:bCs/>
          <w:i/>
          <w:iCs/>
          <w:lang w:val="nl-NL" w:eastAsia="nl-NL"/>
        </w:rPr>
        <w:t xml:space="preserve">Artikel 23 </w:t>
      </w:r>
      <w:r>
        <w:rPr>
          <w:rFonts w:eastAsia="Times New Roman" w:cs="Arial"/>
          <w:b/>
          <w:bCs/>
          <w:i/>
          <w:iCs/>
          <w:szCs w:val="20"/>
          <w:lang w:val="nl-NL" w:eastAsia="nl-NL"/>
        </w:rPr>
        <w:tab/>
      </w:r>
      <w:r w:rsidRPr="68AAD8EE">
        <w:rPr>
          <w:rFonts w:eastAsia="Times New Roman" w:cs="Arial"/>
          <w:b/>
          <w:bCs/>
          <w:i/>
          <w:iCs/>
          <w:lang w:val="nl-NL" w:eastAsia="nl-NL"/>
        </w:rPr>
        <w:t>Beroepsprocedure</w:t>
      </w:r>
    </w:p>
    <w:p w14:paraId="4D9E1A23" w14:textId="77777777" w:rsidR="00F822C4" w:rsidRPr="00E91C2F"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14:paraId="455D8A2E" w14:textId="08C120B2" w:rsidR="00F822C4" w:rsidRDefault="00F822C4" w:rsidP="68AAD8EE">
      <w:p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lang w:val="nl-NL" w:eastAsia="nl-NL"/>
        </w:rPr>
      </w:pPr>
      <w:r w:rsidRPr="68AAD8EE">
        <w:rPr>
          <w:rFonts w:eastAsia="Times New Roman" w:cs="Arial"/>
          <w:lang w:val="nl-NL" w:eastAsia="nl-NL"/>
        </w:rPr>
        <w:t xml:space="preserve">§ 1 </w:t>
      </w:r>
      <w:r>
        <w:rPr>
          <w:rFonts w:eastAsia="Times New Roman" w:cs="Arial"/>
          <w:szCs w:val="20"/>
          <w:lang w:val="nl-NL" w:eastAsia="nl-NL"/>
        </w:rPr>
        <w:tab/>
      </w:r>
      <w:r w:rsidRPr="68AAD8EE">
        <w:rPr>
          <w:rFonts w:eastAsia="Times New Roman" w:cs="Arial"/>
          <w:lang w:val="nl-NL" w:eastAsia="nl-NL"/>
        </w:rPr>
        <w:t>Ouders kunnen het niet-toekennen van een getuigschrift door de klassenraad betwisten en kunnen een beroepsprocedure instellen, na voorgaande stappen, zoals beschreven in artikel 23 .</w:t>
      </w:r>
    </w:p>
    <w:p w14:paraId="308ADBE8" w14:textId="7777777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Pr>
          <w:rFonts w:eastAsia="Times New Roman" w:cs="Arial"/>
          <w:color w:val="00B050"/>
          <w:szCs w:val="20"/>
          <w:lang w:val="nl-NL" w:eastAsia="nl-NL"/>
        </w:rPr>
        <w:tab/>
      </w:r>
      <w:r w:rsidRPr="00C93798">
        <w:rPr>
          <w:rFonts w:eastAsia="Times New Roman" w:cs="Arial"/>
          <w:szCs w:val="20"/>
          <w:lang w:val="nl-NL" w:eastAsia="nl-NL"/>
        </w:rPr>
        <w:t>Dit beroep moet door de ouders</w:t>
      </w:r>
      <w:r>
        <w:rPr>
          <w:rFonts w:eastAsia="Times New Roman" w:cs="Arial"/>
          <w:szCs w:val="20"/>
          <w:lang w:val="nl-NL" w:eastAsia="nl-NL"/>
        </w:rPr>
        <w:t xml:space="preserve"> aangetekend en </w:t>
      </w:r>
      <w:r w:rsidRPr="00C93798">
        <w:rPr>
          <w:rFonts w:eastAsia="Times New Roman" w:cs="Arial"/>
          <w:szCs w:val="20"/>
          <w:lang w:val="nl-NL" w:eastAsia="nl-NL"/>
        </w:rPr>
        <w:t xml:space="preserve">binnen </w:t>
      </w:r>
      <w:r w:rsidRPr="00B57EE7">
        <w:rPr>
          <w:rFonts w:eastAsia="Times New Roman" w:cs="Arial"/>
          <w:szCs w:val="20"/>
          <w:lang w:val="nl-NL" w:eastAsia="nl-NL"/>
        </w:rPr>
        <w:t xml:space="preserve">de vijf </w:t>
      </w:r>
      <w:r>
        <w:rPr>
          <w:rFonts w:eastAsia="Times New Roman" w:cs="Arial"/>
          <w:szCs w:val="20"/>
          <w:lang w:val="nl-NL" w:eastAsia="nl-NL"/>
        </w:rPr>
        <w:t>werkda</w:t>
      </w:r>
      <w:r w:rsidRPr="00B57EE7">
        <w:rPr>
          <w:rFonts w:eastAsia="Times New Roman" w:cs="Arial"/>
          <w:szCs w:val="20"/>
          <w:lang w:val="nl-NL" w:eastAsia="nl-NL"/>
        </w:rPr>
        <w:t>gen</w:t>
      </w:r>
      <w:r>
        <w:rPr>
          <w:rFonts w:eastAsia="Times New Roman" w:cs="Arial"/>
          <w:szCs w:val="20"/>
          <w:lang w:val="nl-NL" w:eastAsia="nl-NL"/>
        </w:rPr>
        <w:t xml:space="preserve">  </w:t>
      </w:r>
      <w:r w:rsidRPr="00C93798">
        <w:rPr>
          <w:rFonts w:eastAsia="Times New Roman" w:cs="Arial"/>
          <w:szCs w:val="20"/>
          <w:lang w:val="nl-NL" w:eastAsia="nl-NL"/>
        </w:rPr>
        <w:t>ingediend worden bij het schoolbestuur.</w:t>
      </w:r>
    </w:p>
    <w:p w14:paraId="5A231AE9" w14:textId="77777777" w:rsidR="00F822C4" w:rsidRPr="008B2B00"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color w:val="00B050"/>
          <w:szCs w:val="20"/>
          <w:lang w:val="nl-NL" w:eastAsia="nl-NL"/>
        </w:rPr>
      </w:pPr>
    </w:p>
    <w:p w14:paraId="0FCC4F5D" w14:textId="77777777" w:rsidR="00F822C4" w:rsidRPr="00E02DF5"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Pr>
          <w:rFonts w:eastAsia="Times New Roman" w:cs="Arial"/>
          <w:szCs w:val="20"/>
          <w:lang w:val="nl-NL" w:eastAsia="nl-NL"/>
        </w:rPr>
        <w:tab/>
      </w:r>
      <w:r w:rsidRPr="00E02DF5">
        <w:rPr>
          <w:rFonts w:eastAsia="Times New Roman" w:cs="Arial"/>
          <w:szCs w:val="20"/>
          <w:lang w:val="nl-NL" w:eastAsia="nl-NL"/>
        </w:rPr>
        <w:t xml:space="preserve">Het beroep: </w:t>
      </w:r>
    </w:p>
    <w:p w14:paraId="2C0D59C9" w14:textId="77777777" w:rsidR="00F822C4" w:rsidRPr="008B2B00" w:rsidRDefault="00F822C4">
      <w:pPr>
        <w:numPr>
          <w:ilvl w:val="2"/>
          <w:numId w:val="16"/>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02DF5">
        <w:rPr>
          <w:rFonts w:eastAsia="Times New Roman" w:cs="Arial"/>
          <w:szCs w:val="20"/>
          <w:lang w:val="nl-NL" w:eastAsia="nl-NL"/>
        </w:rPr>
        <w:t xml:space="preserve">wordt </w:t>
      </w:r>
      <w:r w:rsidRPr="008B2B00">
        <w:rPr>
          <w:rFonts w:eastAsia="Times New Roman" w:cs="Arial"/>
          <w:szCs w:val="20"/>
          <w:lang w:val="nl-NL" w:eastAsia="nl-NL"/>
        </w:rPr>
        <w:t>gedateerd en ondertekend</w:t>
      </w:r>
      <w:r>
        <w:rPr>
          <w:rFonts w:eastAsia="Times New Roman" w:cs="Arial"/>
          <w:szCs w:val="20"/>
          <w:lang w:val="nl-NL" w:eastAsia="nl-NL"/>
        </w:rPr>
        <w:t>;</w:t>
      </w:r>
      <w:r w:rsidRPr="008B2B00">
        <w:rPr>
          <w:rFonts w:eastAsia="Times New Roman" w:cs="Arial"/>
          <w:szCs w:val="20"/>
          <w:lang w:val="nl-NL" w:eastAsia="nl-NL"/>
        </w:rPr>
        <w:t xml:space="preserve"> </w:t>
      </w:r>
    </w:p>
    <w:p w14:paraId="173A33F0" w14:textId="77777777" w:rsidR="00F822C4" w:rsidRPr="008B2B00" w:rsidRDefault="00F822C4">
      <w:pPr>
        <w:numPr>
          <w:ilvl w:val="2"/>
          <w:numId w:val="16"/>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8B2B00">
        <w:rPr>
          <w:rFonts w:eastAsia="Times New Roman" w:cs="Arial"/>
          <w:szCs w:val="20"/>
          <w:lang w:val="nl-NL" w:eastAsia="nl-NL"/>
        </w:rPr>
        <w:t>vermeldt ten minste het voorwerp van beroep met omschrijving en motiver</w:t>
      </w:r>
      <w:r>
        <w:rPr>
          <w:rFonts w:eastAsia="Times New Roman" w:cs="Arial"/>
          <w:szCs w:val="20"/>
          <w:lang w:val="nl-NL" w:eastAsia="nl-NL"/>
        </w:rPr>
        <w:t>ing van de ingeroepen bezwaren;</w:t>
      </w:r>
    </w:p>
    <w:p w14:paraId="2EE72F58" w14:textId="77777777" w:rsidR="00F822C4" w:rsidRPr="00E02DF5" w:rsidRDefault="00F822C4">
      <w:pPr>
        <w:numPr>
          <w:ilvl w:val="2"/>
          <w:numId w:val="16"/>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02DF5">
        <w:rPr>
          <w:rFonts w:eastAsia="Times New Roman" w:cs="Arial"/>
          <w:szCs w:val="20"/>
          <w:lang w:val="nl-NL" w:eastAsia="nl-NL"/>
        </w:rPr>
        <w:t xml:space="preserve">kan aangevuld worden met </w:t>
      </w:r>
      <w:r w:rsidRPr="008B2B00">
        <w:rPr>
          <w:rFonts w:eastAsia="Times New Roman" w:cs="Arial"/>
          <w:szCs w:val="20"/>
          <w:lang w:val="nl-NL" w:eastAsia="nl-NL"/>
        </w:rPr>
        <w:t>overtuigingsstukken</w:t>
      </w:r>
      <w:r>
        <w:rPr>
          <w:rFonts w:eastAsia="Times New Roman" w:cs="Arial"/>
          <w:szCs w:val="20"/>
          <w:lang w:val="nl-NL" w:eastAsia="nl-NL"/>
        </w:rPr>
        <w:t>;</w:t>
      </w:r>
      <w:r w:rsidRPr="008B2B00">
        <w:rPr>
          <w:rFonts w:eastAsia="Times New Roman" w:cs="Arial"/>
          <w:szCs w:val="20"/>
          <w:lang w:val="nl-NL" w:eastAsia="nl-NL"/>
        </w:rPr>
        <w:t xml:space="preserve"> </w:t>
      </w:r>
    </w:p>
    <w:p w14:paraId="5E543ABD"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605E4DC8" w14:textId="0D66BBEC" w:rsidR="00F822C4" w:rsidRPr="00C93798" w:rsidRDefault="00F822C4" w:rsidP="68AAD8E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lang w:val="nl-NL" w:eastAsia="nl-NL"/>
        </w:rPr>
      </w:pPr>
      <w:r w:rsidRPr="68AAD8EE">
        <w:rPr>
          <w:rFonts w:eastAsia="Times New Roman" w:cs="Arial"/>
          <w:lang w:val="nl-NL" w:eastAsia="nl-NL"/>
        </w:rPr>
        <w:t xml:space="preserve">§ 2 </w:t>
      </w:r>
      <w:r>
        <w:rPr>
          <w:rFonts w:eastAsia="Times New Roman" w:cs="Arial"/>
          <w:szCs w:val="20"/>
          <w:lang w:val="nl-NL" w:eastAsia="nl-NL"/>
        </w:rPr>
        <w:tab/>
      </w:r>
      <w:r w:rsidRPr="68AAD8EE">
        <w:rPr>
          <w:rFonts w:eastAsia="Times New Roman" w:cs="Arial"/>
          <w:lang w:val="nl-NL" w:eastAsia="nl-NL"/>
        </w:rPr>
        <w:t>Het beroep wordt behandeld door een beroepscommissie, opgericht door het schoolbestuur.</w:t>
      </w:r>
    </w:p>
    <w:p w14:paraId="1CDAEBCB"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5948112" w14:textId="77777777" w:rsidR="00F822C4" w:rsidRPr="00C34A5E" w:rsidRDefault="00F822C4" w:rsidP="00F822C4">
      <w:pPr>
        <w:spacing w:after="0" w:line="240" w:lineRule="auto"/>
        <w:ind w:left="567" w:right="77"/>
        <w:rPr>
          <w:rFonts w:eastAsia="Times New Roman" w:cs="Arial"/>
          <w:szCs w:val="20"/>
          <w:lang w:val="nl-NL" w:eastAsia="nl-NL"/>
        </w:rPr>
      </w:pPr>
      <w:r w:rsidRPr="00C34A5E">
        <w:rPr>
          <w:rFonts w:eastAsia="Times New Roman" w:cs="Arial"/>
          <w:spacing w:val="1"/>
          <w:szCs w:val="20"/>
          <w:lang w:val="nl-NL" w:eastAsia="nl-NL"/>
        </w:rPr>
        <w:t>He</w:t>
      </w:r>
      <w:r w:rsidRPr="00C34A5E">
        <w:rPr>
          <w:rFonts w:eastAsia="Times New Roman" w:cs="Arial"/>
          <w:szCs w:val="20"/>
          <w:lang w:val="nl-NL" w:eastAsia="nl-NL"/>
        </w:rPr>
        <w:t>t</w:t>
      </w:r>
      <w:r w:rsidRPr="00C34A5E">
        <w:rPr>
          <w:rFonts w:eastAsia="Times New Roman" w:cs="Arial"/>
          <w:spacing w:val="34"/>
          <w:szCs w:val="20"/>
          <w:lang w:val="nl-NL" w:eastAsia="nl-NL"/>
        </w:rPr>
        <w:t xml:space="preserve"> </w:t>
      </w:r>
      <w:r w:rsidRPr="00C34A5E">
        <w:rPr>
          <w:rFonts w:eastAsia="Times New Roman" w:cs="Arial"/>
          <w:spacing w:val="1"/>
          <w:w w:val="106"/>
          <w:szCs w:val="20"/>
          <w:lang w:val="nl-NL" w:eastAsia="nl-NL"/>
        </w:rPr>
        <w:t>schoolbestuu</w:t>
      </w:r>
      <w:r w:rsidRPr="00C34A5E">
        <w:rPr>
          <w:rFonts w:eastAsia="Times New Roman" w:cs="Arial"/>
          <w:w w:val="106"/>
          <w:szCs w:val="20"/>
          <w:lang w:val="nl-NL" w:eastAsia="nl-NL"/>
        </w:rPr>
        <w:t>r</w:t>
      </w:r>
      <w:r w:rsidRPr="00C34A5E">
        <w:rPr>
          <w:rFonts w:eastAsia="Times New Roman" w:cs="Arial"/>
          <w:spacing w:val="6"/>
          <w:w w:val="106"/>
          <w:szCs w:val="20"/>
          <w:lang w:val="nl-NL" w:eastAsia="nl-NL"/>
        </w:rPr>
        <w:t xml:space="preserve"> </w:t>
      </w:r>
      <w:r w:rsidRPr="00C34A5E">
        <w:rPr>
          <w:rFonts w:eastAsia="Times New Roman" w:cs="Arial"/>
          <w:spacing w:val="1"/>
          <w:szCs w:val="20"/>
          <w:lang w:val="nl-NL" w:eastAsia="nl-NL"/>
        </w:rPr>
        <w:t>stelt</w:t>
      </w:r>
      <w:r w:rsidRPr="00C34A5E">
        <w:rPr>
          <w:rFonts w:eastAsia="Times New Roman" w:cs="Arial"/>
          <w:spacing w:val="45"/>
          <w:szCs w:val="20"/>
          <w:lang w:val="nl-NL" w:eastAsia="nl-NL"/>
        </w:rPr>
        <w:t xml:space="preserve"> </w:t>
      </w:r>
      <w:r w:rsidRPr="00C34A5E">
        <w:rPr>
          <w:rFonts w:eastAsia="Times New Roman" w:cs="Arial"/>
          <w:spacing w:val="1"/>
          <w:szCs w:val="20"/>
          <w:lang w:val="nl-NL" w:eastAsia="nl-NL"/>
        </w:rPr>
        <w:t>d</w:t>
      </w:r>
      <w:r w:rsidRPr="00C34A5E">
        <w:rPr>
          <w:rFonts w:eastAsia="Times New Roman" w:cs="Arial"/>
          <w:szCs w:val="20"/>
          <w:lang w:val="nl-NL" w:eastAsia="nl-NL"/>
        </w:rPr>
        <w:t>e</w:t>
      </w:r>
      <w:r w:rsidRPr="00C34A5E">
        <w:rPr>
          <w:rFonts w:eastAsia="Times New Roman" w:cs="Arial"/>
          <w:spacing w:val="13"/>
          <w:szCs w:val="20"/>
          <w:lang w:val="nl-NL" w:eastAsia="nl-NL"/>
        </w:rPr>
        <w:t xml:space="preserve"> </w:t>
      </w:r>
      <w:r w:rsidRPr="00C34A5E">
        <w:rPr>
          <w:rFonts w:eastAsia="Times New Roman" w:cs="Arial"/>
          <w:spacing w:val="1"/>
          <w:szCs w:val="20"/>
          <w:lang w:val="nl-NL" w:eastAsia="nl-NL"/>
        </w:rPr>
        <w:t>be</w:t>
      </w:r>
      <w:r w:rsidRPr="00C34A5E">
        <w:rPr>
          <w:rFonts w:eastAsia="Times New Roman" w:cs="Arial"/>
          <w:spacing w:val="-6"/>
          <w:szCs w:val="20"/>
          <w:lang w:val="nl-NL" w:eastAsia="nl-NL"/>
        </w:rPr>
        <w:t>r</w:t>
      </w:r>
      <w:r w:rsidRPr="00C34A5E">
        <w:rPr>
          <w:rFonts w:eastAsia="Times New Roman" w:cs="Arial"/>
          <w:spacing w:val="1"/>
          <w:szCs w:val="20"/>
          <w:lang w:val="nl-NL" w:eastAsia="nl-NL"/>
        </w:rPr>
        <w:t>oepscommissi</w:t>
      </w:r>
      <w:r w:rsidRPr="00C34A5E">
        <w:rPr>
          <w:rFonts w:eastAsia="Times New Roman" w:cs="Arial"/>
          <w:spacing w:val="-10"/>
          <w:szCs w:val="20"/>
          <w:lang w:val="nl-NL" w:eastAsia="nl-NL"/>
        </w:rPr>
        <w:t>e</w:t>
      </w:r>
      <w:r w:rsidRPr="00C34A5E">
        <w:rPr>
          <w:rFonts w:eastAsia="Times New Roman" w:cs="Arial"/>
          <w:szCs w:val="20"/>
          <w:lang w:val="nl-NL" w:eastAsia="nl-NL"/>
        </w:rPr>
        <w:t xml:space="preserve"> samen, </w:t>
      </w:r>
      <w:r w:rsidRPr="00C34A5E">
        <w:rPr>
          <w:rFonts w:eastAsia="Times New Roman" w:cs="Arial"/>
          <w:spacing w:val="1"/>
          <w:szCs w:val="20"/>
          <w:lang w:val="nl-NL" w:eastAsia="nl-NL"/>
        </w:rPr>
        <w:t>me</w:t>
      </w:r>
      <w:r w:rsidRPr="00C34A5E">
        <w:rPr>
          <w:rFonts w:eastAsia="Times New Roman" w:cs="Arial"/>
          <w:szCs w:val="20"/>
          <w:lang w:val="nl-NL" w:eastAsia="nl-NL"/>
        </w:rPr>
        <w:t>t</w:t>
      </w:r>
      <w:r w:rsidRPr="00C34A5E">
        <w:rPr>
          <w:rFonts w:eastAsia="Times New Roman" w:cs="Arial"/>
          <w:spacing w:val="22"/>
          <w:szCs w:val="20"/>
          <w:lang w:val="nl-NL" w:eastAsia="nl-NL"/>
        </w:rPr>
        <w:t xml:space="preserve"> </w:t>
      </w:r>
      <w:r w:rsidRPr="00C34A5E">
        <w:rPr>
          <w:rFonts w:eastAsia="Times New Roman" w:cs="Arial"/>
          <w:spacing w:val="1"/>
          <w:w w:val="97"/>
          <w:szCs w:val="20"/>
          <w:lang w:val="nl-NL" w:eastAsia="nl-NL"/>
        </w:rPr>
        <w:t>i</w:t>
      </w:r>
      <w:r w:rsidRPr="00C34A5E">
        <w:rPr>
          <w:rFonts w:eastAsia="Times New Roman" w:cs="Arial"/>
          <w:spacing w:val="1"/>
          <w:w w:val="110"/>
          <w:szCs w:val="20"/>
          <w:lang w:val="nl-NL" w:eastAsia="nl-NL"/>
        </w:rPr>
        <w:t>n</w:t>
      </w:r>
      <w:r w:rsidRPr="00C34A5E">
        <w:rPr>
          <w:rFonts w:eastAsia="Times New Roman" w:cs="Arial"/>
          <w:spacing w:val="1"/>
          <w:w w:val="112"/>
          <w:szCs w:val="20"/>
          <w:lang w:val="nl-NL" w:eastAsia="nl-NL"/>
        </w:rPr>
        <w:t>a</w:t>
      </w:r>
      <w:r w:rsidRPr="00C34A5E">
        <w:rPr>
          <w:rFonts w:eastAsia="Times New Roman" w:cs="Arial"/>
          <w:spacing w:val="1"/>
          <w:w w:val="98"/>
          <w:szCs w:val="20"/>
          <w:lang w:val="nl-NL" w:eastAsia="nl-NL"/>
        </w:rPr>
        <w:t>c</w:t>
      </w:r>
      <w:r w:rsidRPr="00C34A5E">
        <w:rPr>
          <w:rFonts w:eastAsia="Times New Roman" w:cs="Arial"/>
          <w:spacing w:val="1"/>
          <w:w w:val="110"/>
          <w:szCs w:val="20"/>
          <w:lang w:val="nl-NL" w:eastAsia="nl-NL"/>
        </w:rPr>
        <w:t>h</w:t>
      </w:r>
      <w:r w:rsidRPr="00C34A5E">
        <w:rPr>
          <w:rFonts w:eastAsia="Times New Roman" w:cs="Arial"/>
          <w:spacing w:val="1"/>
          <w:w w:val="119"/>
          <w:szCs w:val="20"/>
          <w:lang w:val="nl-NL" w:eastAsia="nl-NL"/>
        </w:rPr>
        <w:t>t</w:t>
      </w:r>
      <w:r w:rsidRPr="00C34A5E">
        <w:rPr>
          <w:rFonts w:eastAsia="Times New Roman" w:cs="Arial"/>
          <w:spacing w:val="1"/>
          <w:w w:val="110"/>
          <w:szCs w:val="20"/>
          <w:lang w:val="nl-NL" w:eastAsia="nl-NL"/>
        </w:rPr>
        <w:t>n</w:t>
      </w:r>
      <w:r w:rsidRPr="00C34A5E">
        <w:rPr>
          <w:rFonts w:eastAsia="Times New Roman" w:cs="Arial"/>
          <w:spacing w:val="7"/>
          <w:w w:val="98"/>
          <w:szCs w:val="20"/>
          <w:lang w:val="nl-NL" w:eastAsia="nl-NL"/>
        </w:rPr>
        <w:t>e</w:t>
      </w:r>
      <w:r w:rsidRPr="00C34A5E">
        <w:rPr>
          <w:rFonts w:eastAsia="Times New Roman" w:cs="Arial"/>
          <w:szCs w:val="20"/>
          <w:lang w:val="nl-NL" w:eastAsia="nl-NL"/>
        </w:rPr>
        <w:t>ming</w:t>
      </w:r>
      <w:r w:rsidRPr="00C34A5E">
        <w:rPr>
          <w:rFonts w:eastAsia="Times New Roman" w:cs="Arial"/>
          <w:spacing w:val="18"/>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pacing w:val="-6"/>
          <w:szCs w:val="20"/>
          <w:lang w:val="nl-NL" w:eastAsia="nl-NL"/>
        </w:rPr>
        <w:t>v</w:t>
      </w:r>
      <w:r w:rsidRPr="00C34A5E">
        <w:rPr>
          <w:rFonts w:eastAsia="Times New Roman" w:cs="Arial"/>
          <w:szCs w:val="20"/>
          <w:lang w:val="nl-NL" w:eastAsia="nl-NL"/>
        </w:rPr>
        <w:t>olgende</w:t>
      </w:r>
      <w:r w:rsidRPr="00C34A5E">
        <w:rPr>
          <w:rFonts w:eastAsia="Times New Roman" w:cs="Arial"/>
          <w:spacing w:val="28"/>
          <w:szCs w:val="20"/>
          <w:lang w:val="nl-NL" w:eastAsia="nl-NL"/>
        </w:rPr>
        <w:t xml:space="preserve"> </w:t>
      </w:r>
      <w:r w:rsidRPr="00C34A5E">
        <w:rPr>
          <w:rFonts w:eastAsia="Times New Roman" w:cs="Arial"/>
          <w:w w:val="104"/>
          <w:szCs w:val="20"/>
          <w:lang w:val="nl-NL" w:eastAsia="nl-NL"/>
        </w:rPr>
        <w:t>bepalingen:</w:t>
      </w:r>
    </w:p>
    <w:p w14:paraId="7D285D76" w14:textId="77777777" w:rsidR="00F822C4" w:rsidRPr="00C34A5E" w:rsidRDefault="00F822C4" w:rsidP="00F822C4">
      <w:pPr>
        <w:spacing w:after="0" w:line="240" w:lineRule="auto"/>
        <w:ind w:left="1418" w:right="80"/>
        <w:rPr>
          <w:rFonts w:eastAsia="Times New Roman" w:cs="Arial"/>
          <w:szCs w:val="20"/>
          <w:lang w:val="nl-NL" w:eastAsia="nl-NL"/>
        </w:rPr>
      </w:pPr>
      <w:r w:rsidRPr="00C34A5E">
        <w:rPr>
          <w:rFonts w:eastAsia="Times New Roman" w:cs="Arial"/>
          <w:szCs w:val="20"/>
          <w:lang w:val="nl-NL" w:eastAsia="nl-NL"/>
        </w:rPr>
        <w:t>1°</w:t>
      </w:r>
      <w:r w:rsidRPr="00C34A5E">
        <w:rPr>
          <w:rFonts w:eastAsia="Times New Roman" w:cs="Arial"/>
          <w:spacing w:val="29"/>
          <w:szCs w:val="20"/>
          <w:lang w:val="nl-NL" w:eastAsia="nl-NL"/>
        </w:rPr>
        <w:t xml:space="preserve"> </w:t>
      </w:r>
      <w:r w:rsidRPr="00C34A5E">
        <w:rPr>
          <w:rFonts w:eastAsia="Times New Roman" w:cs="Arial"/>
          <w:spacing w:val="4"/>
          <w:szCs w:val="20"/>
          <w:lang w:val="nl-NL" w:eastAsia="nl-NL"/>
        </w:rPr>
        <w:t>d</w:t>
      </w:r>
      <w:r w:rsidRPr="00C34A5E">
        <w:rPr>
          <w:rFonts w:eastAsia="Times New Roman" w:cs="Arial"/>
          <w:szCs w:val="20"/>
          <w:lang w:val="nl-NL" w:eastAsia="nl-NL"/>
        </w:rPr>
        <w:t>e</w:t>
      </w:r>
      <w:r w:rsidRPr="00C34A5E">
        <w:rPr>
          <w:rFonts w:eastAsia="Times New Roman" w:cs="Arial"/>
          <w:spacing w:val="20"/>
          <w:szCs w:val="20"/>
          <w:lang w:val="nl-NL" w:eastAsia="nl-NL"/>
        </w:rPr>
        <w:t xml:space="preserve"> </w:t>
      </w:r>
      <w:r w:rsidRPr="00C34A5E">
        <w:rPr>
          <w:rFonts w:eastAsia="Times New Roman" w:cs="Arial"/>
          <w:spacing w:val="4"/>
          <w:szCs w:val="20"/>
          <w:lang w:val="nl-NL" w:eastAsia="nl-NL"/>
        </w:rPr>
        <w:t>samenstellin</w:t>
      </w:r>
      <w:r w:rsidRPr="00C34A5E">
        <w:rPr>
          <w:rFonts w:eastAsia="Times New Roman" w:cs="Arial"/>
          <w:szCs w:val="20"/>
          <w:lang w:val="nl-NL" w:eastAsia="nl-NL"/>
        </w:rPr>
        <w:t>g</w:t>
      </w:r>
      <w:r w:rsidRPr="00C34A5E">
        <w:rPr>
          <w:rFonts w:eastAsia="Times New Roman" w:cs="Arial"/>
          <w:spacing w:val="52"/>
          <w:szCs w:val="20"/>
          <w:lang w:val="nl-NL" w:eastAsia="nl-NL"/>
        </w:rPr>
        <w:t xml:space="preserve"> </w:t>
      </w:r>
      <w:r w:rsidRPr="00C34A5E">
        <w:rPr>
          <w:rFonts w:eastAsia="Times New Roman" w:cs="Arial"/>
          <w:spacing w:val="4"/>
          <w:szCs w:val="20"/>
          <w:lang w:val="nl-NL" w:eastAsia="nl-NL"/>
        </w:rPr>
        <w:t>ka</w:t>
      </w:r>
      <w:r w:rsidRPr="00C34A5E">
        <w:rPr>
          <w:rFonts w:eastAsia="Times New Roman" w:cs="Arial"/>
          <w:szCs w:val="20"/>
          <w:lang w:val="nl-NL" w:eastAsia="nl-NL"/>
        </w:rPr>
        <w:t>n</w:t>
      </w:r>
      <w:r w:rsidRPr="00C34A5E">
        <w:rPr>
          <w:rFonts w:eastAsia="Times New Roman" w:cs="Arial"/>
          <w:spacing w:val="45"/>
          <w:szCs w:val="20"/>
          <w:lang w:val="nl-NL" w:eastAsia="nl-NL"/>
        </w:rPr>
        <w:t xml:space="preserve"> </w:t>
      </w:r>
      <w:r w:rsidRPr="00C34A5E">
        <w:rPr>
          <w:rFonts w:eastAsia="Times New Roman" w:cs="Arial"/>
          <w:spacing w:val="4"/>
          <w:szCs w:val="20"/>
          <w:lang w:val="nl-NL" w:eastAsia="nl-NL"/>
        </w:rPr>
        <w:t>pe</w:t>
      </w:r>
      <w:r w:rsidRPr="00C34A5E">
        <w:rPr>
          <w:rFonts w:eastAsia="Times New Roman" w:cs="Arial"/>
          <w:szCs w:val="20"/>
          <w:lang w:val="nl-NL" w:eastAsia="nl-NL"/>
        </w:rPr>
        <w:t>r</w:t>
      </w:r>
      <w:r w:rsidRPr="00C34A5E">
        <w:rPr>
          <w:rFonts w:eastAsia="Times New Roman" w:cs="Arial"/>
          <w:spacing w:val="31"/>
          <w:szCs w:val="20"/>
          <w:lang w:val="nl-NL" w:eastAsia="nl-NL"/>
        </w:rPr>
        <w:t xml:space="preserve"> </w:t>
      </w:r>
      <w:r w:rsidRPr="00C34A5E">
        <w:rPr>
          <w:rFonts w:eastAsia="Times New Roman" w:cs="Arial"/>
          <w:spacing w:val="4"/>
          <w:szCs w:val="20"/>
          <w:lang w:val="nl-NL" w:eastAsia="nl-NL"/>
        </w:rPr>
        <w:t>t</w:t>
      </w:r>
      <w:r w:rsidRPr="00C34A5E">
        <w:rPr>
          <w:rFonts w:eastAsia="Times New Roman" w:cs="Arial"/>
          <w:szCs w:val="20"/>
          <w:lang w:val="nl-NL" w:eastAsia="nl-NL"/>
        </w:rPr>
        <w:t>e</w:t>
      </w:r>
      <w:r w:rsidRPr="00C34A5E">
        <w:rPr>
          <w:rFonts w:eastAsia="Times New Roman" w:cs="Arial"/>
          <w:spacing w:val="21"/>
          <w:szCs w:val="20"/>
          <w:lang w:val="nl-NL" w:eastAsia="nl-NL"/>
        </w:rPr>
        <w:t xml:space="preserve"> </w:t>
      </w:r>
      <w:r w:rsidRPr="00C34A5E">
        <w:rPr>
          <w:rFonts w:eastAsia="Times New Roman" w:cs="Arial"/>
          <w:spacing w:val="4"/>
          <w:szCs w:val="20"/>
          <w:lang w:val="nl-NL" w:eastAsia="nl-NL"/>
        </w:rPr>
        <w:t>behandele</w:t>
      </w:r>
      <w:r w:rsidRPr="00C34A5E">
        <w:rPr>
          <w:rFonts w:eastAsia="Times New Roman" w:cs="Arial"/>
          <w:szCs w:val="20"/>
          <w:lang w:val="nl-NL" w:eastAsia="nl-NL"/>
        </w:rPr>
        <w:t>n</w:t>
      </w:r>
      <w:r w:rsidRPr="00C34A5E">
        <w:rPr>
          <w:rFonts w:eastAsia="Times New Roman" w:cs="Arial"/>
          <w:spacing w:val="15"/>
          <w:szCs w:val="20"/>
          <w:lang w:val="nl-NL" w:eastAsia="nl-NL"/>
        </w:rPr>
        <w:t xml:space="preserve"> </w:t>
      </w:r>
      <w:r w:rsidRPr="00C34A5E">
        <w:rPr>
          <w:rFonts w:eastAsia="Times New Roman" w:cs="Arial"/>
          <w:spacing w:val="4"/>
          <w:szCs w:val="20"/>
          <w:lang w:val="nl-NL" w:eastAsia="nl-NL"/>
        </w:rPr>
        <w:t>dossie</w:t>
      </w:r>
      <w:r w:rsidRPr="00C34A5E">
        <w:rPr>
          <w:rFonts w:eastAsia="Times New Roman" w:cs="Arial"/>
          <w:szCs w:val="20"/>
          <w:lang w:val="nl-NL" w:eastAsia="nl-NL"/>
        </w:rPr>
        <w:t>r</w:t>
      </w:r>
      <w:r w:rsidRPr="00C34A5E">
        <w:rPr>
          <w:rFonts w:eastAsia="Times New Roman" w:cs="Arial"/>
          <w:spacing w:val="37"/>
          <w:szCs w:val="20"/>
          <w:lang w:val="nl-NL" w:eastAsia="nl-NL"/>
        </w:rPr>
        <w:t xml:space="preserve"> </w:t>
      </w:r>
      <w:r w:rsidRPr="00C34A5E">
        <w:rPr>
          <w:rFonts w:eastAsia="Times New Roman" w:cs="Arial"/>
          <w:spacing w:val="1"/>
          <w:szCs w:val="20"/>
          <w:lang w:val="nl-NL" w:eastAsia="nl-NL"/>
        </w:rPr>
        <w:t>v</w:t>
      </w:r>
      <w:r w:rsidRPr="00C34A5E">
        <w:rPr>
          <w:rFonts w:eastAsia="Times New Roman" w:cs="Arial"/>
          <w:spacing w:val="4"/>
          <w:szCs w:val="20"/>
          <w:lang w:val="nl-NL" w:eastAsia="nl-NL"/>
        </w:rPr>
        <w:t>erschillen</w:t>
      </w:r>
      <w:r w:rsidRPr="00C34A5E">
        <w:rPr>
          <w:rFonts w:eastAsia="Times New Roman" w:cs="Arial"/>
          <w:szCs w:val="20"/>
          <w:lang w:val="nl-NL" w:eastAsia="nl-NL"/>
        </w:rPr>
        <w:t xml:space="preserve">, </w:t>
      </w:r>
      <w:r w:rsidRPr="00C34A5E">
        <w:rPr>
          <w:rFonts w:eastAsia="Times New Roman" w:cs="Arial"/>
          <w:spacing w:val="4"/>
          <w:szCs w:val="20"/>
          <w:lang w:val="nl-NL" w:eastAsia="nl-NL"/>
        </w:rPr>
        <w:t>doc</w:t>
      </w:r>
      <w:r w:rsidRPr="00C34A5E">
        <w:rPr>
          <w:rFonts w:eastAsia="Times New Roman" w:cs="Arial"/>
          <w:szCs w:val="20"/>
          <w:lang w:val="nl-NL" w:eastAsia="nl-NL"/>
        </w:rPr>
        <w:t>h</w:t>
      </w:r>
      <w:r w:rsidRPr="00C34A5E">
        <w:rPr>
          <w:rFonts w:eastAsia="Times New Roman" w:cs="Arial"/>
          <w:spacing w:val="42"/>
          <w:szCs w:val="20"/>
          <w:lang w:val="nl-NL" w:eastAsia="nl-NL"/>
        </w:rPr>
        <w:t xml:space="preserve"> </w:t>
      </w:r>
      <w:r w:rsidRPr="00C34A5E">
        <w:rPr>
          <w:rFonts w:eastAsia="Times New Roman" w:cs="Arial"/>
          <w:spacing w:val="4"/>
          <w:szCs w:val="20"/>
          <w:lang w:val="nl-NL" w:eastAsia="nl-NL"/>
        </w:rPr>
        <w:t>ka</w:t>
      </w:r>
      <w:r w:rsidRPr="00C34A5E">
        <w:rPr>
          <w:rFonts w:eastAsia="Times New Roman" w:cs="Arial"/>
          <w:szCs w:val="20"/>
          <w:lang w:val="nl-NL" w:eastAsia="nl-NL"/>
        </w:rPr>
        <w:t>n</w:t>
      </w:r>
      <w:r w:rsidRPr="00C34A5E">
        <w:rPr>
          <w:rFonts w:eastAsia="Times New Roman" w:cs="Arial"/>
          <w:spacing w:val="45"/>
          <w:szCs w:val="20"/>
          <w:lang w:val="nl-NL" w:eastAsia="nl-NL"/>
        </w:rPr>
        <w:t xml:space="preserve"> </w:t>
      </w:r>
      <w:r w:rsidRPr="00C34A5E">
        <w:rPr>
          <w:rFonts w:eastAsia="Times New Roman" w:cs="Arial"/>
          <w:spacing w:val="4"/>
          <w:szCs w:val="20"/>
          <w:lang w:val="nl-NL" w:eastAsia="nl-NL"/>
        </w:rPr>
        <w:t>binne</w:t>
      </w:r>
      <w:r w:rsidRPr="00C34A5E">
        <w:rPr>
          <w:rFonts w:eastAsia="Times New Roman" w:cs="Arial"/>
          <w:szCs w:val="20"/>
          <w:lang w:val="nl-NL" w:eastAsia="nl-NL"/>
        </w:rPr>
        <w:t>n</w:t>
      </w:r>
      <w:r w:rsidRPr="00C34A5E">
        <w:rPr>
          <w:rFonts w:eastAsia="Times New Roman" w:cs="Arial"/>
          <w:spacing w:val="51"/>
          <w:szCs w:val="20"/>
          <w:lang w:val="nl-NL" w:eastAsia="nl-NL"/>
        </w:rPr>
        <w:t xml:space="preserve"> </w:t>
      </w:r>
      <w:r w:rsidRPr="00C34A5E">
        <w:rPr>
          <w:rFonts w:eastAsia="Times New Roman" w:cs="Arial"/>
          <w:spacing w:val="4"/>
          <w:szCs w:val="20"/>
          <w:lang w:val="nl-NL" w:eastAsia="nl-NL"/>
        </w:rPr>
        <w:t>he</w:t>
      </w:r>
      <w:r w:rsidRPr="00C34A5E">
        <w:rPr>
          <w:rFonts w:eastAsia="Times New Roman" w:cs="Arial"/>
          <w:szCs w:val="20"/>
          <w:lang w:val="nl-NL" w:eastAsia="nl-NL"/>
        </w:rPr>
        <w:t>t</w:t>
      </w:r>
      <w:r w:rsidRPr="00C34A5E">
        <w:rPr>
          <w:rFonts w:eastAsia="Times New Roman" w:cs="Arial"/>
          <w:spacing w:val="32"/>
          <w:szCs w:val="20"/>
          <w:lang w:val="nl-NL" w:eastAsia="nl-NL"/>
        </w:rPr>
        <w:t xml:space="preserve"> </w:t>
      </w:r>
      <w:r w:rsidRPr="00C34A5E">
        <w:rPr>
          <w:rFonts w:eastAsia="Times New Roman" w:cs="Arial"/>
          <w:spacing w:val="4"/>
          <w:w w:val="119"/>
          <w:szCs w:val="20"/>
          <w:lang w:val="nl-NL" w:eastAsia="nl-NL"/>
        </w:rPr>
        <w:t>t</w:t>
      </w:r>
      <w:r w:rsidRPr="00C34A5E">
        <w:rPr>
          <w:rFonts w:eastAsia="Times New Roman" w:cs="Arial"/>
          <w:w w:val="98"/>
          <w:szCs w:val="20"/>
          <w:lang w:val="nl-NL" w:eastAsia="nl-NL"/>
        </w:rPr>
        <w:t xml:space="preserve">e </w:t>
      </w:r>
      <w:r w:rsidRPr="00C34A5E">
        <w:rPr>
          <w:rFonts w:eastAsia="Times New Roman" w:cs="Arial"/>
          <w:szCs w:val="20"/>
          <w:lang w:val="nl-NL" w:eastAsia="nl-NL"/>
        </w:rPr>
        <w:t xml:space="preserve">behandelen </w:t>
      </w:r>
      <w:r w:rsidRPr="00C34A5E">
        <w:rPr>
          <w:rFonts w:eastAsia="Times New Roman" w:cs="Arial"/>
          <w:spacing w:val="5"/>
          <w:szCs w:val="20"/>
          <w:lang w:val="nl-NL" w:eastAsia="nl-NL"/>
        </w:rPr>
        <w:t xml:space="preserve"> </w:t>
      </w:r>
      <w:r w:rsidRPr="00C34A5E">
        <w:rPr>
          <w:rFonts w:eastAsia="Times New Roman" w:cs="Arial"/>
          <w:szCs w:val="20"/>
          <w:lang w:val="nl-NL" w:eastAsia="nl-NL"/>
        </w:rPr>
        <w:t>dossier</w:t>
      </w:r>
      <w:r w:rsidRPr="00C34A5E">
        <w:rPr>
          <w:rFonts w:eastAsia="Times New Roman" w:cs="Arial"/>
          <w:spacing w:val="25"/>
          <w:szCs w:val="20"/>
          <w:lang w:val="nl-NL" w:eastAsia="nl-NL"/>
        </w:rPr>
        <w:t xml:space="preserve"> </w:t>
      </w:r>
      <w:r w:rsidRPr="00C34A5E">
        <w:rPr>
          <w:rFonts w:eastAsia="Times New Roman" w:cs="Arial"/>
          <w:szCs w:val="20"/>
          <w:lang w:val="nl-NL" w:eastAsia="nl-NL"/>
        </w:rPr>
        <w:t>niet</w:t>
      </w:r>
      <w:r w:rsidRPr="00C34A5E">
        <w:rPr>
          <w:rFonts w:eastAsia="Times New Roman" w:cs="Arial"/>
          <w:spacing w:val="20"/>
          <w:szCs w:val="20"/>
          <w:lang w:val="nl-NL" w:eastAsia="nl-NL"/>
        </w:rPr>
        <w:t xml:space="preserve"> </w:t>
      </w:r>
      <w:r w:rsidRPr="00C34A5E">
        <w:rPr>
          <w:rFonts w:eastAsia="Times New Roman" w:cs="Arial"/>
          <w:szCs w:val="20"/>
          <w:lang w:val="nl-NL" w:eastAsia="nl-NL"/>
        </w:rPr>
        <w:t>wijzigen;</w:t>
      </w:r>
    </w:p>
    <w:p w14:paraId="1096747A" w14:textId="77777777" w:rsidR="00F822C4" w:rsidRPr="00C34A5E" w:rsidRDefault="00F822C4" w:rsidP="00F822C4">
      <w:pPr>
        <w:spacing w:after="0" w:line="240" w:lineRule="auto"/>
        <w:ind w:left="1418" w:right="72"/>
        <w:rPr>
          <w:rFonts w:eastAsia="Times New Roman" w:cs="Arial"/>
          <w:szCs w:val="20"/>
          <w:lang w:val="nl-NL" w:eastAsia="nl-NL"/>
        </w:rPr>
      </w:pPr>
      <w:r w:rsidRPr="00C34A5E">
        <w:rPr>
          <w:rFonts w:eastAsia="Times New Roman" w:cs="Arial"/>
          <w:szCs w:val="20"/>
          <w:lang w:val="nl-NL" w:eastAsia="nl-NL"/>
        </w:rPr>
        <w:t>2°</w:t>
      </w:r>
      <w:r w:rsidRPr="00C34A5E">
        <w:rPr>
          <w:rFonts w:eastAsia="Times New Roman" w:cs="Arial"/>
          <w:spacing w:val="29"/>
          <w:szCs w:val="20"/>
          <w:lang w:val="nl-NL" w:eastAsia="nl-NL"/>
        </w:rPr>
        <w:t xml:space="preserve"> </w:t>
      </w:r>
      <w:r w:rsidRPr="00C34A5E">
        <w:rPr>
          <w:rFonts w:eastAsia="Times New Roman" w:cs="Arial"/>
          <w:szCs w:val="20"/>
          <w:lang w:val="nl-NL" w:eastAsia="nl-NL"/>
        </w:rPr>
        <w:t>de</w:t>
      </w:r>
      <w:r w:rsidRPr="00C34A5E">
        <w:rPr>
          <w:rFonts w:eastAsia="Times New Roman" w:cs="Arial"/>
          <w:spacing w:val="6"/>
          <w:szCs w:val="20"/>
          <w:lang w:val="nl-NL" w:eastAsia="nl-NL"/>
        </w:rPr>
        <w:t xml:space="preserve"> </w:t>
      </w:r>
      <w:r w:rsidRPr="00C34A5E">
        <w:rPr>
          <w:rFonts w:eastAsia="Times New Roman" w:cs="Arial"/>
          <w:szCs w:val="20"/>
          <w:lang w:val="nl-NL" w:eastAsia="nl-NL"/>
        </w:rPr>
        <w:t>samenstelling</w:t>
      </w:r>
      <w:r w:rsidRPr="00C34A5E">
        <w:rPr>
          <w:rFonts w:eastAsia="Times New Roman" w:cs="Arial"/>
          <w:spacing w:val="34"/>
          <w:szCs w:val="20"/>
          <w:lang w:val="nl-NL" w:eastAsia="nl-NL"/>
        </w:rPr>
        <w:t xml:space="preserve"> </w:t>
      </w:r>
      <w:r w:rsidRPr="00C34A5E">
        <w:rPr>
          <w:rFonts w:eastAsia="Times New Roman" w:cs="Arial"/>
          <w:szCs w:val="20"/>
          <w:lang w:val="nl-NL" w:eastAsia="nl-NL"/>
        </w:rPr>
        <w:t>is</w:t>
      </w:r>
      <w:r w:rsidRPr="00C34A5E">
        <w:rPr>
          <w:rFonts w:eastAsia="Times New Roman" w:cs="Arial"/>
          <w:spacing w:val="-5"/>
          <w:szCs w:val="20"/>
          <w:lang w:val="nl-NL" w:eastAsia="nl-NL"/>
        </w:rPr>
        <w:t xml:space="preserve"> </w:t>
      </w:r>
      <w:r w:rsidRPr="00C34A5E">
        <w:rPr>
          <w:rFonts w:eastAsia="Times New Roman" w:cs="Arial"/>
          <w:szCs w:val="20"/>
          <w:lang w:val="nl-NL" w:eastAsia="nl-NL"/>
        </w:rPr>
        <w:t>als</w:t>
      </w:r>
      <w:r w:rsidRPr="00C34A5E">
        <w:rPr>
          <w:rFonts w:eastAsia="Times New Roman" w:cs="Arial"/>
          <w:spacing w:val="8"/>
          <w:szCs w:val="20"/>
          <w:lang w:val="nl-NL" w:eastAsia="nl-NL"/>
        </w:rPr>
        <w:t xml:space="preserve"> </w:t>
      </w:r>
      <w:r w:rsidRPr="00C34A5E">
        <w:rPr>
          <w:rFonts w:eastAsia="Times New Roman" w:cs="Arial"/>
          <w:spacing w:val="-6"/>
          <w:szCs w:val="20"/>
          <w:lang w:val="nl-NL" w:eastAsia="nl-NL"/>
        </w:rPr>
        <w:t>v</w:t>
      </w:r>
      <w:r w:rsidRPr="00C34A5E">
        <w:rPr>
          <w:rFonts w:eastAsia="Times New Roman" w:cs="Arial"/>
          <w:szCs w:val="20"/>
          <w:lang w:val="nl-NL" w:eastAsia="nl-NL"/>
        </w:rPr>
        <w:t>olgt:</w:t>
      </w:r>
      <w:r w:rsidRPr="00C34A5E">
        <w:rPr>
          <w:rFonts w:eastAsia="Times New Roman" w:cs="Arial"/>
          <w:spacing w:val="18"/>
          <w:szCs w:val="20"/>
          <w:lang w:val="nl-NL" w:eastAsia="nl-NL"/>
        </w:rPr>
        <w:t xml:space="preserve"> </w:t>
      </w:r>
    </w:p>
    <w:p w14:paraId="76FF227E" w14:textId="77777777" w:rsidR="00F822C4" w:rsidRPr="00C34A5E" w:rsidRDefault="00F822C4">
      <w:pPr>
        <w:pStyle w:val="Lijstalinea"/>
        <w:numPr>
          <w:ilvl w:val="0"/>
          <w:numId w:val="23"/>
        </w:numPr>
        <w:spacing w:after="0" w:line="240" w:lineRule="auto"/>
        <w:ind w:left="2694" w:right="72"/>
        <w:rPr>
          <w:rFonts w:eastAsia="Times New Roman" w:cs="Arial"/>
          <w:spacing w:val="2"/>
          <w:szCs w:val="20"/>
          <w:lang w:val="nl-NL" w:eastAsia="nl-NL"/>
        </w:rPr>
      </w:pPr>
      <w:r w:rsidRPr="00C34A5E">
        <w:rPr>
          <w:rFonts w:eastAsia="Times New Roman" w:cs="Arial"/>
          <w:szCs w:val="20"/>
          <w:lang w:val="nl-NL" w:eastAsia="nl-NL"/>
        </w:rPr>
        <w:t>interne</w:t>
      </w:r>
      <w:r w:rsidRPr="00C34A5E">
        <w:rPr>
          <w:rFonts w:eastAsia="Times New Roman" w:cs="Arial"/>
          <w:spacing w:val="48"/>
          <w:szCs w:val="20"/>
          <w:lang w:val="nl-NL" w:eastAsia="nl-NL"/>
        </w:rPr>
        <w:t xml:space="preserve"> </w:t>
      </w:r>
      <w:r w:rsidRPr="00C34A5E">
        <w:rPr>
          <w:rFonts w:eastAsia="Times New Roman" w:cs="Arial"/>
          <w:szCs w:val="20"/>
          <w:lang w:val="nl-NL" w:eastAsia="nl-NL"/>
        </w:rPr>
        <w:t>leden”,</w:t>
      </w:r>
      <w:r w:rsidRPr="00C34A5E">
        <w:rPr>
          <w:rFonts w:eastAsia="Times New Roman" w:cs="Arial"/>
          <w:spacing w:val="29"/>
          <w:szCs w:val="20"/>
          <w:lang w:val="nl-NL" w:eastAsia="nl-NL"/>
        </w:rPr>
        <w:t xml:space="preserve"> </w:t>
      </w:r>
      <w:r w:rsidRPr="00C34A5E">
        <w:rPr>
          <w:rFonts w:eastAsia="Times New Roman" w:cs="Arial"/>
          <w:szCs w:val="20"/>
          <w:lang w:val="nl-NL" w:eastAsia="nl-NL"/>
        </w:rPr>
        <w:t>zijnde</w:t>
      </w:r>
      <w:r w:rsidRPr="00C34A5E">
        <w:rPr>
          <w:rFonts w:eastAsia="Times New Roman" w:cs="Arial"/>
          <w:spacing w:val="14"/>
          <w:szCs w:val="20"/>
          <w:lang w:val="nl-NL" w:eastAsia="nl-NL"/>
        </w:rPr>
        <w:t xml:space="preserve"> </w:t>
      </w:r>
      <w:r w:rsidRPr="00C34A5E">
        <w:rPr>
          <w:rFonts w:eastAsia="Times New Roman" w:cs="Arial"/>
          <w:szCs w:val="20"/>
          <w:lang w:val="nl-NL" w:eastAsia="nl-NL"/>
        </w:rPr>
        <w:t>leden</w:t>
      </w:r>
      <w:r w:rsidRPr="00C34A5E">
        <w:rPr>
          <w:rFonts w:eastAsia="Times New Roman" w:cs="Arial"/>
          <w:spacing w:val="12"/>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1"/>
          <w:szCs w:val="20"/>
          <w:lang w:val="nl-NL" w:eastAsia="nl-NL"/>
        </w:rPr>
        <w:t xml:space="preserve"> </w:t>
      </w:r>
      <w:r w:rsidRPr="00C34A5E">
        <w:rPr>
          <w:rFonts w:eastAsia="Times New Roman" w:cs="Arial"/>
          <w:szCs w:val="20"/>
          <w:lang w:val="nl-NL" w:eastAsia="nl-NL"/>
        </w:rPr>
        <w:t>de</w:t>
      </w:r>
      <w:r w:rsidRPr="00C34A5E">
        <w:rPr>
          <w:rFonts w:eastAsia="Times New Roman" w:cs="Arial"/>
          <w:spacing w:val="6"/>
          <w:szCs w:val="20"/>
          <w:lang w:val="nl-NL" w:eastAsia="nl-NL"/>
        </w:rPr>
        <w:t xml:space="preserve"> </w:t>
      </w:r>
      <w:r w:rsidRPr="00C34A5E">
        <w:rPr>
          <w:rFonts w:eastAsia="Times New Roman" w:cs="Arial"/>
          <w:w w:val="105"/>
          <w:szCs w:val="20"/>
          <w:lang w:val="nl-NL" w:eastAsia="nl-NL"/>
        </w:rPr>
        <w:t>klassen</w:t>
      </w:r>
      <w:r w:rsidRPr="00C34A5E">
        <w:rPr>
          <w:rFonts w:eastAsia="Times New Roman" w:cs="Arial"/>
          <w:spacing w:val="-2"/>
          <w:w w:val="105"/>
          <w:szCs w:val="20"/>
          <w:lang w:val="nl-NL" w:eastAsia="nl-NL"/>
        </w:rPr>
        <w:t>r</w:t>
      </w:r>
      <w:r w:rsidRPr="00C34A5E">
        <w:rPr>
          <w:rFonts w:eastAsia="Times New Roman" w:cs="Arial"/>
          <w:w w:val="111"/>
          <w:szCs w:val="20"/>
          <w:lang w:val="nl-NL" w:eastAsia="nl-NL"/>
        </w:rPr>
        <w:t xml:space="preserve">aad </w:t>
      </w:r>
      <w:r w:rsidRPr="00C34A5E">
        <w:rPr>
          <w:rFonts w:eastAsia="Times New Roman" w:cs="Arial"/>
          <w:spacing w:val="1"/>
          <w:szCs w:val="20"/>
          <w:lang w:val="nl-NL" w:eastAsia="nl-NL"/>
        </w:rPr>
        <w:t>di</w:t>
      </w:r>
      <w:r w:rsidRPr="00C34A5E">
        <w:rPr>
          <w:rFonts w:eastAsia="Times New Roman" w:cs="Arial"/>
          <w:szCs w:val="20"/>
          <w:lang w:val="nl-NL" w:eastAsia="nl-NL"/>
        </w:rPr>
        <w:t>e</w:t>
      </w:r>
      <w:r w:rsidRPr="00C34A5E">
        <w:rPr>
          <w:rFonts w:eastAsia="Times New Roman" w:cs="Arial"/>
          <w:spacing w:val="10"/>
          <w:szCs w:val="20"/>
          <w:lang w:val="nl-NL" w:eastAsia="nl-NL"/>
        </w:rPr>
        <w:t xml:space="preserve"> </w:t>
      </w:r>
      <w:r w:rsidRPr="00C34A5E">
        <w:rPr>
          <w:rFonts w:eastAsia="Times New Roman" w:cs="Arial"/>
          <w:spacing w:val="1"/>
          <w:szCs w:val="20"/>
          <w:lang w:val="nl-NL" w:eastAsia="nl-NL"/>
        </w:rPr>
        <w:t>beslist</w:t>
      </w:r>
      <w:r w:rsidRPr="00C34A5E">
        <w:rPr>
          <w:rFonts w:eastAsia="Times New Roman" w:cs="Arial"/>
          <w:szCs w:val="20"/>
          <w:lang w:val="nl-NL" w:eastAsia="nl-NL"/>
        </w:rPr>
        <w:t>e</w:t>
      </w:r>
      <w:r w:rsidRPr="00C34A5E">
        <w:rPr>
          <w:rFonts w:eastAsia="Times New Roman" w:cs="Arial"/>
          <w:spacing w:val="15"/>
          <w:szCs w:val="20"/>
          <w:lang w:val="nl-NL" w:eastAsia="nl-NL"/>
        </w:rPr>
        <w:t xml:space="preserve"> </w:t>
      </w:r>
      <w:r w:rsidRPr="00C34A5E">
        <w:rPr>
          <w:rFonts w:eastAsia="Times New Roman" w:cs="Arial"/>
          <w:spacing w:val="1"/>
          <w:szCs w:val="20"/>
          <w:lang w:val="nl-NL" w:eastAsia="nl-NL"/>
        </w:rPr>
        <w:t>he</w:t>
      </w:r>
      <w:r w:rsidRPr="00C34A5E">
        <w:rPr>
          <w:rFonts w:eastAsia="Times New Roman" w:cs="Arial"/>
          <w:szCs w:val="20"/>
          <w:lang w:val="nl-NL" w:eastAsia="nl-NL"/>
        </w:rPr>
        <w:t>t</w:t>
      </w:r>
      <w:r w:rsidRPr="00C34A5E">
        <w:rPr>
          <w:rFonts w:eastAsia="Times New Roman" w:cs="Arial"/>
          <w:spacing w:val="24"/>
          <w:szCs w:val="20"/>
          <w:lang w:val="nl-NL" w:eastAsia="nl-NL"/>
        </w:rPr>
        <w:t xml:space="preserve"> </w:t>
      </w:r>
      <w:r w:rsidRPr="00C34A5E">
        <w:rPr>
          <w:rFonts w:eastAsia="Times New Roman" w:cs="Arial"/>
          <w:spacing w:val="1"/>
          <w:szCs w:val="20"/>
          <w:lang w:val="nl-NL" w:eastAsia="nl-NL"/>
        </w:rPr>
        <w:t>getuigschrif</w:t>
      </w:r>
      <w:r w:rsidRPr="00C34A5E">
        <w:rPr>
          <w:rFonts w:eastAsia="Times New Roman" w:cs="Arial"/>
          <w:szCs w:val="20"/>
          <w:lang w:val="nl-NL" w:eastAsia="nl-NL"/>
        </w:rPr>
        <w:t>t</w:t>
      </w:r>
      <w:r w:rsidRPr="00C34A5E">
        <w:rPr>
          <w:rFonts w:eastAsia="Times New Roman" w:cs="Arial"/>
          <w:spacing w:val="50"/>
          <w:szCs w:val="20"/>
          <w:lang w:val="nl-NL" w:eastAsia="nl-NL"/>
        </w:rPr>
        <w:t xml:space="preserve"> </w:t>
      </w:r>
      <w:r w:rsidRPr="00C34A5E">
        <w:rPr>
          <w:rFonts w:eastAsia="Times New Roman" w:cs="Arial"/>
          <w:spacing w:val="1"/>
          <w:szCs w:val="20"/>
          <w:lang w:val="nl-NL" w:eastAsia="nl-NL"/>
        </w:rPr>
        <w:t>basisonderwij</w:t>
      </w:r>
      <w:r w:rsidRPr="00C34A5E">
        <w:rPr>
          <w:rFonts w:eastAsia="Times New Roman" w:cs="Arial"/>
          <w:szCs w:val="20"/>
          <w:lang w:val="nl-NL" w:eastAsia="nl-NL"/>
        </w:rPr>
        <w:t xml:space="preserve">s </w:t>
      </w:r>
      <w:r w:rsidRPr="00C34A5E">
        <w:rPr>
          <w:rFonts w:eastAsia="Times New Roman" w:cs="Arial"/>
          <w:spacing w:val="1"/>
          <w:szCs w:val="20"/>
          <w:lang w:val="nl-NL" w:eastAsia="nl-NL"/>
        </w:rPr>
        <w:t xml:space="preserve"> nie</w:t>
      </w:r>
      <w:r w:rsidRPr="00C34A5E">
        <w:rPr>
          <w:rFonts w:eastAsia="Times New Roman" w:cs="Arial"/>
          <w:szCs w:val="20"/>
          <w:lang w:val="nl-NL" w:eastAsia="nl-NL"/>
        </w:rPr>
        <w:t>t</w:t>
      </w:r>
      <w:r w:rsidRPr="00C34A5E">
        <w:rPr>
          <w:rFonts w:eastAsia="Times New Roman" w:cs="Arial"/>
          <w:spacing w:val="22"/>
          <w:szCs w:val="20"/>
          <w:lang w:val="nl-NL" w:eastAsia="nl-NL"/>
        </w:rPr>
        <w:t xml:space="preserve"> </w:t>
      </w:r>
      <w:r w:rsidRPr="00C34A5E">
        <w:rPr>
          <w:rFonts w:eastAsia="Times New Roman" w:cs="Arial"/>
          <w:spacing w:val="1"/>
          <w:szCs w:val="20"/>
          <w:lang w:val="nl-NL" w:eastAsia="nl-NL"/>
        </w:rPr>
        <w:t>to</w:t>
      </w:r>
      <w:r w:rsidRPr="00C34A5E">
        <w:rPr>
          <w:rFonts w:eastAsia="Times New Roman" w:cs="Arial"/>
          <w:szCs w:val="20"/>
          <w:lang w:val="nl-NL" w:eastAsia="nl-NL"/>
        </w:rPr>
        <w:t>e</w:t>
      </w:r>
      <w:r w:rsidRPr="00C34A5E">
        <w:rPr>
          <w:rFonts w:eastAsia="Times New Roman" w:cs="Arial"/>
          <w:spacing w:val="24"/>
          <w:szCs w:val="20"/>
          <w:lang w:val="nl-NL" w:eastAsia="nl-NL"/>
        </w:rPr>
        <w:t xml:space="preserve"> </w:t>
      </w:r>
      <w:r w:rsidRPr="00C34A5E">
        <w:rPr>
          <w:rFonts w:eastAsia="Times New Roman" w:cs="Arial"/>
          <w:spacing w:val="1"/>
          <w:szCs w:val="20"/>
          <w:lang w:val="nl-NL" w:eastAsia="nl-NL"/>
        </w:rPr>
        <w:t>t</w:t>
      </w:r>
      <w:r w:rsidRPr="00C34A5E">
        <w:rPr>
          <w:rFonts w:eastAsia="Times New Roman" w:cs="Arial"/>
          <w:szCs w:val="20"/>
          <w:lang w:val="nl-NL" w:eastAsia="nl-NL"/>
        </w:rPr>
        <w:t>e</w:t>
      </w:r>
      <w:r w:rsidRPr="00C34A5E">
        <w:rPr>
          <w:rFonts w:eastAsia="Times New Roman" w:cs="Arial"/>
          <w:spacing w:val="13"/>
          <w:szCs w:val="20"/>
          <w:lang w:val="nl-NL" w:eastAsia="nl-NL"/>
        </w:rPr>
        <w:t xml:space="preserve"> </w:t>
      </w:r>
      <w:r w:rsidRPr="00C34A5E">
        <w:rPr>
          <w:rFonts w:eastAsia="Times New Roman" w:cs="Arial"/>
          <w:spacing w:val="-7"/>
          <w:szCs w:val="20"/>
          <w:lang w:val="nl-NL" w:eastAsia="nl-NL"/>
        </w:rPr>
        <w:t>k</w:t>
      </w:r>
      <w:r w:rsidRPr="00C34A5E">
        <w:rPr>
          <w:rFonts w:eastAsia="Times New Roman" w:cs="Arial"/>
          <w:spacing w:val="1"/>
          <w:szCs w:val="20"/>
          <w:lang w:val="nl-NL" w:eastAsia="nl-NL"/>
        </w:rPr>
        <w:t>ennen</w:t>
      </w:r>
      <w:r w:rsidRPr="00C34A5E">
        <w:rPr>
          <w:rFonts w:eastAsia="Times New Roman" w:cs="Arial"/>
          <w:szCs w:val="20"/>
          <w:lang w:val="nl-NL" w:eastAsia="nl-NL"/>
        </w:rPr>
        <w:t>,</w:t>
      </w:r>
      <w:r w:rsidRPr="00C34A5E">
        <w:rPr>
          <w:rFonts w:eastAsia="Times New Roman" w:cs="Arial"/>
          <w:spacing w:val="47"/>
          <w:szCs w:val="20"/>
          <w:lang w:val="nl-NL" w:eastAsia="nl-NL"/>
        </w:rPr>
        <w:t xml:space="preserve"> </w:t>
      </w:r>
      <w:r w:rsidRPr="00C34A5E">
        <w:rPr>
          <w:rFonts w:eastAsia="Times New Roman" w:cs="Arial"/>
          <w:spacing w:val="-4"/>
          <w:w w:val="108"/>
          <w:szCs w:val="20"/>
          <w:lang w:val="nl-NL" w:eastAsia="nl-NL"/>
        </w:rPr>
        <w:t>w</w:t>
      </w:r>
      <w:r w:rsidRPr="00C34A5E">
        <w:rPr>
          <w:rFonts w:eastAsia="Times New Roman" w:cs="Arial"/>
          <w:spacing w:val="1"/>
          <w:w w:val="108"/>
          <w:szCs w:val="20"/>
          <w:lang w:val="nl-NL" w:eastAsia="nl-NL"/>
        </w:rPr>
        <w:t>aa</w:t>
      </w:r>
      <w:r w:rsidRPr="00C34A5E">
        <w:rPr>
          <w:rFonts w:eastAsia="Times New Roman" w:cs="Arial"/>
          <w:spacing w:val="-8"/>
          <w:w w:val="108"/>
          <w:szCs w:val="20"/>
          <w:lang w:val="nl-NL" w:eastAsia="nl-NL"/>
        </w:rPr>
        <w:t>r</w:t>
      </w:r>
      <w:r w:rsidRPr="00C34A5E">
        <w:rPr>
          <w:rFonts w:eastAsia="Times New Roman" w:cs="Arial"/>
          <w:spacing w:val="1"/>
          <w:w w:val="108"/>
          <w:szCs w:val="20"/>
          <w:lang w:val="nl-NL" w:eastAsia="nl-NL"/>
        </w:rPr>
        <w:t>onde</w:t>
      </w:r>
      <w:r w:rsidRPr="00C34A5E">
        <w:rPr>
          <w:rFonts w:eastAsia="Times New Roman" w:cs="Arial"/>
          <w:w w:val="108"/>
          <w:szCs w:val="20"/>
          <w:lang w:val="nl-NL" w:eastAsia="nl-NL"/>
        </w:rPr>
        <w:t xml:space="preserve">r </w:t>
      </w:r>
      <w:r w:rsidRPr="00C34A5E">
        <w:rPr>
          <w:rFonts w:eastAsia="Times New Roman" w:cs="Arial"/>
          <w:spacing w:val="1"/>
          <w:szCs w:val="20"/>
          <w:lang w:val="nl-NL" w:eastAsia="nl-NL"/>
        </w:rPr>
        <w:t>alleszin</w:t>
      </w:r>
      <w:r w:rsidRPr="00C34A5E">
        <w:rPr>
          <w:rFonts w:eastAsia="Times New Roman" w:cs="Arial"/>
          <w:szCs w:val="20"/>
          <w:lang w:val="nl-NL" w:eastAsia="nl-NL"/>
        </w:rPr>
        <w:t>s</w:t>
      </w:r>
      <w:r w:rsidRPr="00C34A5E">
        <w:rPr>
          <w:rFonts w:eastAsia="Times New Roman" w:cs="Arial"/>
          <w:spacing w:val="13"/>
          <w:szCs w:val="20"/>
          <w:lang w:val="nl-NL" w:eastAsia="nl-NL"/>
        </w:rPr>
        <w:t xml:space="preserve"> </w:t>
      </w:r>
      <w:r w:rsidRPr="00C34A5E">
        <w:rPr>
          <w:rFonts w:eastAsia="Times New Roman" w:cs="Arial"/>
          <w:spacing w:val="1"/>
          <w:w w:val="110"/>
          <w:szCs w:val="20"/>
          <w:lang w:val="nl-NL" w:eastAsia="nl-NL"/>
        </w:rPr>
        <w:t>d</w:t>
      </w:r>
      <w:r w:rsidRPr="00C34A5E">
        <w:rPr>
          <w:rFonts w:eastAsia="Times New Roman" w:cs="Arial"/>
          <w:w w:val="98"/>
          <w:szCs w:val="20"/>
          <w:lang w:val="nl-NL" w:eastAsia="nl-NL"/>
        </w:rPr>
        <w:t xml:space="preserve">e </w:t>
      </w:r>
      <w:r w:rsidRPr="00C34A5E">
        <w:rPr>
          <w:rFonts w:eastAsia="Times New Roman" w:cs="Arial"/>
          <w:spacing w:val="-1"/>
          <w:szCs w:val="20"/>
          <w:lang w:val="nl-NL" w:eastAsia="nl-NL"/>
        </w:rPr>
        <w:t>di</w:t>
      </w:r>
      <w:r w:rsidRPr="00C34A5E">
        <w:rPr>
          <w:rFonts w:eastAsia="Times New Roman" w:cs="Arial"/>
          <w:spacing w:val="-4"/>
          <w:szCs w:val="20"/>
          <w:lang w:val="nl-NL" w:eastAsia="nl-NL"/>
        </w:rPr>
        <w:t>r</w:t>
      </w:r>
      <w:r w:rsidRPr="00C34A5E">
        <w:rPr>
          <w:rFonts w:eastAsia="Times New Roman" w:cs="Arial"/>
          <w:spacing w:val="-1"/>
          <w:szCs w:val="20"/>
          <w:lang w:val="nl-NL" w:eastAsia="nl-NL"/>
        </w:rPr>
        <w:t>ecteu</w:t>
      </w:r>
      <w:r w:rsidRPr="00C34A5E">
        <w:rPr>
          <w:rFonts w:eastAsia="Times New Roman" w:cs="Arial"/>
          <w:szCs w:val="20"/>
          <w:lang w:val="nl-NL" w:eastAsia="nl-NL"/>
        </w:rPr>
        <w:t>r</w:t>
      </w:r>
      <w:r w:rsidRPr="00C34A5E">
        <w:rPr>
          <w:rFonts w:eastAsia="Times New Roman" w:cs="Arial"/>
          <w:spacing w:val="45"/>
          <w:szCs w:val="20"/>
          <w:lang w:val="nl-NL" w:eastAsia="nl-NL"/>
        </w:rPr>
        <w:t xml:space="preserve"> </w:t>
      </w:r>
      <w:r w:rsidRPr="00C34A5E">
        <w:rPr>
          <w:rFonts w:eastAsia="Times New Roman" w:cs="Arial"/>
          <w:spacing w:val="-4"/>
          <w:szCs w:val="20"/>
          <w:lang w:val="nl-NL" w:eastAsia="nl-NL"/>
        </w:rPr>
        <w:t>ev</w:t>
      </w:r>
      <w:r w:rsidRPr="00C34A5E">
        <w:rPr>
          <w:rFonts w:eastAsia="Times New Roman" w:cs="Arial"/>
          <w:spacing w:val="-1"/>
          <w:szCs w:val="20"/>
          <w:lang w:val="nl-NL" w:eastAsia="nl-NL"/>
        </w:rPr>
        <w:t>entuee</w:t>
      </w:r>
      <w:r w:rsidRPr="00C34A5E">
        <w:rPr>
          <w:rFonts w:eastAsia="Times New Roman" w:cs="Arial"/>
          <w:szCs w:val="20"/>
          <w:lang w:val="nl-NL" w:eastAsia="nl-NL"/>
        </w:rPr>
        <w:t>l</w:t>
      </w:r>
      <w:r w:rsidRPr="00C34A5E">
        <w:rPr>
          <w:rFonts w:eastAsia="Times New Roman" w:cs="Arial"/>
          <w:spacing w:val="21"/>
          <w:szCs w:val="20"/>
          <w:lang w:val="nl-NL" w:eastAsia="nl-NL"/>
        </w:rPr>
        <w:t xml:space="preserve"> </w:t>
      </w:r>
      <w:r w:rsidRPr="00C34A5E">
        <w:rPr>
          <w:rFonts w:eastAsia="Times New Roman" w:cs="Arial"/>
          <w:spacing w:val="-1"/>
          <w:szCs w:val="20"/>
          <w:lang w:val="nl-NL" w:eastAsia="nl-NL"/>
        </w:rPr>
        <w:t>aang</w:t>
      </w:r>
      <w:r w:rsidRPr="00C34A5E">
        <w:rPr>
          <w:rFonts w:eastAsia="Times New Roman" w:cs="Arial"/>
          <w:spacing w:val="-4"/>
          <w:szCs w:val="20"/>
          <w:lang w:val="nl-NL" w:eastAsia="nl-NL"/>
        </w:rPr>
        <w:t>e</w:t>
      </w:r>
      <w:r w:rsidRPr="00C34A5E">
        <w:rPr>
          <w:rFonts w:eastAsia="Times New Roman" w:cs="Arial"/>
          <w:spacing w:val="-1"/>
          <w:szCs w:val="20"/>
          <w:lang w:val="nl-NL" w:eastAsia="nl-NL"/>
        </w:rPr>
        <w:t>vul</w:t>
      </w:r>
      <w:r w:rsidRPr="00C34A5E">
        <w:rPr>
          <w:rFonts w:eastAsia="Times New Roman" w:cs="Arial"/>
          <w:szCs w:val="20"/>
          <w:lang w:val="nl-NL" w:eastAsia="nl-NL"/>
        </w:rPr>
        <w:t>d</w:t>
      </w:r>
      <w:r w:rsidRPr="00C34A5E">
        <w:rPr>
          <w:rFonts w:eastAsia="Times New Roman" w:cs="Arial"/>
          <w:spacing w:val="50"/>
          <w:szCs w:val="20"/>
          <w:lang w:val="nl-NL" w:eastAsia="nl-NL"/>
        </w:rPr>
        <w:t xml:space="preserve"> </w:t>
      </w:r>
      <w:r w:rsidRPr="00C34A5E">
        <w:rPr>
          <w:rFonts w:eastAsia="Times New Roman" w:cs="Arial"/>
          <w:spacing w:val="-1"/>
          <w:szCs w:val="20"/>
          <w:lang w:val="nl-NL" w:eastAsia="nl-NL"/>
        </w:rPr>
        <w:t>me</w:t>
      </w:r>
      <w:r w:rsidRPr="00C34A5E">
        <w:rPr>
          <w:rFonts w:eastAsia="Times New Roman" w:cs="Arial"/>
          <w:szCs w:val="20"/>
          <w:lang w:val="nl-NL" w:eastAsia="nl-NL"/>
        </w:rPr>
        <w:t>t</w:t>
      </w:r>
      <w:r w:rsidRPr="00C34A5E">
        <w:rPr>
          <w:rFonts w:eastAsia="Times New Roman" w:cs="Arial"/>
          <w:spacing w:val="15"/>
          <w:szCs w:val="20"/>
          <w:lang w:val="nl-NL" w:eastAsia="nl-NL"/>
        </w:rPr>
        <w:t xml:space="preserve"> </w:t>
      </w:r>
      <w:r w:rsidRPr="00C34A5E">
        <w:rPr>
          <w:rFonts w:eastAsia="Times New Roman" w:cs="Arial"/>
          <w:spacing w:val="-1"/>
          <w:szCs w:val="20"/>
          <w:lang w:val="nl-NL" w:eastAsia="nl-NL"/>
        </w:rPr>
        <w:t>ee</w:t>
      </w:r>
      <w:r w:rsidRPr="00C34A5E">
        <w:rPr>
          <w:rFonts w:eastAsia="Times New Roman" w:cs="Arial"/>
          <w:szCs w:val="20"/>
          <w:lang w:val="nl-NL" w:eastAsia="nl-NL"/>
        </w:rPr>
        <w:t>n</w:t>
      </w:r>
      <w:r w:rsidRPr="00C34A5E">
        <w:rPr>
          <w:rFonts w:eastAsia="Times New Roman" w:cs="Arial"/>
          <w:spacing w:val="4"/>
          <w:szCs w:val="20"/>
          <w:lang w:val="nl-NL" w:eastAsia="nl-NL"/>
        </w:rPr>
        <w:t xml:space="preserve"> </w:t>
      </w:r>
      <w:r w:rsidRPr="00C34A5E">
        <w:rPr>
          <w:rFonts w:eastAsia="Times New Roman" w:cs="Arial"/>
          <w:spacing w:val="-1"/>
          <w:szCs w:val="20"/>
          <w:lang w:val="nl-NL" w:eastAsia="nl-NL"/>
        </w:rPr>
        <w:t>li</w:t>
      </w:r>
      <w:r w:rsidRPr="00C34A5E">
        <w:rPr>
          <w:rFonts w:eastAsia="Times New Roman" w:cs="Arial"/>
          <w:szCs w:val="20"/>
          <w:lang w:val="nl-NL" w:eastAsia="nl-NL"/>
        </w:rPr>
        <w:t>d</w:t>
      </w:r>
      <w:r w:rsidRPr="00C34A5E">
        <w:rPr>
          <w:rFonts w:eastAsia="Times New Roman" w:cs="Arial"/>
          <w:spacing w:val="4"/>
          <w:szCs w:val="20"/>
          <w:lang w:val="nl-NL" w:eastAsia="nl-NL"/>
        </w:rPr>
        <w:t xml:space="preserve"> </w:t>
      </w:r>
      <w:r w:rsidRPr="00C34A5E">
        <w:rPr>
          <w:rFonts w:eastAsia="Times New Roman" w:cs="Arial"/>
          <w:spacing w:val="-5"/>
          <w:szCs w:val="20"/>
          <w:lang w:val="nl-NL" w:eastAsia="nl-NL"/>
        </w:rPr>
        <w:t>v</w:t>
      </w:r>
      <w:r w:rsidRPr="00C34A5E">
        <w:rPr>
          <w:rFonts w:eastAsia="Times New Roman" w:cs="Arial"/>
          <w:szCs w:val="20"/>
          <w:lang w:val="nl-NL" w:eastAsia="nl-NL"/>
        </w:rPr>
        <w:t>an</w:t>
      </w:r>
      <w:r w:rsidRPr="00C34A5E">
        <w:rPr>
          <w:rFonts w:eastAsia="Times New Roman" w:cs="Arial"/>
          <w:spacing w:val="20"/>
          <w:szCs w:val="20"/>
          <w:lang w:val="nl-NL" w:eastAsia="nl-NL"/>
        </w:rPr>
        <w:t xml:space="preserve"> </w:t>
      </w:r>
      <w:r w:rsidRPr="00C34A5E">
        <w:rPr>
          <w:rFonts w:eastAsia="Times New Roman" w:cs="Arial"/>
          <w:spacing w:val="-1"/>
          <w:szCs w:val="20"/>
          <w:lang w:val="nl-NL" w:eastAsia="nl-NL"/>
        </w:rPr>
        <w:t>he</w:t>
      </w:r>
      <w:r w:rsidRPr="00C34A5E">
        <w:rPr>
          <w:rFonts w:eastAsia="Times New Roman" w:cs="Arial"/>
          <w:szCs w:val="20"/>
          <w:lang w:val="nl-NL" w:eastAsia="nl-NL"/>
        </w:rPr>
        <w:t>t</w:t>
      </w:r>
      <w:r w:rsidRPr="00C34A5E">
        <w:rPr>
          <w:rFonts w:eastAsia="Times New Roman" w:cs="Arial"/>
          <w:spacing w:val="18"/>
          <w:szCs w:val="20"/>
          <w:lang w:val="nl-NL" w:eastAsia="nl-NL"/>
        </w:rPr>
        <w:t xml:space="preserve"> </w:t>
      </w:r>
      <w:r w:rsidRPr="00C34A5E">
        <w:rPr>
          <w:rFonts w:eastAsia="Times New Roman" w:cs="Arial"/>
          <w:spacing w:val="-1"/>
          <w:w w:val="98"/>
          <w:szCs w:val="20"/>
          <w:lang w:val="nl-NL" w:eastAsia="nl-NL"/>
        </w:rPr>
        <w:t>sc</w:t>
      </w:r>
      <w:r w:rsidRPr="00C34A5E">
        <w:rPr>
          <w:rFonts w:eastAsia="Times New Roman" w:cs="Arial"/>
          <w:spacing w:val="-1"/>
          <w:w w:val="110"/>
          <w:szCs w:val="20"/>
          <w:lang w:val="nl-NL" w:eastAsia="nl-NL"/>
        </w:rPr>
        <w:t>hoo</w:t>
      </w:r>
      <w:r w:rsidRPr="00C34A5E">
        <w:rPr>
          <w:rFonts w:eastAsia="Times New Roman" w:cs="Arial"/>
          <w:spacing w:val="-1"/>
          <w:w w:val="97"/>
          <w:szCs w:val="20"/>
          <w:lang w:val="nl-NL" w:eastAsia="nl-NL"/>
        </w:rPr>
        <w:t>l</w:t>
      </w:r>
      <w:r w:rsidRPr="00C34A5E">
        <w:rPr>
          <w:rFonts w:eastAsia="Times New Roman" w:cs="Arial"/>
          <w:spacing w:val="-1"/>
          <w:w w:val="110"/>
          <w:szCs w:val="20"/>
          <w:lang w:val="nl-NL" w:eastAsia="nl-NL"/>
        </w:rPr>
        <w:t>b</w:t>
      </w:r>
      <w:r w:rsidRPr="00C34A5E">
        <w:rPr>
          <w:rFonts w:eastAsia="Times New Roman" w:cs="Arial"/>
          <w:spacing w:val="-1"/>
          <w:w w:val="98"/>
          <w:szCs w:val="20"/>
          <w:lang w:val="nl-NL" w:eastAsia="nl-NL"/>
        </w:rPr>
        <w:t>es</w:t>
      </w:r>
      <w:r w:rsidRPr="00C34A5E">
        <w:rPr>
          <w:rFonts w:eastAsia="Times New Roman" w:cs="Arial"/>
          <w:spacing w:val="-1"/>
          <w:w w:val="119"/>
          <w:szCs w:val="20"/>
          <w:lang w:val="nl-NL" w:eastAsia="nl-NL"/>
        </w:rPr>
        <w:t>t</w:t>
      </w:r>
      <w:r w:rsidRPr="00C34A5E">
        <w:rPr>
          <w:rFonts w:eastAsia="Times New Roman" w:cs="Arial"/>
          <w:spacing w:val="-1"/>
          <w:w w:val="110"/>
          <w:szCs w:val="20"/>
          <w:lang w:val="nl-NL" w:eastAsia="nl-NL"/>
        </w:rPr>
        <w:t>uu</w:t>
      </w:r>
      <w:r w:rsidRPr="00C34A5E">
        <w:rPr>
          <w:rFonts w:eastAsia="Times New Roman" w:cs="Arial"/>
          <w:spacing w:val="-5"/>
          <w:w w:val="115"/>
          <w:szCs w:val="20"/>
          <w:lang w:val="nl-NL" w:eastAsia="nl-NL"/>
        </w:rPr>
        <w:t>r</w:t>
      </w:r>
    </w:p>
    <w:p w14:paraId="34DB2220" w14:textId="77777777" w:rsidR="00F822C4" w:rsidRPr="00C34A5E" w:rsidRDefault="00F822C4">
      <w:pPr>
        <w:pStyle w:val="Lijstalinea"/>
        <w:numPr>
          <w:ilvl w:val="0"/>
          <w:numId w:val="23"/>
        </w:numPr>
        <w:spacing w:after="0" w:line="240" w:lineRule="auto"/>
        <w:ind w:left="2694" w:right="72"/>
        <w:rPr>
          <w:rFonts w:eastAsia="Times New Roman" w:cs="Arial"/>
          <w:spacing w:val="2"/>
          <w:szCs w:val="20"/>
          <w:lang w:val="nl-NL" w:eastAsia="nl-NL"/>
        </w:rPr>
      </w:pPr>
      <w:r w:rsidRPr="00C34A5E">
        <w:rPr>
          <w:rFonts w:eastAsia="Times New Roman" w:cs="Arial"/>
          <w:spacing w:val="-1"/>
          <w:szCs w:val="20"/>
          <w:lang w:val="nl-NL" w:eastAsia="nl-NL"/>
        </w:rPr>
        <w:t>e</w:t>
      </w:r>
      <w:r w:rsidRPr="00C34A5E">
        <w:rPr>
          <w:rFonts w:eastAsia="Times New Roman" w:cs="Arial"/>
          <w:spacing w:val="2"/>
          <w:szCs w:val="20"/>
          <w:lang w:val="nl-NL" w:eastAsia="nl-NL"/>
        </w:rPr>
        <w:t>xtern</w:t>
      </w:r>
      <w:r w:rsidRPr="00C34A5E">
        <w:rPr>
          <w:rFonts w:eastAsia="Times New Roman" w:cs="Arial"/>
          <w:szCs w:val="20"/>
          <w:lang w:val="nl-NL" w:eastAsia="nl-NL"/>
        </w:rPr>
        <w:t>e</w:t>
      </w:r>
      <w:r w:rsidRPr="00C34A5E">
        <w:rPr>
          <w:rFonts w:eastAsia="Times New Roman" w:cs="Arial"/>
          <w:spacing w:val="46"/>
          <w:szCs w:val="20"/>
          <w:lang w:val="nl-NL" w:eastAsia="nl-NL"/>
        </w:rPr>
        <w:t xml:space="preserve"> </w:t>
      </w:r>
      <w:r w:rsidRPr="00C34A5E">
        <w:rPr>
          <w:rFonts w:eastAsia="Times New Roman" w:cs="Arial"/>
          <w:spacing w:val="2"/>
          <w:szCs w:val="20"/>
          <w:lang w:val="nl-NL" w:eastAsia="nl-NL"/>
        </w:rPr>
        <w:t>leden”</w:t>
      </w:r>
      <w:r w:rsidRPr="00C34A5E">
        <w:rPr>
          <w:rFonts w:eastAsia="Times New Roman" w:cs="Arial"/>
          <w:szCs w:val="20"/>
          <w:lang w:val="nl-NL" w:eastAsia="nl-NL"/>
        </w:rPr>
        <w:t>,</w:t>
      </w:r>
      <w:r w:rsidRPr="00C34A5E">
        <w:rPr>
          <w:rFonts w:eastAsia="Times New Roman" w:cs="Arial"/>
          <w:spacing w:val="39"/>
          <w:szCs w:val="20"/>
          <w:lang w:val="nl-NL" w:eastAsia="nl-NL"/>
        </w:rPr>
        <w:t xml:space="preserve"> </w:t>
      </w:r>
      <w:r w:rsidRPr="00C34A5E">
        <w:rPr>
          <w:rFonts w:eastAsia="Times New Roman" w:cs="Arial"/>
          <w:spacing w:val="2"/>
          <w:szCs w:val="20"/>
          <w:lang w:val="nl-NL" w:eastAsia="nl-NL"/>
        </w:rPr>
        <w:t>zijnd</w:t>
      </w:r>
      <w:r w:rsidRPr="00C34A5E">
        <w:rPr>
          <w:rFonts w:eastAsia="Times New Roman" w:cs="Arial"/>
          <w:szCs w:val="20"/>
          <w:lang w:val="nl-NL" w:eastAsia="nl-NL"/>
        </w:rPr>
        <w:t>e</w:t>
      </w:r>
      <w:r w:rsidRPr="00C34A5E">
        <w:rPr>
          <w:rFonts w:eastAsia="Times New Roman" w:cs="Arial"/>
          <w:spacing w:val="21"/>
          <w:szCs w:val="20"/>
          <w:lang w:val="nl-NL" w:eastAsia="nl-NL"/>
        </w:rPr>
        <w:t xml:space="preserve"> </w:t>
      </w:r>
      <w:r w:rsidRPr="00C34A5E">
        <w:rPr>
          <w:rFonts w:eastAsia="Times New Roman" w:cs="Arial"/>
          <w:spacing w:val="2"/>
          <w:szCs w:val="20"/>
          <w:lang w:val="nl-NL" w:eastAsia="nl-NL"/>
        </w:rPr>
        <w:t>persone</w:t>
      </w:r>
      <w:r w:rsidRPr="00C34A5E">
        <w:rPr>
          <w:rFonts w:eastAsia="Times New Roman" w:cs="Arial"/>
          <w:szCs w:val="20"/>
          <w:lang w:val="nl-NL" w:eastAsia="nl-NL"/>
        </w:rPr>
        <w:t xml:space="preserve">n </w:t>
      </w:r>
      <w:r w:rsidRPr="00C34A5E">
        <w:rPr>
          <w:rFonts w:eastAsia="Times New Roman" w:cs="Arial"/>
          <w:spacing w:val="1"/>
          <w:szCs w:val="20"/>
          <w:lang w:val="nl-NL" w:eastAsia="nl-NL"/>
        </w:rPr>
        <w:t xml:space="preserve"> </w:t>
      </w:r>
      <w:r w:rsidRPr="00C34A5E">
        <w:rPr>
          <w:rFonts w:eastAsia="Times New Roman" w:cs="Arial"/>
          <w:spacing w:val="2"/>
          <w:szCs w:val="20"/>
          <w:lang w:val="nl-NL" w:eastAsia="nl-NL"/>
        </w:rPr>
        <w:t>di</w:t>
      </w:r>
      <w:r w:rsidRPr="00C34A5E">
        <w:rPr>
          <w:rFonts w:eastAsia="Times New Roman" w:cs="Arial"/>
          <w:szCs w:val="20"/>
          <w:lang w:val="nl-NL" w:eastAsia="nl-NL"/>
        </w:rPr>
        <w:t>e</w:t>
      </w:r>
      <w:r w:rsidRPr="00C34A5E">
        <w:rPr>
          <w:rFonts w:eastAsia="Times New Roman" w:cs="Arial"/>
          <w:spacing w:val="14"/>
          <w:szCs w:val="20"/>
          <w:lang w:val="nl-NL" w:eastAsia="nl-NL"/>
        </w:rPr>
        <w:t xml:space="preserve"> </w:t>
      </w:r>
      <w:r w:rsidRPr="00C34A5E">
        <w:rPr>
          <w:rFonts w:eastAsia="Times New Roman" w:cs="Arial"/>
          <w:spacing w:val="-1"/>
          <w:szCs w:val="20"/>
          <w:lang w:val="nl-NL" w:eastAsia="nl-NL"/>
        </w:rPr>
        <w:t>e</w:t>
      </w:r>
      <w:r w:rsidRPr="00C34A5E">
        <w:rPr>
          <w:rFonts w:eastAsia="Times New Roman" w:cs="Arial"/>
          <w:spacing w:val="2"/>
          <w:szCs w:val="20"/>
          <w:lang w:val="nl-NL" w:eastAsia="nl-NL"/>
        </w:rPr>
        <w:t>xter</w:t>
      </w:r>
      <w:r w:rsidRPr="00C34A5E">
        <w:rPr>
          <w:rFonts w:eastAsia="Times New Roman" w:cs="Arial"/>
          <w:szCs w:val="20"/>
          <w:lang w:val="nl-NL" w:eastAsia="nl-NL"/>
        </w:rPr>
        <w:t>n</w:t>
      </w:r>
      <w:r w:rsidRPr="00C34A5E">
        <w:rPr>
          <w:rFonts w:eastAsia="Times New Roman" w:cs="Arial"/>
          <w:spacing w:val="37"/>
          <w:szCs w:val="20"/>
          <w:lang w:val="nl-NL" w:eastAsia="nl-NL"/>
        </w:rPr>
        <w:t xml:space="preserve"> </w:t>
      </w:r>
      <w:r w:rsidRPr="00C34A5E">
        <w:rPr>
          <w:rFonts w:eastAsia="Times New Roman" w:cs="Arial"/>
          <w:spacing w:val="2"/>
          <w:szCs w:val="20"/>
          <w:lang w:val="nl-NL" w:eastAsia="nl-NL"/>
        </w:rPr>
        <w:t>zij</w:t>
      </w:r>
      <w:r w:rsidRPr="00C34A5E">
        <w:rPr>
          <w:rFonts w:eastAsia="Times New Roman" w:cs="Arial"/>
          <w:szCs w:val="20"/>
          <w:lang w:val="nl-NL" w:eastAsia="nl-NL"/>
        </w:rPr>
        <w:t>n</w:t>
      </w:r>
      <w:r w:rsidRPr="00C34A5E">
        <w:rPr>
          <w:rFonts w:eastAsia="Times New Roman" w:cs="Arial"/>
          <w:spacing w:val="12"/>
          <w:szCs w:val="20"/>
          <w:lang w:val="nl-NL" w:eastAsia="nl-NL"/>
        </w:rPr>
        <w:t xml:space="preserve"> </w:t>
      </w:r>
      <w:r w:rsidRPr="00C34A5E">
        <w:rPr>
          <w:rFonts w:eastAsia="Times New Roman" w:cs="Arial"/>
          <w:spacing w:val="2"/>
          <w:szCs w:val="20"/>
          <w:lang w:val="nl-NL" w:eastAsia="nl-NL"/>
        </w:rPr>
        <w:t>aa</w:t>
      </w:r>
      <w:r w:rsidRPr="00C34A5E">
        <w:rPr>
          <w:rFonts w:eastAsia="Times New Roman" w:cs="Arial"/>
          <w:szCs w:val="20"/>
          <w:lang w:val="nl-NL" w:eastAsia="nl-NL"/>
        </w:rPr>
        <w:t>n</w:t>
      </w:r>
      <w:r w:rsidRPr="00C34A5E">
        <w:rPr>
          <w:rFonts w:eastAsia="Times New Roman" w:cs="Arial"/>
          <w:spacing w:val="41"/>
          <w:szCs w:val="20"/>
          <w:lang w:val="nl-NL" w:eastAsia="nl-NL"/>
        </w:rPr>
        <w:t xml:space="preserve"> </w:t>
      </w:r>
      <w:r w:rsidRPr="00C34A5E">
        <w:rPr>
          <w:rFonts w:eastAsia="Times New Roman" w:cs="Arial"/>
          <w:spacing w:val="2"/>
          <w:szCs w:val="20"/>
          <w:lang w:val="nl-NL" w:eastAsia="nl-NL"/>
        </w:rPr>
        <w:t>d</w:t>
      </w:r>
      <w:r w:rsidRPr="00C34A5E">
        <w:rPr>
          <w:rFonts w:eastAsia="Times New Roman" w:cs="Arial"/>
          <w:spacing w:val="-4"/>
          <w:szCs w:val="20"/>
          <w:lang w:val="nl-NL" w:eastAsia="nl-NL"/>
        </w:rPr>
        <w:t>a</w:t>
      </w:r>
      <w:r w:rsidRPr="00C34A5E">
        <w:rPr>
          <w:rFonts w:eastAsia="Times New Roman" w:cs="Arial"/>
          <w:szCs w:val="20"/>
          <w:lang w:val="nl-NL" w:eastAsia="nl-NL"/>
        </w:rPr>
        <w:t>t</w:t>
      </w:r>
      <w:r w:rsidRPr="00C34A5E">
        <w:rPr>
          <w:rFonts w:eastAsia="Times New Roman" w:cs="Arial"/>
          <w:spacing w:val="41"/>
          <w:szCs w:val="20"/>
          <w:lang w:val="nl-NL" w:eastAsia="nl-NL"/>
        </w:rPr>
        <w:t xml:space="preserve"> </w:t>
      </w:r>
      <w:r w:rsidRPr="00C34A5E">
        <w:rPr>
          <w:rFonts w:eastAsia="Times New Roman" w:cs="Arial"/>
          <w:spacing w:val="2"/>
          <w:w w:val="106"/>
          <w:szCs w:val="20"/>
          <w:lang w:val="nl-NL" w:eastAsia="nl-NL"/>
        </w:rPr>
        <w:t>schoolbestuu</w:t>
      </w:r>
      <w:r w:rsidRPr="00C34A5E">
        <w:rPr>
          <w:rFonts w:eastAsia="Times New Roman" w:cs="Arial"/>
          <w:w w:val="106"/>
          <w:szCs w:val="20"/>
          <w:lang w:val="nl-NL" w:eastAsia="nl-NL"/>
        </w:rPr>
        <w:t>r</w:t>
      </w:r>
      <w:r w:rsidRPr="00C34A5E">
        <w:rPr>
          <w:rFonts w:eastAsia="Times New Roman" w:cs="Arial"/>
          <w:spacing w:val="8"/>
          <w:w w:val="106"/>
          <w:szCs w:val="20"/>
          <w:lang w:val="nl-NL" w:eastAsia="nl-NL"/>
        </w:rPr>
        <w:t xml:space="preserve"> </w:t>
      </w:r>
      <w:r w:rsidRPr="00C34A5E">
        <w:rPr>
          <w:rFonts w:eastAsia="Times New Roman" w:cs="Arial"/>
          <w:spacing w:val="2"/>
          <w:w w:val="98"/>
          <w:szCs w:val="20"/>
          <w:lang w:val="nl-NL" w:eastAsia="nl-NL"/>
        </w:rPr>
        <w:t>e</w:t>
      </w:r>
      <w:r w:rsidRPr="00C34A5E">
        <w:rPr>
          <w:rFonts w:eastAsia="Times New Roman" w:cs="Arial"/>
          <w:w w:val="110"/>
          <w:szCs w:val="20"/>
          <w:lang w:val="nl-NL" w:eastAsia="nl-NL"/>
        </w:rPr>
        <w:t xml:space="preserve">n extern  </w:t>
      </w:r>
      <w:r w:rsidRPr="00C34A5E">
        <w:rPr>
          <w:rFonts w:eastAsia="Times New Roman" w:cs="Arial"/>
          <w:szCs w:val="20"/>
          <w:lang w:val="nl-NL" w:eastAsia="nl-NL"/>
        </w:rPr>
        <w:t>aan</w:t>
      </w:r>
      <w:r w:rsidRPr="00C34A5E">
        <w:rPr>
          <w:rFonts w:eastAsia="Times New Roman" w:cs="Arial"/>
          <w:spacing w:val="34"/>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szCs w:val="20"/>
          <w:lang w:val="nl-NL" w:eastAsia="nl-NL"/>
        </w:rPr>
        <w:t>school</w:t>
      </w:r>
      <w:r w:rsidRPr="00C34A5E">
        <w:rPr>
          <w:rFonts w:eastAsia="Times New Roman" w:cs="Arial"/>
          <w:spacing w:val="29"/>
          <w:szCs w:val="20"/>
          <w:lang w:val="nl-NL" w:eastAsia="nl-NL"/>
        </w:rPr>
        <w:t xml:space="preserve"> </w:t>
      </w:r>
      <w:r w:rsidRPr="00C34A5E">
        <w:rPr>
          <w:rFonts w:eastAsia="Times New Roman" w:cs="Arial"/>
          <w:szCs w:val="20"/>
          <w:lang w:val="nl-NL" w:eastAsia="nl-NL"/>
        </w:rPr>
        <w:t>die</w:t>
      </w:r>
      <w:r w:rsidRPr="00C34A5E">
        <w:rPr>
          <w:rFonts w:eastAsia="Times New Roman" w:cs="Arial"/>
          <w:spacing w:val="8"/>
          <w:szCs w:val="20"/>
          <w:lang w:val="nl-NL" w:eastAsia="nl-NL"/>
        </w:rPr>
        <w:t xml:space="preserve"> </w:t>
      </w:r>
      <w:r w:rsidRPr="00C34A5E">
        <w:rPr>
          <w:rFonts w:eastAsia="Times New Roman" w:cs="Arial"/>
          <w:szCs w:val="20"/>
          <w:lang w:val="nl-NL" w:eastAsia="nl-NL"/>
        </w:rPr>
        <w:t>besliste</w:t>
      </w:r>
      <w:r w:rsidRPr="00C34A5E">
        <w:rPr>
          <w:rFonts w:eastAsia="Times New Roman" w:cs="Arial"/>
          <w:spacing w:val="13"/>
          <w:szCs w:val="20"/>
          <w:lang w:val="nl-NL" w:eastAsia="nl-NL"/>
        </w:rPr>
        <w:t xml:space="preserve"> </w:t>
      </w:r>
      <w:r w:rsidRPr="00C34A5E">
        <w:rPr>
          <w:rFonts w:eastAsia="Times New Roman" w:cs="Arial"/>
          <w:szCs w:val="20"/>
          <w:lang w:val="nl-NL" w:eastAsia="nl-NL"/>
        </w:rPr>
        <w:t>het</w:t>
      </w:r>
      <w:r w:rsidRPr="00C34A5E">
        <w:rPr>
          <w:rFonts w:eastAsia="Times New Roman" w:cs="Arial"/>
          <w:spacing w:val="22"/>
          <w:szCs w:val="20"/>
          <w:lang w:val="nl-NL" w:eastAsia="nl-NL"/>
        </w:rPr>
        <w:t xml:space="preserve"> </w:t>
      </w:r>
      <w:r w:rsidRPr="00C34A5E">
        <w:rPr>
          <w:rFonts w:eastAsia="Times New Roman" w:cs="Arial"/>
          <w:szCs w:val="20"/>
          <w:lang w:val="nl-NL" w:eastAsia="nl-NL"/>
        </w:rPr>
        <w:t>getuigschrift</w:t>
      </w:r>
      <w:r w:rsidRPr="00C34A5E">
        <w:rPr>
          <w:rFonts w:eastAsia="Times New Roman" w:cs="Arial"/>
          <w:spacing w:val="44"/>
          <w:szCs w:val="20"/>
          <w:lang w:val="nl-NL" w:eastAsia="nl-NL"/>
        </w:rPr>
        <w:t xml:space="preserve"> </w:t>
      </w:r>
      <w:r w:rsidRPr="00C34A5E">
        <w:rPr>
          <w:rFonts w:eastAsia="Times New Roman" w:cs="Arial"/>
          <w:szCs w:val="20"/>
          <w:lang w:val="nl-NL" w:eastAsia="nl-NL"/>
        </w:rPr>
        <w:t>basisonderwijs</w:t>
      </w:r>
      <w:r w:rsidRPr="00C34A5E">
        <w:rPr>
          <w:rFonts w:eastAsia="Times New Roman" w:cs="Arial"/>
          <w:spacing w:val="52"/>
          <w:szCs w:val="20"/>
          <w:lang w:val="nl-NL" w:eastAsia="nl-NL"/>
        </w:rPr>
        <w:t xml:space="preserve"> </w:t>
      </w:r>
      <w:r w:rsidRPr="00C34A5E">
        <w:rPr>
          <w:rFonts w:eastAsia="Times New Roman" w:cs="Arial"/>
          <w:szCs w:val="20"/>
          <w:lang w:val="nl-NL" w:eastAsia="nl-NL"/>
        </w:rPr>
        <w:t>niet</w:t>
      </w:r>
      <w:r w:rsidRPr="00C34A5E">
        <w:rPr>
          <w:rFonts w:eastAsia="Times New Roman" w:cs="Arial"/>
          <w:spacing w:val="20"/>
          <w:szCs w:val="20"/>
          <w:lang w:val="nl-NL" w:eastAsia="nl-NL"/>
        </w:rPr>
        <w:t xml:space="preserve"> </w:t>
      </w:r>
      <w:r w:rsidRPr="00C34A5E">
        <w:rPr>
          <w:rFonts w:eastAsia="Times New Roman" w:cs="Arial"/>
          <w:szCs w:val="20"/>
          <w:lang w:val="nl-NL" w:eastAsia="nl-NL"/>
        </w:rPr>
        <w:t>uit</w:t>
      </w:r>
      <w:r w:rsidRPr="00C34A5E">
        <w:rPr>
          <w:rFonts w:eastAsia="Times New Roman" w:cs="Arial"/>
          <w:spacing w:val="21"/>
          <w:szCs w:val="20"/>
          <w:lang w:val="nl-NL" w:eastAsia="nl-NL"/>
        </w:rPr>
        <w:t xml:space="preserve"> </w:t>
      </w:r>
      <w:r w:rsidRPr="00C34A5E">
        <w:rPr>
          <w:rFonts w:eastAsia="Times New Roman" w:cs="Arial"/>
          <w:szCs w:val="20"/>
          <w:lang w:val="nl-NL" w:eastAsia="nl-NL"/>
        </w:rPr>
        <w:t>te</w:t>
      </w:r>
      <w:r w:rsidRPr="00C34A5E">
        <w:rPr>
          <w:rFonts w:eastAsia="Times New Roman" w:cs="Arial"/>
          <w:spacing w:val="10"/>
          <w:szCs w:val="20"/>
          <w:lang w:val="nl-NL" w:eastAsia="nl-NL"/>
        </w:rPr>
        <w:t xml:space="preserve"> </w:t>
      </w:r>
      <w:r w:rsidRPr="00C34A5E">
        <w:rPr>
          <w:rFonts w:eastAsia="Times New Roman" w:cs="Arial"/>
          <w:spacing w:val="-3"/>
          <w:w w:val="115"/>
          <w:szCs w:val="20"/>
          <w:lang w:val="nl-NL" w:eastAsia="nl-NL"/>
        </w:rPr>
        <w:t>r</w:t>
      </w:r>
      <w:r w:rsidRPr="00C34A5E">
        <w:rPr>
          <w:rFonts w:eastAsia="Times New Roman" w:cs="Arial"/>
          <w:w w:val="103"/>
          <w:szCs w:val="20"/>
          <w:lang w:val="nl-NL" w:eastAsia="nl-NL"/>
        </w:rPr>
        <w:t>ei</w:t>
      </w:r>
      <w:r w:rsidRPr="00C34A5E">
        <w:rPr>
          <w:rFonts w:eastAsia="Times New Roman" w:cs="Arial"/>
          <w:spacing w:val="-7"/>
          <w:w w:val="103"/>
          <w:szCs w:val="20"/>
          <w:lang w:val="nl-NL" w:eastAsia="nl-NL"/>
        </w:rPr>
        <w:t>k</w:t>
      </w:r>
      <w:r w:rsidRPr="00C34A5E">
        <w:rPr>
          <w:rFonts w:eastAsia="Times New Roman" w:cs="Arial"/>
          <w:w w:val="105"/>
          <w:szCs w:val="20"/>
          <w:lang w:val="nl-NL" w:eastAsia="nl-NL"/>
        </w:rPr>
        <w:t>en.</w:t>
      </w:r>
    </w:p>
    <w:p w14:paraId="55B90442" w14:textId="77777777" w:rsidR="00F822C4" w:rsidRPr="00C34A5E" w:rsidRDefault="00F822C4" w:rsidP="00F822C4">
      <w:pPr>
        <w:spacing w:before="96" w:after="0" w:line="240" w:lineRule="auto"/>
        <w:ind w:left="2410" w:right="-20"/>
        <w:rPr>
          <w:rFonts w:eastAsia="Times New Roman" w:cs="Arial"/>
          <w:szCs w:val="20"/>
          <w:lang w:val="nl-NL" w:eastAsia="nl-NL"/>
        </w:rPr>
      </w:pPr>
      <w:r w:rsidRPr="00C34A5E">
        <w:rPr>
          <w:rFonts w:eastAsia="Times New Roman" w:cs="Arial"/>
          <w:szCs w:val="20"/>
          <w:lang w:val="nl-NL" w:eastAsia="nl-NL"/>
        </w:rPr>
        <w:t>In</w:t>
      </w:r>
      <w:r w:rsidRPr="00C34A5E">
        <w:rPr>
          <w:rFonts w:eastAsia="Times New Roman" w:cs="Arial"/>
          <w:spacing w:val="22"/>
          <w:szCs w:val="20"/>
          <w:lang w:val="nl-NL" w:eastAsia="nl-NL"/>
        </w:rPr>
        <w:t xml:space="preserve"> </w:t>
      </w:r>
      <w:r w:rsidRPr="00C34A5E">
        <w:rPr>
          <w:rFonts w:eastAsia="Times New Roman" w:cs="Arial"/>
          <w:spacing w:val="-6"/>
          <w:w w:val="107"/>
          <w:szCs w:val="20"/>
          <w:lang w:val="nl-NL" w:eastAsia="nl-NL"/>
        </w:rPr>
        <w:t>v</w:t>
      </w:r>
      <w:r w:rsidRPr="00C34A5E">
        <w:rPr>
          <w:rFonts w:eastAsia="Times New Roman" w:cs="Arial"/>
          <w:w w:val="107"/>
          <w:szCs w:val="20"/>
          <w:lang w:val="nl-NL" w:eastAsia="nl-NL"/>
        </w:rPr>
        <w:t>oo</w:t>
      </w:r>
      <w:r w:rsidRPr="00C34A5E">
        <w:rPr>
          <w:rFonts w:eastAsia="Times New Roman" w:cs="Arial"/>
          <w:spacing w:val="-3"/>
          <w:w w:val="107"/>
          <w:szCs w:val="20"/>
          <w:lang w:val="nl-NL" w:eastAsia="nl-NL"/>
        </w:rPr>
        <w:t>r</w:t>
      </w:r>
      <w:r w:rsidRPr="00C34A5E">
        <w:rPr>
          <w:rFonts w:eastAsia="Times New Roman" w:cs="Arial"/>
          <w:spacing w:val="-13"/>
          <w:w w:val="107"/>
          <w:szCs w:val="20"/>
          <w:lang w:val="nl-NL" w:eastAsia="nl-NL"/>
        </w:rPr>
        <w:t>k</w:t>
      </w:r>
      <w:r w:rsidRPr="00C34A5E">
        <w:rPr>
          <w:rFonts w:eastAsia="Times New Roman" w:cs="Arial"/>
          <w:w w:val="107"/>
          <w:szCs w:val="20"/>
          <w:lang w:val="nl-NL" w:eastAsia="nl-NL"/>
        </w:rPr>
        <w:t>omend</w:t>
      </w:r>
      <w:r w:rsidRPr="00C34A5E">
        <w:rPr>
          <w:rFonts w:eastAsia="Times New Roman" w:cs="Arial"/>
          <w:spacing w:val="5"/>
          <w:w w:val="107"/>
          <w:szCs w:val="20"/>
          <w:lang w:val="nl-NL" w:eastAsia="nl-NL"/>
        </w:rPr>
        <w:t xml:space="preserve"> </w:t>
      </w:r>
      <w:r w:rsidRPr="00C34A5E">
        <w:rPr>
          <w:rFonts w:eastAsia="Times New Roman" w:cs="Arial"/>
          <w:szCs w:val="20"/>
          <w:lang w:val="nl-NL" w:eastAsia="nl-NL"/>
        </w:rPr>
        <w:t>g</w:t>
      </w:r>
      <w:r w:rsidRPr="00C34A5E">
        <w:rPr>
          <w:rFonts w:eastAsia="Times New Roman" w:cs="Arial"/>
          <w:spacing w:val="-3"/>
          <w:szCs w:val="20"/>
          <w:lang w:val="nl-NL" w:eastAsia="nl-NL"/>
        </w:rPr>
        <w:t>e</w:t>
      </w:r>
      <w:r w:rsidRPr="00C34A5E">
        <w:rPr>
          <w:rFonts w:eastAsia="Times New Roman" w:cs="Arial"/>
          <w:spacing w:val="-4"/>
          <w:szCs w:val="20"/>
          <w:lang w:val="nl-NL" w:eastAsia="nl-NL"/>
        </w:rPr>
        <w:t>v</w:t>
      </w:r>
      <w:r w:rsidRPr="00C34A5E">
        <w:rPr>
          <w:rFonts w:eastAsia="Times New Roman" w:cs="Arial"/>
          <w:szCs w:val="20"/>
          <w:lang w:val="nl-NL" w:eastAsia="nl-NL"/>
        </w:rPr>
        <w:t>al</w:t>
      </w:r>
      <w:r w:rsidRPr="00C34A5E">
        <w:rPr>
          <w:rFonts w:eastAsia="Times New Roman" w:cs="Arial"/>
          <w:spacing w:val="7"/>
          <w:szCs w:val="20"/>
          <w:lang w:val="nl-NL" w:eastAsia="nl-NL"/>
        </w:rPr>
        <w:t xml:space="preserve"> </w:t>
      </w:r>
      <w:r w:rsidRPr="00C34A5E">
        <w:rPr>
          <w:rFonts w:eastAsia="Times New Roman" w:cs="Arial"/>
          <w:szCs w:val="20"/>
          <w:lang w:val="nl-NL" w:eastAsia="nl-NL"/>
        </w:rPr>
        <w:t>en</w:t>
      </w:r>
      <w:r w:rsidRPr="00C34A5E">
        <w:rPr>
          <w:rFonts w:eastAsia="Times New Roman" w:cs="Arial"/>
          <w:spacing w:val="8"/>
          <w:szCs w:val="20"/>
          <w:lang w:val="nl-NL" w:eastAsia="nl-NL"/>
        </w:rPr>
        <w:t xml:space="preserve"> </w:t>
      </w:r>
      <w:r w:rsidRPr="00C34A5E">
        <w:rPr>
          <w:rFonts w:eastAsia="Times New Roman" w:cs="Arial"/>
          <w:spacing w:val="-6"/>
          <w:szCs w:val="20"/>
          <w:lang w:val="nl-NL" w:eastAsia="nl-NL"/>
        </w:rPr>
        <w:t>v</w:t>
      </w:r>
      <w:r w:rsidRPr="00C34A5E">
        <w:rPr>
          <w:rFonts w:eastAsia="Times New Roman" w:cs="Arial"/>
          <w:szCs w:val="20"/>
          <w:lang w:val="nl-NL" w:eastAsia="nl-NL"/>
        </w:rPr>
        <w:t>oor</w:t>
      </w:r>
      <w:r w:rsidRPr="00C34A5E">
        <w:rPr>
          <w:rFonts w:eastAsia="Times New Roman" w:cs="Arial"/>
          <w:spacing w:val="32"/>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szCs w:val="20"/>
          <w:lang w:val="nl-NL" w:eastAsia="nl-NL"/>
        </w:rPr>
        <w:t>toepassing</w:t>
      </w:r>
      <w:r w:rsidRPr="00C34A5E">
        <w:rPr>
          <w:rFonts w:eastAsia="Times New Roman" w:cs="Arial"/>
          <w:spacing w:val="46"/>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zCs w:val="20"/>
          <w:lang w:val="nl-NL" w:eastAsia="nl-NL"/>
        </w:rPr>
        <w:t>de</w:t>
      </w:r>
      <w:r w:rsidRPr="00C34A5E">
        <w:rPr>
          <w:rFonts w:eastAsia="Times New Roman" w:cs="Arial"/>
          <w:spacing w:val="3"/>
          <w:szCs w:val="20"/>
          <w:lang w:val="nl-NL" w:eastAsia="nl-NL"/>
        </w:rPr>
        <w:t>z</w:t>
      </w:r>
      <w:r w:rsidRPr="00C34A5E">
        <w:rPr>
          <w:rFonts w:eastAsia="Times New Roman" w:cs="Arial"/>
          <w:szCs w:val="20"/>
          <w:lang w:val="nl-NL" w:eastAsia="nl-NL"/>
        </w:rPr>
        <w:t>e</w:t>
      </w:r>
      <w:r w:rsidRPr="00C34A5E">
        <w:rPr>
          <w:rFonts w:eastAsia="Times New Roman" w:cs="Arial"/>
          <w:spacing w:val="4"/>
          <w:szCs w:val="20"/>
          <w:lang w:val="nl-NL" w:eastAsia="nl-NL"/>
        </w:rPr>
        <w:t xml:space="preserve"> </w:t>
      </w:r>
      <w:r w:rsidRPr="00C34A5E">
        <w:rPr>
          <w:rFonts w:eastAsia="Times New Roman" w:cs="Arial"/>
          <w:w w:val="104"/>
          <w:szCs w:val="20"/>
          <w:lang w:val="nl-NL" w:eastAsia="nl-NL"/>
        </w:rPr>
        <w:t>bepalingen:</w:t>
      </w:r>
    </w:p>
    <w:p w14:paraId="35E541A0" w14:textId="77777777" w:rsidR="00F822C4" w:rsidRPr="00C34A5E" w:rsidRDefault="00F822C4" w:rsidP="00F822C4">
      <w:pPr>
        <w:spacing w:before="7" w:after="0" w:line="240" w:lineRule="auto"/>
        <w:ind w:left="2410" w:right="76"/>
        <w:rPr>
          <w:rFonts w:eastAsia="Times New Roman" w:cs="Arial"/>
          <w:szCs w:val="20"/>
          <w:lang w:val="nl-NL" w:eastAsia="nl-NL"/>
        </w:rPr>
      </w:pPr>
      <w:r w:rsidRPr="00C34A5E">
        <w:rPr>
          <w:rFonts w:eastAsia="Times New Roman" w:cs="Arial"/>
          <w:szCs w:val="20"/>
          <w:lang w:val="nl-NL" w:eastAsia="nl-NL"/>
        </w:rPr>
        <w:t xml:space="preserve">a) </w:t>
      </w:r>
      <w:r w:rsidRPr="00C34A5E">
        <w:rPr>
          <w:rFonts w:eastAsia="Times New Roman" w:cs="Arial"/>
          <w:spacing w:val="-7"/>
          <w:szCs w:val="20"/>
          <w:lang w:val="nl-NL" w:eastAsia="nl-NL"/>
        </w:rPr>
        <w:t>w</w:t>
      </w:r>
      <w:r w:rsidRPr="00C34A5E">
        <w:rPr>
          <w:rFonts w:eastAsia="Times New Roman" w:cs="Arial"/>
          <w:szCs w:val="20"/>
          <w:lang w:val="nl-NL" w:eastAsia="nl-NL"/>
        </w:rPr>
        <w:t>o</w:t>
      </w:r>
      <w:r w:rsidRPr="00C34A5E">
        <w:rPr>
          <w:rFonts w:eastAsia="Times New Roman" w:cs="Arial"/>
          <w:spacing w:val="-3"/>
          <w:szCs w:val="20"/>
          <w:lang w:val="nl-NL" w:eastAsia="nl-NL"/>
        </w:rPr>
        <w:t>r</w:t>
      </w:r>
      <w:r w:rsidRPr="00C34A5E">
        <w:rPr>
          <w:rFonts w:eastAsia="Times New Roman" w:cs="Arial"/>
          <w:szCs w:val="20"/>
          <w:lang w:val="nl-NL" w:eastAsia="nl-NL"/>
        </w:rPr>
        <w:t>dt</w:t>
      </w:r>
      <w:r w:rsidRPr="00C34A5E">
        <w:rPr>
          <w:rFonts w:eastAsia="Times New Roman" w:cs="Arial"/>
          <w:spacing w:val="42"/>
          <w:szCs w:val="20"/>
          <w:lang w:val="nl-NL" w:eastAsia="nl-NL"/>
        </w:rPr>
        <w:t xml:space="preserve"> </w:t>
      </w:r>
      <w:r w:rsidRPr="00C34A5E">
        <w:rPr>
          <w:rFonts w:eastAsia="Times New Roman" w:cs="Arial"/>
          <w:szCs w:val="20"/>
          <w:lang w:val="nl-NL" w:eastAsia="nl-NL"/>
        </w:rPr>
        <w:t>een</w:t>
      </w:r>
      <w:r w:rsidRPr="00C34A5E">
        <w:rPr>
          <w:rFonts w:eastAsia="Times New Roman" w:cs="Arial"/>
          <w:spacing w:val="5"/>
          <w:szCs w:val="20"/>
          <w:lang w:val="nl-NL" w:eastAsia="nl-NL"/>
        </w:rPr>
        <w:t xml:space="preserve"> </w:t>
      </w:r>
      <w:r w:rsidRPr="00C34A5E">
        <w:rPr>
          <w:rFonts w:eastAsia="Times New Roman" w:cs="Arial"/>
          <w:szCs w:val="20"/>
          <w:lang w:val="nl-NL" w:eastAsia="nl-NL"/>
        </w:rPr>
        <w:t>persoon</w:t>
      </w:r>
      <w:r w:rsidRPr="00C34A5E">
        <w:rPr>
          <w:rFonts w:eastAsia="Times New Roman" w:cs="Arial"/>
          <w:spacing w:val="48"/>
          <w:szCs w:val="20"/>
          <w:lang w:val="nl-NL" w:eastAsia="nl-NL"/>
        </w:rPr>
        <w:t xml:space="preserve"> </w:t>
      </w:r>
      <w:r w:rsidRPr="00C34A5E">
        <w:rPr>
          <w:rFonts w:eastAsia="Times New Roman" w:cs="Arial"/>
          <w:szCs w:val="20"/>
          <w:lang w:val="nl-NL" w:eastAsia="nl-NL"/>
        </w:rPr>
        <w:t>die</w:t>
      </w:r>
      <w:r w:rsidRPr="00C34A5E">
        <w:rPr>
          <w:rFonts w:eastAsia="Times New Roman" w:cs="Arial"/>
          <w:spacing w:val="7"/>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w:t>
      </w:r>
      <w:r w:rsidRPr="00C34A5E">
        <w:rPr>
          <w:rFonts w:eastAsia="Times New Roman" w:cs="Arial"/>
          <w:spacing w:val="-8"/>
          <w:szCs w:val="20"/>
          <w:lang w:val="nl-NL" w:eastAsia="nl-NL"/>
        </w:rPr>
        <w:t>n</w:t>
      </w:r>
      <w:r w:rsidRPr="00C34A5E">
        <w:rPr>
          <w:rFonts w:eastAsia="Times New Roman" w:cs="Arial"/>
          <w:szCs w:val="20"/>
          <w:lang w:val="nl-NL" w:eastAsia="nl-NL"/>
        </w:rPr>
        <w:t>uit</w:t>
      </w:r>
      <w:r w:rsidRPr="00C34A5E">
        <w:rPr>
          <w:rFonts w:eastAsia="Times New Roman" w:cs="Arial"/>
          <w:spacing w:val="43"/>
          <w:szCs w:val="20"/>
          <w:lang w:val="nl-NL" w:eastAsia="nl-NL"/>
        </w:rPr>
        <w:t xml:space="preserve"> </w:t>
      </w:r>
      <w:r w:rsidRPr="00C34A5E">
        <w:rPr>
          <w:rFonts w:eastAsia="Times New Roman" w:cs="Arial"/>
          <w:szCs w:val="20"/>
          <w:lang w:val="nl-NL" w:eastAsia="nl-NL"/>
        </w:rPr>
        <w:t>zijn</w:t>
      </w:r>
      <w:r w:rsidRPr="00C34A5E">
        <w:rPr>
          <w:rFonts w:eastAsia="Times New Roman" w:cs="Arial"/>
          <w:spacing w:val="6"/>
          <w:szCs w:val="20"/>
          <w:lang w:val="nl-NL" w:eastAsia="nl-NL"/>
        </w:rPr>
        <w:t xml:space="preserve"> </w:t>
      </w:r>
      <w:r w:rsidRPr="00C34A5E">
        <w:rPr>
          <w:rFonts w:eastAsia="Times New Roman" w:cs="Arial"/>
          <w:w w:val="106"/>
          <w:szCs w:val="20"/>
          <w:lang w:val="nl-NL" w:eastAsia="nl-NL"/>
        </w:rPr>
        <w:t>hoedanigheden</w:t>
      </w:r>
      <w:r w:rsidRPr="00C34A5E">
        <w:rPr>
          <w:rFonts w:eastAsia="Times New Roman" w:cs="Arial"/>
          <w:spacing w:val="-4"/>
          <w:w w:val="106"/>
          <w:szCs w:val="20"/>
          <w:lang w:val="nl-NL" w:eastAsia="nl-NL"/>
        </w:rPr>
        <w:t xml:space="preserve"> </w:t>
      </w:r>
      <w:r w:rsidRPr="00C34A5E">
        <w:rPr>
          <w:rFonts w:eastAsia="Times New Roman" w:cs="Arial"/>
          <w:szCs w:val="20"/>
          <w:lang w:val="nl-NL" w:eastAsia="nl-NL"/>
        </w:rPr>
        <w:t>z</w:t>
      </w:r>
      <w:r w:rsidRPr="00C34A5E">
        <w:rPr>
          <w:rFonts w:eastAsia="Times New Roman" w:cs="Arial"/>
          <w:spacing w:val="-6"/>
          <w:szCs w:val="20"/>
          <w:lang w:val="nl-NL" w:eastAsia="nl-NL"/>
        </w:rPr>
        <w:t>o</w:t>
      </w:r>
      <w:r w:rsidRPr="00C34A5E">
        <w:rPr>
          <w:rFonts w:eastAsia="Times New Roman" w:cs="Arial"/>
          <w:spacing w:val="-3"/>
          <w:szCs w:val="20"/>
          <w:lang w:val="nl-NL" w:eastAsia="nl-NL"/>
        </w:rPr>
        <w:t>w</w:t>
      </w:r>
      <w:r w:rsidRPr="00C34A5E">
        <w:rPr>
          <w:rFonts w:eastAsia="Times New Roman" w:cs="Arial"/>
          <w:szCs w:val="20"/>
          <w:lang w:val="nl-NL" w:eastAsia="nl-NL"/>
        </w:rPr>
        <w:t>el</w:t>
      </w:r>
      <w:r w:rsidRPr="00C34A5E">
        <w:rPr>
          <w:rFonts w:eastAsia="Times New Roman" w:cs="Arial"/>
          <w:spacing w:val="3"/>
          <w:szCs w:val="20"/>
          <w:lang w:val="nl-NL" w:eastAsia="nl-NL"/>
        </w:rPr>
        <w:t xml:space="preserve"> </w:t>
      </w:r>
      <w:r w:rsidRPr="00C34A5E">
        <w:rPr>
          <w:rFonts w:eastAsia="Times New Roman" w:cs="Arial"/>
          <w:szCs w:val="20"/>
          <w:lang w:val="nl-NL" w:eastAsia="nl-NL"/>
        </w:rPr>
        <w:t>een</w:t>
      </w:r>
      <w:r w:rsidRPr="00C34A5E">
        <w:rPr>
          <w:rFonts w:eastAsia="Times New Roman" w:cs="Arial"/>
          <w:spacing w:val="5"/>
          <w:szCs w:val="20"/>
          <w:lang w:val="nl-NL" w:eastAsia="nl-NL"/>
        </w:rPr>
        <w:t xml:space="preserve"> </w:t>
      </w:r>
      <w:r w:rsidRPr="00C34A5E">
        <w:rPr>
          <w:rFonts w:eastAsia="Times New Roman" w:cs="Arial"/>
          <w:szCs w:val="20"/>
          <w:lang w:val="nl-NL" w:eastAsia="nl-NL"/>
        </w:rPr>
        <w:t>intern</w:t>
      </w:r>
      <w:r w:rsidRPr="00C34A5E">
        <w:rPr>
          <w:rFonts w:eastAsia="Times New Roman" w:cs="Arial"/>
          <w:spacing w:val="40"/>
          <w:szCs w:val="20"/>
          <w:lang w:val="nl-NL" w:eastAsia="nl-NL"/>
        </w:rPr>
        <w:t xml:space="preserve"> </w:t>
      </w:r>
      <w:r w:rsidRPr="00C34A5E">
        <w:rPr>
          <w:rFonts w:eastAsia="Times New Roman" w:cs="Arial"/>
          <w:szCs w:val="20"/>
          <w:lang w:val="nl-NL" w:eastAsia="nl-NL"/>
        </w:rPr>
        <w:t>lid</w:t>
      </w:r>
      <w:r w:rsidRPr="00C34A5E">
        <w:rPr>
          <w:rFonts w:eastAsia="Times New Roman" w:cs="Arial"/>
          <w:spacing w:val="6"/>
          <w:szCs w:val="20"/>
          <w:lang w:val="nl-NL" w:eastAsia="nl-NL"/>
        </w:rPr>
        <w:t xml:space="preserve"> </w:t>
      </w:r>
      <w:r w:rsidRPr="00C34A5E">
        <w:rPr>
          <w:rFonts w:eastAsia="Times New Roman" w:cs="Arial"/>
          <w:szCs w:val="20"/>
          <w:lang w:val="nl-NL" w:eastAsia="nl-NL"/>
        </w:rPr>
        <w:t>als</w:t>
      </w:r>
      <w:r w:rsidRPr="00C34A5E">
        <w:rPr>
          <w:rFonts w:eastAsia="Times New Roman" w:cs="Arial"/>
          <w:spacing w:val="9"/>
          <w:szCs w:val="20"/>
          <w:lang w:val="nl-NL" w:eastAsia="nl-NL"/>
        </w:rPr>
        <w:t xml:space="preserve"> </w:t>
      </w:r>
      <w:r w:rsidRPr="00C34A5E">
        <w:rPr>
          <w:rFonts w:eastAsia="Times New Roman" w:cs="Arial"/>
          <w:szCs w:val="20"/>
          <w:lang w:val="nl-NL" w:eastAsia="nl-NL"/>
        </w:rPr>
        <w:t>een</w:t>
      </w:r>
      <w:r w:rsidRPr="00C34A5E">
        <w:rPr>
          <w:rFonts w:eastAsia="Times New Roman" w:cs="Arial"/>
          <w:spacing w:val="5"/>
          <w:szCs w:val="20"/>
          <w:lang w:val="nl-NL" w:eastAsia="nl-NL"/>
        </w:rPr>
        <w:t xml:space="preserve"> </w:t>
      </w:r>
      <w:r w:rsidRPr="00C34A5E">
        <w:rPr>
          <w:rFonts w:eastAsia="Times New Roman" w:cs="Arial"/>
          <w:spacing w:val="-3"/>
          <w:w w:val="98"/>
          <w:szCs w:val="20"/>
          <w:lang w:val="nl-NL" w:eastAsia="nl-NL"/>
        </w:rPr>
        <w:t>e</w:t>
      </w:r>
      <w:r w:rsidRPr="00C34A5E">
        <w:rPr>
          <w:rFonts w:eastAsia="Times New Roman" w:cs="Arial"/>
          <w:w w:val="107"/>
          <w:szCs w:val="20"/>
          <w:lang w:val="nl-NL" w:eastAsia="nl-NL"/>
        </w:rPr>
        <w:t xml:space="preserve">xtern </w:t>
      </w:r>
      <w:r w:rsidRPr="00C34A5E">
        <w:rPr>
          <w:rFonts w:eastAsia="Times New Roman" w:cs="Arial"/>
          <w:szCs w:val="20"/>
          <w:lang w:val="nl-NL" w:eastAsia="nl-NL"/>
        </w:rPr>
        <w:t>lid</w:t>
      </w:r>
      <w:r w:rsidRPr="00C34A5E">
        <w:rPr>
          <w:rFonts w:eastAsia="Times New Roman" w:cs="Arial"/>
          <w:spacing w:val="7"/>
          <w:szCs w:val="20"/>
          <w:lang w:val="nl-NL" w:eastAsia="nl-NL"/>
        </w:rPr>
        <w:t xml:space="preserve"> </w:t>
      </w:r>
      <w:r w:rsidRPr="00C34A5E">
        <w:rPr>
          <w:rFonts w:eastAsia="Times New Roman" w:cs="Arial"/>
          <w:szCs w:val="20"/>
          <w:lang w:val="nl-NL" w:eastAsia="nl-NL"/>
        </w:rPr>
        <w:t>i</w:t>
      </w:r>
      <w:r w:rsidRPr="00C34A5E">
        <w:rPr>
          <w:rFonts w:eastAsia="Times New Roman" w:cs="Arial"/>
          <w:spacing w:val="-11"/>
          <w:szCs w:val="20"/>
          <w:lang w:val="nl-NL" w:eastAsia="nl-NL"/>
        </w:rPr>
        <w:t>s</w:t>
      </w:r>
      <w:r w:rsidRPr="00C34A5E">
        <w:rPr>
          <w:rFonts w:eastAsia="Times New Roman" w:cs="Arial"/>
          <w:szCs w:val="20"/>
          <w:lang w:val="nl-NL" w:eastAsia="nl-NL"/>
        </w:rPr>
        <w:t>,</w:t>
      </w:r>
      <w:r w:rsidRPr="00C34A5E">
        <w:rPr>
          <w:rFonts w:eastAsia="Times New Roman" w:cs="Arial"/>
          <w:spacing w:val="1"/>
          <w:szCs w:val="20"/>
          <w:lang w:val="nl-NL" w:eastAsia="nl-NL"/>
        </w:rPr>
        <w:t xml:space="preserve"> </w:t>
      </w:r>
      <w:r w:rsidRPr="00C34A5E">
        <w:rPr>
          <w:rFonts w:eastAsia="Times New Roman" w:cs="Arial"/>
          <w:szCs w:val="20"/>
          <w:lang w:val="nl-NL" w:eastAsia="nl-NL"/>
        </w:rPr>
        <w:t>geacht</w:t>
      </w:r>
      <w:r w:rsidRPr="00C34A5E">
        <w:rPr>
          <w:rFonts w:eastAsia="Times New Roman" w:cs="Arial"/>
          <w:spacing w:val="29"/>
          <w:szCs w:val="20"/>
          <w:lang w:val="nl-NL" w:eastAsia="nl-NL"/>
        </w:rPr>
        <w:t xml:space="preserve"> </w:t>
      </w:r>
      <w:r w:rsidRPr="00C34A5E">
        <w:rPr>
          <w:rFonts w:eastAsia="Times New Roman" w:cs="Arial"/>
          <w:szCs w:val="20"/>
          <w:lang w:val="nl-NL" w:eastAsia="nl-NL"/>
        </w:rPr>
        <w:t>een</w:t>
      </w:r>
      <w:r w:rsidRPr="00C34A5E">
        <w:rPr>
          <w:rFonts w:eastAsia="Times New Roman" w:cs="Arial"/>
          <w:spacing w:val="6"/>
          <w:szCs w:val="20"/>
          <w:lang w:val="nl-NL" w:eastAsia="nl-NL"/>
        </w:rPr>
        <w:t xml:space="preserve"> </w:t>
      </w:r>
      <w:r w:rsidRPr="00C34A5E">
        <w:rPr>
          <w:rFonts w:eastAsia="Times New Roman" w:cs="Arial"/>
          <w:szCs w:val="20"/>
          <w:lang w:val="nl-NL" w:eastAsia="nl-NL"/>
        </w:rPr>
        <w:t>intern</w:t>
      </w:r>
      <w:r w:rsidRPr="00C34A5E">
        <w:rPr>
          <w:rFonts w:eastAsia="Times New Roman" w:cs="Arial"/>
          <w:spacing w:val="41"/>
          <w:szCs w:val="20"/>
          <w:lang w:val="nl-NL" w:eastAsia="nl-NL"/>
        </w:rPr>
        <w:t xml:space="preserve"> </w:t>
      </w:r>
      <w:r w:rsidRPr="00C34A5E">
        <w:rPr>
          <w:rFonts w:eastAsia="Times New Roman" w:cs="Arial"/>
          <w:szCs w:val="20"/>
          <w:lang w:val="nl-NL" w:eastAsia="nl-NL"/>
        </w:rPr>
        <w:t>lid</w:t>
      </w:r>
      <w:r w:rsidRPr="00C34A5E">
        <w:rPr>
          <w:rFonts w:eastAsia="Times New Roman" w:cs="Arial"/>
          <w:spacing w:val="7"/>
          <w:szCs w:val="20"/>
          <w:lang w:val="nl-NL" w:eastAsia="nl-NL"/>
        </w:rPr>
        <w:t xml:space="preserve"> </w:t>
      </w:r>
      <w:r w:rsidRPr="00C34A5E">
        <w:rPr>
          <w:rFonts w:eastAsia="Times New Roman" w:cs="Arial"/>
          <w:szCs w:val="20"/>
          <w:lang w:val="nl-NL" w:eastAsia="nl-NL"/>
        </w:rPr>
        <w:t>te</w:t>
      </w:r>
      <w:r w:rsidRPr="00C34A5E">
        <w:rPr>
          <w:rFonts w:eastAsia="Times New Roman" w:cs="Arial"/>
          <w:spacing w:val="10"/>
          <w:szCs w:val="20"/>
          <w:lang w:val="nl-NL" w:eastAsia="nl-NL"/>
        </w:rPr>
        <w:t xml:space="preserve"> </w:t>
      </w:r>
      <w:r w:rsidRPr="00C34A5E">
        <w:rPr>
          <w:rFonts w:eastAsia="Times New Roman" w:cs="Arial"/>
          <w:w w:val="101"/>
          <w:szCs w:val="20"/>
          <w:lang w:val="nl-NL" w:eastAsia="nl-NL"/>
        </w:rPr>
        <w:t>zijn;</w:t>
      </w:r>
    </w:p>
    <w:p w14:paraId="37137550" w14:textId="77777777" w:rsidR="00F822C4" w:rsidRPr="00C34A5E" w:rsidRDefault="00F822C4" w:rsidP="00F822C4">
      <w:pPr>
        <w:spacing w:after="0" w:line="240" w:lineRule="auto"/>
        <w:ind w:left="2410" w:right="76"/>
        <w:rPr>
          <w:rFonts w:eastAsia="Times New Roman" w:cs="Arial"/>
          <w:szCs w:val="20"/>
          <w:lang w:val="nl-NL" w:eastAsia="nl-NL"/>
        </w:rPr>
      </w:pPr>
      <w:r w:rsidRPr="00C34A5E">
        <w:rPr>
          <w:rFonts w:eastAsia="Times New Roman" w:cs="Arial"/>
          <w:szCs w:val="20"/>
          <w:lang w:val="nl-NL" w:eastAsia="nl-NL"/>
        </w:rPr>
        <w:t>b)</w:t>
      </w:r>
      <w:r w:rsidRPr="00C34A5E">
        <w:rPr>
          <w:rFonts w:eastAsia="Times New Roman" w:cs="Arial"/>
          <w:spacing w:val="45"/>
          <w:szCs w:val="20"/>
          <w:lang w:val="nl-NL" w:eastAsia="nl-NL"/>
        </w:rPr>
        <w:t xml:space="preserve"> </w:t>
      </w:r>
      <w:r w:rsidRPr="00C34A5E">
        <w:rPr>
          <w:rFonts w:eastAsia="Times New Roman" w:cs="Arial"/>
          <w:spacing w:val="-6"/>
          <w:szCs w:val="20"/>
          <w:lang w:val="nl-NL" w:eastAsia="nl-NL"/>
        </w:rPr>
        <w:t>w</w:t>
      </w:r>
      <w:r w:rsidRPr="00C34A5E">
        <w:rPr>
          <w:rFonts w:eastAsia="Times New Roman" w:cs="Arial"/>
          <w:spacing w:val="1"/>
          <w:szCs w:val="20"/>
          <w:lang w:val="nl-NL" w:eastAsia="nl-NL"/>
        </w:rPr>
        <w:t>o</w:t>
      </w:r>
      <w:r w:rsidRPr="00C34A5E">
        <w:rPr>
          <w:rFonts w:eastAsia="Times New Roman" w:cs="Arial"/>
          <w:spacing w:val="-2"/>
          <w:szCs w:val="20"/>
          <w:lang w:val="nl-NL" w:eastAsia="nl-NL"/>
        </w:rPr>
        <w:t>r</w:t>
      </w:r>
      <w:r w:rsidRPr="00C34A5E">
        <w:rPr>
          <w:rFonts w:eastAsia="Times New Roman" w:cs="Arial"/>
          <w:spacing w:val="1"/>
          <w:szCs w:val="20"/>
          <w:lang w:val="nl-NL" w:eastAsia="nl-NL"/>
        </w:rPr>
        <w:t>d</w:t>
      </w:r>
      <w:r w:rsidRPr="00C34A5E">
        <w:rPr>
          <w:rFonts w:eastAsia="Times New Roman" w:cs="Arial"/>
          <w:szCs w:val="20"/>
          <w:lang w:val="nl-NL" w:eastAsia="nl-NL"/>
        </w:rPr>
        <w:t>t</w:t>
      </w:r>
      <w:r w:rsidRPr="00C34A5E">
        <w:rPr>
          <w:rFonts w:eastAsia="Times New Roman" w:cs="Arial"/>
          <w:spacing w:val="47"/>
          <w:szCs w:val="20"/>
          <w:lang w:val="nl-NL" w:eastAsia="nl-NL"/>
        </w:rPr>
        <w:t xml:space="preserve"> </w:t>
      </w:r>
      <w:r w:rsidRPr="00C34A5E">
        <w:rPr>
          <w:rFonts w:eastAsia="Times New Roman" w:cs="Arial"/>
          <w:spacing w:val="1"/>
          <w:szCs w:val="20"/>
          <w:lang w:val="nl-NL" w:eastAsia="nl-NL"/>
        </w:rPr>
        <w:t>ee</w:t>
      </w:r>
      <w:r w:rsidRPr="00C34A5E">
        <w:rPr>
          <w:rFonts w:eastAsia="Times New Roman" w:cs="Arial"/>
          <w:szCs w:val="20"/>
          <w:lang w:val="nl-NL" w:eastAsia="nl-NL"/>
        </w:rPr>
        <w:t>n</w:t>
      </w:r>
      <w:r w:rsidRPr="00C34A5E">
        <w:rPr>
          <w:rFonts w:eastAsia="Times New Roman" w:cs="Arial"/>
          <w:spacing w:val="11"/>
          <w:szCs w:val="20"/>
          <w:lang w:val="nl-NL" w:eastAsia="nl-NL"/>
        </w:rPr>
        <w:t xml:space="preserve"> </w:t>
      </w:r>
      <w:r w:rsidRPr="00C34A5E">
        <w:rPr>
          <w:rFonts w:eastAsia="Times New Roman" w:cs="Arial"/>
          <w:spacing w:val="1"/>
          <w:szCs w:val="20"/>
          <w:lang w:val="nl-NL" w:eastAsia="nl-NL"/>
        </w:rPr>
        <w:t>li</w:t>
      </w:r>
      <w:r w:rsidRPr="00C34A5E">
        <w:rPr>
          <w:rFonts w:eastAsia="Times New Roman" w:cs="Arial"/>
          <w:szCs w:val="20"/>
          <w:lang w:val="nl-NL" w:eastAsia="nl-NL"/>
        </w:rPr>
        <w:t>d</w:t>
      </w:r>
      <w:r w:rsidRPr="00C34A5E">
        <w:rPr>
          <w:rFonts w:eastAsia="Times New Roman" w:cs="Arial"/>
          <w:spacing w:val="11"/>
          <w:szCs w:val="20"/>
          <w:lang w:val="nl-NL" w:eastAsia="nl-NL"/>
        </w:rPr>
        <w:t xml:space="preserve"> </w:t>
      </w:r>
      <w:r w:rsidRPr="00C34A5E">
        <w:rPr>
          <w:rFonts w:eastAsia="Times New Roman" w:cs="Arial"/>
          <w:spacing w:val="-3"/>
          <w:szCs w:val="20"/>
          <w:lang w:val="nl-NL" w:eastAsia="nl-NL"/>
        </w:rPr>
        <w:t>v</w:t>
      </w:r>
      <w:r w:rsidRPr="00C34A5E">
        <w:rPr>
          <w:rFonts w:eastAsia="Times New Roman" w:cs="Arial"/>
          <w:spacing w:val="1"/>
          <w:szCs w:val="20"/>
          <w:lang w:val="nl-NL" w:eastAsia="nl-NL"/>
        </w:rPr>
        <w:t>a</w:t>
      </w:r>
      <w:r w:rsidRPr="00C34A5E">
        <w:rPr>
          <w:rFonts w:eastAsia="Times New Roman" w:cs="Arial"/>
          <w:szCs w:val="20"/>
          <w:lang w:val="nl-NL" w:eastAsia="nl-NL"/>
        </w:rPr>
        <w:t>n</w:t>
      </w:r>
      <w:r w:rsidRPr="00C34A5E">
        <w:rPr>
          <w:rFonts w:eastAsia="Times New Roman" w:cs="Arial"/>
          <w:spacing w:val="27"/>
          <w:szCs w:val="20"/>
          <w:lang w:val="nl-NL" w:eastAsia="nl-NL"/>
        </w:rPr>
        <w:t xml:space="preserve"> </w:t>
      </w:r>
      <w:r w:rsidRPr="00C34A5E">
        <w:rPr>
          <w:rFonts w:eastAsia="Times New Roman" w:cs="Arial"/>
          <w:spacing w:val="1"/>
          <w:szCs w:val="20"/>
          <w:lang w:val="nl-NL" w:eastAsia="nl-NL"/>
        </w:rPr>
        <w:t>d</w:t>
      </w:r>
      <w:r w:rsidRPr="00C34A5E">
        <w:rPr>
          <w:rFonts w:eastAsia="Times New Roman" w:cs="Arial"/>
          <w:szCs w:val="20"/>
          <w:lang w:val="nl-NL" w:eastAsia="nl-NL"/>
        </w:rPr>
        <w:t>e</w:t>
      </w:r>
      <w:r w:rsidRPr="00C34A5E">
        <w:rPr>
          <w:rFonts w:eastAsia="Times New Roman" w:cs="Arial"/>
          <w:spacing w:val="13"/>
          <w:szCs w:val="20"/>
          <w:lang w:val="nl-NL" w:eastAsia="nl-NL"/>
        </w:rPr>
        <w:t xml:space="preserve"> </w:t>
      </w:r>
      <w:r w:rsidRPr="00C34A5E">
        <w:rPr>
          <w:rFonts w:eastAsia="Times New Roman" w:cs="Arial"/>
          <w:spacing w:val="1"/>
          <w:w w:val="109"/>
          <w:szCs w:val="20"/>
          <w:lang w:val="nl-NL" w:eastAsia="nl-NL"/>
        </w:rPr>
        <w:t>ouder</w:t>
      </w:r>
      <w:r w:rsidRPr="00C34A5E">
        <w:rPr>
          <w:rFonts w:eastAsia="Times New Roman" w:cs="Arial"/>
          <w:w w:val="109"/>
          <w:szCs w:val="20"/>
          <w:lang w:val="nl-NL" w:eastAsia="nl-NL"/>
        </w:rPr>
        <w:t>r</w:t>
      </w:r>
      <w:r w:rsidRPr="00C34A5E">
        <w:rPr>
          <w:rFonts w:eastAsia="Times New Roman" w:cs="Arial"/>
          <w:spacing w:val="1"/>
          <w:w w:val="109"/>
          <w:szCs w:val="20"/>
          <w:lang w:val="nl-NL" w:eastAsia="nl-NL"/>
        </w:rPr>
        <w:t>aa</w:t>
      </w:r>
      <w:r w:rsidRPr="00C34A5E">
        <w:rPr>
          <w:rFonts w:eastAsia="Times New Roman" w:cs="Arial"/>
          <w:w w:val="109"/>
          <w:szCs w:val="20"/>
          <w:lang w:val="nl-NL" w:eastAsia="nl-NL"/>
        </w:rPr>
        <w:t>d</w:t>
      </w:r>
      <w:r w:rsidRPr="00C34A5E">
        <w:rPr>
          <w:rFonts w:eastAsia="Times New Roman" w:cs="Arial"/>
          <w:spacing w:val="7"/>
          <w:w w:val="109"/>
          <w:szCs w:val="20"/>
          <w:lang w:val="nl-NL" w:eastAsia="nl-NL"/>
        </w:rPr>
        <w:t xml:space="preserve"> </w:t>
      </w:r>
      <w:r w:rsidRPr="00C34A5E">
        <w:rPr>
          <w:rFonts w:eastAsia="Times New Roman" w:cs="Arial"/>
          <w:spacing w:val="1"/>
          <w:szCs w:val="20"/>
          <w:lang w:val="nl-NL" w:eastAsia="nl-NL"/>
        </w:rPr>
        <w:t>o</w:t>
      </w:r>
      <w:r w:rsidRPr="00C34A5E">
        <w:rPr>
          <w:rFonts w:eastAsia="Times New Roman" w:cs="Arial"/>
          <w:spacing w:val="-5"/>
          <w:szCs w:val="20"/>
          <w:lang w:val="nl-NL" w:eastAsia="nl-NL"/>
        </w:rPr>
        <w:t>f</w:t>
      </w:r>
      <w:r w:rsidRPr="00C34A5E">
        <w:rPr>
          <w:rFonts w:eastAsia="Times New Roman" w:cs="Arial"/>
          <w:szCs w:val="20"/>
          <w:lang w:val="nl-NL" w:eastAsia="nl-NL"/>
        </w:rPr>
        <w:t>,</w:t>
      </w:r>
      <w:r w:rsidRPr="00C34A5E">
        <w:rPr>
          <w:rFonts w:eastAsia="Times New Roman" w:cs="Arial"/>
          <w:spacing w:val="19"/>
          <w:szCs w:val="20"/>
          <w:lang w:val="nl-NL" w:eastAsia="nl-NL"/>
        </w:rPr>
        <w:t xml:space="preserve"> </w:t>
      </w:r>
      <w:r w:rsidRPr="00C34A5E">
        <w:rPr>
          <w:rFonts w:eastAsia="Times New Roman" w:cs="Arial"/>
          <w:spacing w:val="1"/>
          <w:szCs w:val="20"/>
          <w:lang w:val="nl-NL" w:eastAsia="nl-NL"/>
        </w:rPr>
        <w:t>me</w:t>
      </w:r>
      <w:r w:rsidRPr="00C34A5E">
        <w:rPr>
          <w:rFonts w:eastAsia="Times New Roman" w:cs="Arial"/>
          <w:szCs w:val="20"/>
          <w:lang w:val="nl-NL" w:eastAsia="nl-NL"/>
        </w:rPr>
        <w:t>t</w:t>
      </w:r>
      <w:r w:rsidRPr="00C34A5E">
        <w:rPr>
          <w:rFonts w:eastAsia="Times New Roman" w:cs="Arial"/>
          <w:spacing w:val="22"/>
          <w:szCs w:val="20"/>
          <w:lang w:val="nl-NL" w:eastAsia="nl-NL"/>
        </w:rPr>
        <w:t xml:space="preserve"> </w:t>
      </w:r>
      <w:r w:rsidRPr="00C34A5E">
        <w:rPr>
          <w:rFonts w:eastAsia="Times New Roman" w:cs="Arial"/>
          <w:spacing w:val="1"/>
          <w:w w:val="106"/>
          <w:szCs w:val="20"/>
          <w:lang w:val="nl-NL" w:eastAsia="nl-NL"/>
        </w:rPr>
        <w:t>uitzonderin</w:t>
      </w:r>
      <w:r w:rsidRPr="00C34A5E">
        <w:rPr>
          <w:rFonts w:eastAsia="Times New Roman" w:cs="Arial"/>
          <w:w w:val="106"/>
          <w:szCs w:val="20"/>
          <w:lang w:val="nl-NL" w:eastAsia="nl-NL"/>
        </w:rPr>
        <w:t>g</w:t>
      </w:r>
      <w:r w:rsidRPr="00C34A5E">
        <w:rPr>
          <w:rFonts w:eastAsia="Times New Roman" w:cs="Arial"/>
          <w:spacing w:val="3"/>
          <w:w w:val="106"/>
          <w:szCs w:val="20"/>
          <w:lang w:val="nl-NL" w:eastAsia="nl-NL"/>
        </w:rPr>
        <w:t xml:space="preserve"> </w:t>
      </w:r>
      <w:r w:rsidRPr="00C34A5E">
        <w:rPr>
          <w:rFonts w:eastAsia="Times New Roman" w:cs="Arial"/>
          <w:spacing w:val="-3"/>
          <w:szCs w:val="20"/>
          <w:lang w:val="nl-NL" w:eastAsia="nl-NL"/>
        </w:rPr>
        <w:t>v</w:t>
      </w:r>
      <w:r w:rsidRPr="00C34A5E">
        <w:rPr>
          <w:rFonts w:eastAsia="Times New Roman" w:cs="Arial"/>
          <w:spacing w:val="1"/>
          <w:szCs w:val="20"/>
          <w:lang w:val="nl-NL" w:eastAsia="nl-NL"/>
        </w:rPr>
        <w:t>a</w:t>
      </w:r>
      <w:r w:rsidRPr="00C34A5E">
        <w:rPr>
          <w:rFonts w:eastAsia="Times New Roman" w:cs="Arial"/>
          <w:szCs w:val="20"/>
          <w:lang w:val="nl-NL" w:eastAsia="nl-NL"/>
        </w:rPr>
        <w:t>n</w:t>
      </w:r>
      <w:r w:rsidRPr="00C34A5E">
        <w:rPr>
          <w:rFonts w:eastAsia="Times New Roman" w:cs="Arial"/>
          <w:spacing w:val="27"/>
          <w:szCs w:val="20"/>
          <w:lang w:val="nl-NL" w:eastAsia="nl-NL"/>
        </w:rPr>
        <w:t xml:space="preserve"> </w:t>
      </w:r>
      <w:r w:rsidRPr="00C34A5E">
        <w:rPr>
          <w:rFonts w:eastAsia="Times New Roman" w:cs="Arial"/>
          <w:spacing w:val="1"/>
          <w:szCs w:val="20"/>
          <w:lang w:val="nl-NL" w:eastAsia="nl-NL"/>
        </w:rPr>
        <w:t>he</w:t>
      </w:r>
      <w:r w:rsidRPr="00C34A5E">
        <w:rPr>
          <w:rFonts w:eastAsia="Times New Roman" w:cs="Arial"/>
          <w:szCs w:val="20"/>
          <w:lang w:val="nl-NL" w:eastAsia="nl-NL"/>
        </w:rPr>
        <w:t>t</w:t>
      </w:r>
      <w:r w:rsidRPr="00C34A5E">
        <w:rPr>
          <w:rFonts w:eastAsia="Times New Roman" w:cs="Arial"/>
          <w:spacing w:val="25"/>
          <w:szCs w:val="20"/>
          <w:lang w:val="nl-NL" w:eastAsia="nl-NL"/>
        </w:rPr>
        <w:t xml:space="preserve"> </w:t>
      </w:r>
      <w:r w:rsidRPr="00C34A5E">
        <w:rPr>
          <w:rFonts w:eastAsia="Times New Roman" w:cs="Arial"/>
          <w:spacing w:val="1"/>
          <w:szCs w:val="20"/>
          <w:lang w:val="nl-NL" w:eastAsia="nl-NL"/>
        </w:rPr>
        <w:t>personeel</w:t>
      </w:r>
      <w:r w:rsidRPr="00C34A5E">
        <w:rPr>
          <w:rFonts w:eastAsia="Times New Roman" w:cs="Arial"/>
          <w:szCs w:val="20"/>
          <w:lang w:val="nl-NL" w:eastAsia="nl-NL"/>
        </w:rPr>
        <w:t>,</w:t>
      </w:r>
      <w:r w:rsidRPr="00C34A5E">
        <w:rPr>
          <w:rFonts w:eastAsia="Times New Roman" w:cs="Arial"/>
          <w:spacing w:val="43"/>
          <w:szCs w:val="20"/>
          <w:lang w:val="nl-NL" w:eastAsia="nl-NL"/>
        </w:rPr>
        <w:t xml:space="preserve"> </w:t>
      </w:r>
      <w:r w:rsidRPr="00C34A5E">
        <w:rPr>
          <w:rFonts w:eastAsia="Times New Roman" w:cs="Arial"/>
          <w:spacing w:val="1"/>
          <w:szCs w:val="20"/>
          <w:lang w:val="nl-NL" w:eastAsia="nl-NL"/>
        </w:rPr>
        <w:t>d</w:t>
      </w:r>
      <w:r w:rsidRPr="00C34A5E">
        <w:rPr>
          <w:rFonts w:eastAsia="Times New Roman" w:cs="Arial"/>
          <w:szCs w:val="20"/>
          <w:lang w:val="nl-NL" w:eastAsia="nl-NL"/>
        </w:rPr>
        <w:t>e</w:t>
      </w:r>
      <w:r w:rsidRPr="00C34A5E">
        <w:rPr>
          <w:rFonts w:eastAsia="Times New Roman" w:cs="Arial"/>
          <w:spacing w:val="13"/>
          <w:szCs w:val="20"/>
          <w:lang w:val="nl-NL" w:eastAsia="nl-NL"/>
        </w:rPr>
        <w:t xml:space="preserve"> </w:t>
      </w:r>
      <w:r w:rsidRPr="00C34A5E">
        <w:rPr>
          <w:rFonts w:eastAsia="Times New Roman" w:cs="Arial"/>
          <w:spacing w:val="1"/>
          <w:w w:val="98"/>
          <w:szCs w:val="20"/>
          <w:lang w:val="nl-NL" w:eastAsia="nl-NL"/>
        </w:rPr>
        <w:t>sc</w:t>
      </w:r>
      <w:r w:rsidRPr="00C34A5E">
        <w:rPr>
          <w:rFonts w:eastAsia="Times New Roman" w:cs="Arial"/>
          <w:spacing w:val="1"/>
          <w:w w:val="110"/>
          <w:szCs w:val="20"/>
          <w:lang w:val="nl-NL" w:eastAsia="nl-NL"/>
        </w:rPr>
        <w:t>hoo</w:t>
      </w:r>
      <w:r w:rsidRPr="00C34A5E">
        <w:rPr>
          <w:rFonts w:eastAsia="Times New Roman" w:cs="Arial"/>
          <w:spacing w:val="5"/>
          <w:w w:val="97"/>
          <w:szCs w:val="20"/>
          <w:lang w:val="nl-NL" w:eastAsia="nl-NL"/>
        </w:rPr>
        <w:t>l</w:t>
      </w:r>
      <w:r w:rsidRPr="00C34A5E">
        <w:rPr>
          <w:rFonts w:eastAsia="Times New Roman" w:cs="Arial"/>
          <w:szCs w:val="20"/>
          <w:lang w:val="nl-NL" w:eastAsia="nl-NL"/>
        </w:rPr>
        <w:t>r</w:t>
      </w:r>
      <w:r w:rsidRPr="00C34A5E">
        <w:rPr>
          <w:rFonts w:eastAsia="Times New Roman" w:cs="Arial"/>
          <w:spacing w:val="2"/>
          <w:szCs w:val="20"/>
          <w:lang w:val="nl-NL" w:eastAsia="nl-NL"/>
        </w:rPr>
        <w:t>aa</w:t>
      </w:r>
      <w:r w:rsidRPr="00C34A5E">
        <w:rPr>
          <w:rFonts w:eastAsia="Times New Roman" w:cs="Arial"/>
          <w:szCs w:val="20"/>
          <w:lang w:val="nl-NL" w:eastAsia="nl-NL"/>
        </w:rPr>
        <w:t>d</w:t>
      </w:r>
      <w:r w:rsidRPr="00C34A5E">
        <w:rPr>
          <w:rFonts w:eastAsia="Times New Roman" w:cs="Arial"/>
          <w:spacing w:val="50"/>
          <w:szCs w:val="20"/>
          <w:lang w:val="nl-NL" w:eastAsia="nl-NL"/>
        </w:rPr>
        <w:t xml:space="preserve"> </w:t>
      </w:r>
      <w:r w:rsidRPr="00C34A5E">
        <w:rPr>
          <w:rFonts w:eastAsia="Times New Roman" w:cs="Arial"/>
          <w:spacing w:val="-3"/>
          <w:szCs w:val="20"/>
          <w:lang w:val="nl-NL" w:eastAsia="nl-NL"/>
        </w:rPr>
        <w:t>v</w:t>
      </w:r>
      <w:r w:rsidRPr="00C34A5E">
        <w:rPr>
          <w:rFonts w:eastAsia="Times New Roman" w:cs="Arial"/>
          <w:spacing w:val="2"/>
          <w:szCs w:val="20"/>
          <w:lang w:val="nl-NL" w:eastAsia="nl-NL"/>
        </w:rPr>
        <w:t>a</w:t>
      </w:r>
      <w:r w:rsidRPr="00C34A5E">
        <w:rPr>
          <w:rFonts w:eastAsia="Times New Roman" w:cs="Arial"/>
          <w:szCs w:val="20"/>
          <w:lang w:val="nl-NL" w:eastAsia="nl-NL"/>
        </w:rPr>
        <w:t>n</w:t>
      </w:r>
      <w:r w:rsidRPr="00C34A5E">
        <w:rPr>
          <w:rFonts w:eastAsia="Times New Roman" w:cs="Arial"/>
          <w:spacing w:val="28"/>
          <w:szCs w:val="20"/>
          <w:lang w:val="nl-NL" w:eastAsia="nl-NL"/>
        </w:rPr>
        <w:t xml:space="preserve"> </w:t>
      </w:r>
      <w:r w:rsidRPr="00C34A5E">
        <w:rPr>
          <w:rFonts w:eastAsia="Times New Roman" w:cs="Arial"/>
          <w:spacing w:val="2"/>
          <w:szCs w:val="20"/>
          <w:lang w:val="nl-NL" w:eastAsia="nl-NL"/>
        </w:rPr>
        <w:t>d</w:t>
      </w:r>
      <w:r w:rsidRPr="00C34A5E">
        <w:rPr>
          <w:rFonts w:eastAsia="Times New Roman" w:cs="Arial"/>
          <w:szCs w:val="20"/>
          <w:lang w:val="nl-NL" w:eastAsia="nl-NL"/>
        </w:rPr>
        <w:t>e</w:t>
      </w:r>
      <w:r w:rsidRPr="00C34A5E">
        <w:rPr>
          <w:rFonts w:eastAsia="Times New Roman" w:cs="Arial"/>
          <w:spacing w:val="14"/>
          <w:szCs w:val="20"/>
          <w:lang w:val="nl-NL" w:eastAsia="nl-NL"/>
        </w:rPr>
        <w:t xml:space="preserve"> </w:t>
      </w:r>
      <w:r w:rsidRPr="00C34A5E">
        <w:rPr>
          <w:rFonts w:eastAsia="Times New Roman" w:cs="Arial"/>
          <w:spacing w:val="2"/>
          <w:szCs w:val="20"/>
          <w:lang w:val="nl-NL" w:eastAsia="nl-NL"/>
        </w:rPr>
        <w:t>schoo</w:t>
      </w:r>
      <w:r w:rsidRPr="00C34A5E">
        <w:rPr>
          <w:rFonts w:eastAsia="Times New Roman" w:cs="Arial"/>
          <w:szCs w:val="20"/>
          <w:lang w:val="nl-NL" w:eastAsia="nl-NL"/>
        </w:rPr>
        <w:t>l</w:t>
      </w:r>
      <w:r w:rsidRPr="00C34A5E">
        <w:rPr>
          <w:rFonts w:eastAsia="Times New Roman" w:cs="Arial"/>
          <w:spacing w:val="33"/>
          <w:szCs w:val="20"/>
          <w:lang w:val="nl-NL" w:eastAsia="nl-NL"/>
        </w:rPr>
        <w:t xml:space="preserve"> </w:t>
      </w:r>
      <w:r w:rsidRPr="00C34A5E">
        <w:rPr>
          <w:rFonts w:eastAsia="Times New Roman" w:cs="Arial"/>
          <w:spacing w:val="2"/>
          <w:szCs w:val="20"/>
          <w:lang w:val="nl-NL" w:eastAsia="nl-NL"/>
        </w:rPr>
        <w:t>di</w:t>
      </w:r>
      <w:r w:rsidRPr="00C34A5E">
        <w:rPr>
          <w:rFonts w:eastAsia="Times New Roman" w:cs="Arial"/>
          <w:szCs w:val="20"/>
          <w:lang w:val="nl-NL" w:eastAsia="nl-NL"/>
        </w:rPr>
        <w:t>e</w:t>
      </w:r>
      <w:r w:rsidRPr="00C34A5E">
        <w:rPr>
          <w:rFonts w:eastAsia="Times New Roman" w:cs="Arial"/>
          <w:spacing w:val="12"/>
          <w:szCs w:val="20"/>
          <w:lang w:val="nl-NL" w:eastAsia="nl-NL"/>
        </w:rPr>
        <w:t xml:space="preserve"> </w:t>
      </w:r>
      <w:r w:rsidRPr="00C34A5E">
        <w:rPr>
          <w:rFonts w:eastAsia="Times New Roman" w:cs="Arial"/>
          <w:spacing w:val="2"/>
          <w:szCs w:val="20"/>
          <w:lang w:val="nl-NL" w:eastAsia="nl-NL"/>
        </w:rPr>
        <w:t>beslist</w:t>
      </w:r>
      <w:r w:rsidRPr="00C34A5E">
        <w:rPr>
          <w:rFonts w:eastAsia="Times New Roman" w:cs="Arial"/>
          <w:szCs w:val="20"/>
          <w:lang w:val="nl-NL" w:eastAsia="nl-NL"/>
        </w:rPr>
        <w:t>e</w:t>
      </w:r>
      <w:r w:rsidRPr="00C34A5E">
        <w:rPr>
          <w:rFonts w:eastAsia="Times New Roman" w:cs="Arial"/>
          <w:spacing w:val="17"/>
          <w:szCs w:val="20"/>
          <w:lang w:val="nl-NL" w:eastAsia="nl-NL"/>
        </w:rPr>
        <w:t xml:space="preserve"> </w:t>
      </w:r>
      <w:r w:rsidRPr="00C34A5E">
        <w:rPr>
          <w:rFonts w:eastAsia="Times New Roman" w:cs="Arial"/>
          <w:spacing w:val="2"/>
          <w:szCs w:val="20"/>
          <w:lang w:val="nl-NL" w:eastAsia="nl-NL"/>
        </w:rPr>
        <w:t>he</w:t>
      </w:r>
      <w:r w:rsidRPr="00C34A5E">
        <w:rPr>
          <w:rFonts w:eastAsia="Times New Roman" w:cs="Arial"/>
          <w:szCs w:val="20"/>
          <w:lang w:val="nl-NL" w:eastAsia="nl-NL"/>
        </w:rPr>
        <w:t>t</w:t>
      </w:r>
      <w:r w:rsidRPr="00C34A5E">
        <w:rPr>
          <w:rFonts w:eastAsia="Times New Roman" w:cs="Arial"/>
          <w:spacing w:val="26"/>
          <w:szCs w:val="20"/>
          <w:lang w:val="nl-NL" w:eastAsia="nl-NL"/>
        </w:rPr>
        <w:t xml:space="preserve"> </w:t>
      </w:r>
      <w:r w:rsidRPr="00C34A5E">
        <w:rPr>
          <w:rFonts w:eastAsia="Times New Roman" w:cs="Arial"/>
          <w:spacing w:val="2"/>
          <w:szCs w:val="20"/>
          <w:lang w:val="nl-NL" w:eastAsia="nl-NL"/>
        </w:rPr>
        <w:t>getuigschrif</w:t>
      </w:r>
      <w:r w:rsidRPr="00C34A5E">
        <w:rPr>
          <w:rFonts w:eastAsia="Times New Roman" w:cs="Arial"/>
          <w:szCs w:val="20"/>
          <w:lang w:val="nl-NL" w:eastAsia="nl-NL"/>
        </w:rPr>
        <w:t>t</w:t>
      </w:r>
      <w:r w:rsidRPr="00C34A5E">
        <w:rPr>
          <w:rFonts w:eastAsia="Times New Roman" w:cs="Arial"/>
          <w:spacing w:val="52"/>
          <w:szCs w:val="20"/>
          <w:lang w:val="nl-NL" w:eastAsia="nl-NL"/>
        </w:rPr>
        <w:t xml:space="preserve"> </w:t>
      </w:r>
      <w:r w:rsidRPr="00C34A5E">
        <w:rPr>
          <w:rFonts w:eastAsia="Times New Roman" w:cs="Arial"/>
          <w:spacing w:val="2"/>
          <w:szCs w:val="20"/>
          <w:lang w:val="nl-NL" w:eastAsia="nl-NL"/>
        </w:rPr>
        <w:t>basisonderwij</w:t>
      </w:r>
      <w:r w:rsidRPr="00C34A5E">
        <w:rPr>
          <w:rFonts w:eastAsia="Times New Roman" w:cs="Arial"/>
          <w:szCs w:val="20"/>
          <w:lang w:val="nl-NL" w:eastAsia="nl-NL"/>
        </w:rPr>
        <w:t xml:space="preserve">s </w:t>
      </w:r>
      <w:r w:rsidRPr="00C34A5E">
        <w:rPr>
          <w:rFonts w:eastAsia="Times New Roman" w:cs="Arial"/>
          <w:spacing w:val="2"/>
          <w:szCs w:val="20"/>
          <w:lang w:val="nl-NL" w:eastAsia="nl-NL"/>
        </w:rPr>
        <w:t>nie</w:t>
      </w:r>
      <w:r w:rsidRPr="00C34A5E">
        <w:rPr>
          <w:rFonts w:eastAsia="Times New Roman" w:cs="Arial"/>
          <w:szCs w:val="20"/>
          <w:lang w:val="nl-NL" w:eastAsia="nl-NL"/>
        </w:rPr>
        <w:t>t</w:t>
      </w:r>
      <w:r w:rsidRPr="00C34A5E">
        <w:rPr>
          <w:rFonts w:eastAsia="Times New Roman" w:cs="Arial"/>
          <w:spacing w:val="24"/>
          <w:szCs w:val="20"/>
          <w:lang w:val="nl-NL" w:eastAsia="nl-NL"/>
        </w:rPr>
        <w:t xml:space="preserve"> </w:t>
      </w:r>
      <w:r w:rsidRPr="00C34A5E">
        <w:rPr>
          <w:rFonts w:eastAsia="Times New Roman" w:cs="Arial"/>
          <w:spacing w:val="2"/>
          <w:szCs w:val="20"/>
          <w:lang w:val="nl-NL" w:eastAsia="nl-NL"/>
        </w:rPr>
        <w:t>to</w:t>
      </w:r>
      <w:r w:rsidRPr="00C34A5E">
        <w:rPr>
          <w:rFonts w:eastAsia="Times New Roman" w:cs="Arial"/>
          <w:szCs w:val="20"/>
          <w:lang w:val="nl-NL" w:eastAsia="nl-NL"/>
        </w:rPr>
        <w:t>e</w:t>
      </w:r>
      <w:r w:rsidRPr="00C34A5E">
        <w:rPr>
          <w:rFonts w:eastAsia="Times New Roman" w:cs="Arial"/>
          <w:spacing w:val="26"/>
          <w:szCs w:val="20"/>
          <w:lang w:val="nl-NL" w:eastAsia="nl-NL"/>
        </w:rPr>
        <w:t xml:space="preserve"> </w:t>
      </w:r>
      <w:r w:rsidRPr="00C34A5E">
        <w:rPr>
          <w:rFonts w:eastAsia="Times New Roman" w:cs="Arial"/>
          <w:spacing w:val="2"/>
          <w:szCs w:val="20"/>
          <w:lang w:val="nl-NL" w:eastAsia="nl-NL"/>
        </w:rPr>
        <w:t>t</w:t>
      </w:r>
      <w:r w:rsidRPr="00C34A5E">
        <w:rPr>
          <w:rFonts w:eastAsia="Times New Roman" w:cs="Arial"/>
          <w:szCs w:val="20"/>
          <w:lang w:val="nl-NL" w:eastAsia="nl-NL"/>
        </w:rPr>
        <w:t>e</w:t>
      </w:r>
      <w:r w:rsidRPr="00C34A5E">
        <w:rPr>
          <w:rFonts w:eastAsia="Times New Roman" w:cs="Arial"/>
          <w:spacing w:val="15"/>
          <w:szCs w:val="20"/>
          <w:lang w:val="nl-NL" w:eastAsia="nl-NL"/>
        </w:rPr>
        <w:t xml:space="preserve"> </w:t>
      </w:r>
      <w:r w:rsidRPr="00C34A5E">
        <w:rPr>
          <w:rFonts w:eastAsia="Times New Roman" w:cs="Arial"/>
          <w:spacing w:val="-6"/>
          <w:w w:val="110"/>
          <w:szCs w:val="20"/>
          <w:lang w:val="nl-NL" w:eastAsia="nl-NL"/>
        </w:rPr>
        <w:t>k</w:t>
      </w:r>
      <w:r w:rsidRPr="00C34A5E">
        <w:rPr>
          <w:rFonts w:eastAsia="Times New Roman" w:cs="Arial"/>
          <w:spacing w:val="2"/>
          <w:w w:val="98"/>
          <w:szCs w:val="20"/>
          <w:lang w:val="nl-NL" w:eastAsia="nl-NL"/>
        </w:rPr>
        <w:t>e</w:t>
      </w:r>
      <w:r w:rsidRPr="00C34A5E">
        <w:rPr>
          <w:rFonts w:eastAsia="Times New Roman" w:cs="Arial"/>
          <w:spacing w:val="2"/>
          <w:w w:val="110"/>
          <w:szCs w:val="20"/>
          <w:lang w:val="nl-NL" w:eastAsia="nl-NL"/>
        </w:rPr>
        <w:t>nn</w:t>
      </w:r>
      <w:r w:rsidRPr="00C34A5E">
        <w:rPr>
          <w:rFonts w:eastAsia="Times New Roman" w:cs="Arial"/>
          <w:spacing w:val="2"/>
          <w:w w:val="98"/>
          <w:szCs w:val="20"/>
          <w:lang w:val="nl-NL" w:eastAsia="nl-NL"/>
        </w:rPr>
        <w:t>e</w:t>
      </w:r>
      <w:r w:rsidRPr="00C34A5E">
        <w:rPr>
          <w:rFonts w:eastAsia="Times New Roman" w:cs="Arial"/>
          <w:spacing w:val="2"/>
          <w:w w:val="110"/>
          <w:szCs w:val="20"/>
          <w:lang w:val="nl-NL" w:eastAsia="nl-NL"/>
        </w:rPr>
        <w:t>n</w:t>
      </w:r>
      <w:r w:rsidRPr="00C34A5E">
        <w:rPr>
          <w:rFonts w:eastAsia="Times New Roman" w:cs="Arial"/>
          <w:w w:val="108"/>
          <w:szCs w:val="20"/>
          <w:lang w:val="nl-NL" w:eastAsia="nl-NL"/>
        </w:rPr>
        <w:t xml:space="preserve">, </w:t>
      </w:r>
      <w:r w:rsidRPr="00C34A5E">
        <w:rPr>
          <w:rFonts w:eastAsia="Times New Roman" w:cs="Arial"/>
          <w:szCs w:val="20"/>
          <w:lang w:val="nl-NL" w:eastAsia="nl-NL"/>
        </w:rPr>
        <w:t>geacht</w:t>
      </w:r>
      <w:r w:rsidRPr="00C34A5E">
        <w:rPr>
          <w:rFonts w:eastAsia="Times New Roman" w:cs="Arial"/>
          <w:spacing w:val="27"/>
          <w:szCs w:val="20"/>
          <w:lang w:val="nl-NL" w:eastAsia="nl-NL"/>
        </w:rPr>
        <w:t xml:space="preserve"> </w:t>
      </w:r>
      <w:r w:rsidRPr="00C34A5E">
        <w:rPr>
          <w:rFonts w:eastAsia="Times New Roman" w:cs="Arial"/>
          <w:szCs w:val="20"/>
          <w:lang w:val="nl-NL" w:eastAsia="nl-NL"/>
        </w:rPr>
        <w:t>een</w:t>
      </w:r>
      <w:r w:rsidRPr="00C34A5E">
        <w:rPr>
          <w:rFonts w:eastAsia="Times New Roman" w:cs="Arial"/>
          <w:spacing w:val="4"/>
          <w:szCs w:val="20"/>
          <w:lang w:val="nl-NL" w:eastAsia="nl-NL"/>
        </w:rPr>
        <w:t xml:space="preserve"> </w:t>
      </w:r>
      <w:r w:rsidRPr="00C34A5E">
        <w:rPr>
          <w:rFonts w:eastAsia="Times New Roman" w:cs="Arial"/>
          <w:spacing w:val="-3"/>
          <w:szCs w:val="20"/>
          <w:lang w:val="nl-NL" w:eastAsia="nl-NL"/>
        </w:rPr>
        <w:t>e</w:t>
      </w:r>
      <w:r w:rsidRPr="00C34A5E">
        <w:rPr>
          <w:rFonts w:eastAsia="Times New Roman" w:cs="Arial"/>
          <w:szCs w:val="20"/>
          <w:lang w:val="nl-NL" w:eastAsia="nl-NL"/>
        </w:rPr>
        <w:t>xtern</w:t>
      </w:r>
      <w:r w:rsidRPr="00C34A5E">
        <w:rPr>
          <w:rFonts w:eastAsia="Times New Roman" w:cs="Arial"/>
          <w:spacing w:val="28"/>
          <w:szCs w:val="20"/>
          <w:lang w:val="nl-NL" w:eastAsia="nl-NL"/>
        </w:rPr>
        <w:t xml:space="preserve"> </w:t>
      </w:r>
      <w:r w:rsidRPr="00C34A5E">
        <w:rPr>
          <w:rFonts w:eastAsia="Times New Roman" w:cs="Arial"/>
          <w:szCs w:val="20"/>
          <w:lang w:val="nl-NL" w:eastAsia="nl-NL"/>
        </w:rPr>
        <w:t>lid</w:t>
      </w:r>
      <w:r w:rsidRPr="00C34A5E">
        <w:rPr>
          <w:rFonts w:eastAsia="Times New Roman" w:cs="Arial"/>
          <w:spacing w:val="5"/>
          <w:szCs w:val="20"/>
          <w:lang w:val="nl-NL" w:eastAsia="nl-NL"/>
        </w:rPr>
        <w:t xml:space="preserve"> </w:t>
      </w:r>
      <w:r w:rsidRPr="00C34A5E">
        <w:rPr>
          <w:rFonts w:eastAsia="Times New Roman" w:cs="Arial"/>
          <w:szCs w:val="20"/>
          <w:lang w:val="nl-NL" w:eastAsia="nl-NL"/>
        </w:rPr>
        <w:t>te</w:t>
      </w:r>
      <w:r w:rsidRPr="00C34A5E">
        <w:rPr>
          <w:rFonts w:eastAsia="Times New Roman" w:cs="Arial"/>
          <w:spacing w:val="8"/>
          <w:szCs w:val="20"/>
          <w:lang w:val="nl-NL" w:eastAsia="nl-NL"/>
        </w:rPr>
        <w:t xml:space="preserve"> </w:t>
      </w:r>
      <w:r w:rsidRPr="00C34A5E">
        <w:rPr>
          <w:rFonts w:eastAsia="Times New Roman" w:cs="Arial"/>
          <w:szCs w:val="20"/>
          <w:lang w:val="nl-NL" w:eastAsia="nl-NL"/>
        </w:rPr>
        <w:t>zijn,</w:t>
      </w:r>
      <w:r w:rsidRPr="00C34A5E">
        <w:rPr>
          <w:rFonts w:eastAsia="Times New Roman" w:cs="Arial"/>
          <w:spacing w:val="10"/>
          <w:szCs w:val="20"/>
          <w:lang w:val="nl-NL" w:eastAsia="nl-NL"/>
        </w:rPr>
        <w:t xml:space="preserve"> </w:t>
      </w:r>
      <w:r w:rsidRPr="00C34A5E">
        <w:rPr>
          <w:rFonts w:eastAsia="Times New Roman" w:cs="Arial"/>
          <w:szCs w:val="20"/>
          <w:lang w:val="nl-NL" w:eastAsia="nl-NL"/>
        </w:rPr>
        <w:t>tenzij</w:t>
      </w:r>
      <w:r w:rsidRPr="00C34A5E">
        <w:rPr>
          <w:rFonts w:eastAsia="Times New Roman" w:cs="Arial"/>
          <w:spacing w:val="13"/>
          <w:szCs w:val="20"/>
          <w:lang w:val="nl-NL" w:eastAsia="nl-NL"/>
        </w:rPr>
        <w:t xml:space="preserve"> </w:t>
      </w:r>
      <w:r w:rsidRPr="00C34A5E">
        <w:rPr>
          <w:rFonts w:eastAsia="Times New Roman" w:cs="Arial"/>
          <w:szCs w:val="20"/>
          <w:lang w:val="nl-NL" w:eastAsia="nl-NL"/>
        </w:rPr>
        <w:t>de</w:t>
      </w:r>
      <w:r w:rsidRPr="00C34A5E">
        <w:rPr>
          <w:rFonts w:eastAsia="Times New Roman" w:cs="Arial"/>
          <w:spacing w:val="6"/>
          <w:szCs w:val="20"/>
          <w:lang w:val="nl-NL" w:eastAsia="nl-NL"/>
        </w:rPr>
        <w:t xml:space="preserve"> </w:t>
      </w:r>
      <w:r w:rsidRPr="00C34A5E">
        <w:rPr>
          <w:rFonts w:eastAsia="Times New Roman" w:cs="Arial"/>
          <w:szCs w:val="20"/>
          <w:lang w:val="nl-NL" w:eastAsia="nl-NL"/>
        </w:rPr>
        <w:t>bepaling</w:t>
      </w:r>
      <w:r w:rsidRPr="00C34A5E">
        <w:rPr>
          <w:rFonts w:eastAsia="Times New Roman" w:cs="Arial"/>
          <w:spacing w:val="36"/>
          <w:szCs w:val="20"/>
          <w:lang w:val="nl-NL" w:eastAsia="nl-NL"/>
        </w:rPr>
        <w:t xml:space="preserve"> </w:t>
      </w:r>
      <w:r w:rsidRPr="00C34A5E">
        <w:rPr>
          <w:rFonts w:eastAsia="Times New Roman" w:cs="Arial"/>
          <w:spacing w:val="-3"/>
          <w:szCs w:val="20"/>
          <w:lang w:val="nl-NL" w:eastAsia="nl-NL"/>
        </w:rPr>
        <w:t>v</w:t>
      </w:r>
      <w:r w:rsidRPr="00C34A5E">
        <w:rPr>
          <w:rFonts w:eastAsia="Times New Roman" w:cs="Arial"/>
          <w:szCs w:val="20"/>
          <w:lang w:val="nl-NL" w:eastAsia="nl-NL"/>
        </w:rPr>
        <w:t>e</w:t>
      </w:r>
      <w:r w:rsidRPr="00C34A5E">
        <w:rPr>
          <w:rFonts w:eastAsia="Times New Roman" w:cs="Arial"/>
          <w:spacing w:val="5"/>
          <w:szCs w:val="20"/>
          <w:lang w:val="nl-NL" w:eastAsia="nl-NL"/>
        </w:rPr>
        <w:t>r</w:t>
      </w:r>
      <w:r w:rsidRPr="00C34A5E">
        <w:rPr>
          <w:rFonts w:eastAsia="Times New Roman" w:cs="Arial"/>
          <w:szCs w:val="20"/>
          <w:lang w:val="nl-NL" w:eastAsia="nl-NL"/>
        </w:rPr>
        <w:t>meld</w:t>
      </w:r>
      <w:r w:rsidRPr="00C34A5E">
        <w:rPr>
          <w:rFonts w:eastAsia="Times New Roman" w:cs="Arial"/>
          <w:spacing w:val="24"/>
          <w:szCs w:val="20"/>
          <w:lang w:val="nl-NL" w:eastAsia="nl-NL"/>
        </w:rPr>
        <w:t xml:space="preserve"> </w:t>
      </w:r>
      <w:r w:rsidRPr="00C34A5E">
        <w:rPr>
          <w:rFonts w:eastAsia="Times New Roman" w:cs="Arial"/>
          <w:szCs w:val="20"/>
          <w:lang w:val="nl-NL" w:eastAsia="nl-NL"/>
        </w:rPr>
        <w:t>in</w:t>
      </w:r>
      <w:r w:rsidRPr="00C34A5E">
        <w:rPr>
          <w:rFonts w:eastAsia="Times New Roman" w:cs="Arial"/>
          <w:spacing w:val="7"/>
          <w:szCs w:val="20"/>
          <w:lang w:val="nl-NL" w:eastAsia="nl-NL"/>
        </w:rPr>
        <w:t xml:space="preserve"> </w:t>
      </w:r>
      <w:r w:rsidRPr="00C34A5E">
        <w:rPr>
          <w:rFonts w:eastAsia="Times New Roman" w:cs="Arial"/>
          <w:szCs w:val="20"/>
          <w:lang w:val="nl-NL" w:eastAsia="nl-NL"/>
        </w:rPr>
        <w:t>punt</w:t>
      </w:r>
      <w:r w:rsidRPr="00C34A5E">
        <w:rPr>
          <w:rFonts w:eastAsia="Times New Roman" w:cs="Arial"/>
          <w:spacing w:val="41"/>
          <w:szCs w:val="20"/>
          <w:lang w:val="nl-NL" w:eastAsia="nl-NL"/>
        </w:rPr>
        <w:t xml:space="preserve"> </w:t>
      </w:r>
      <w:r w:rsidRPr="00C34A5E">
        <w:rPr>
          <w:rFonts w:eastAsia="Times New Roman" w:cs="Arial"/>
          <w:szCs w:val="20"/>
          <w:lang w:val="nl-NL" w:eastAsia="nl-NL"/>
        </w:rPr>
        <w:t>a)</w:t>
      </w:r>
      <w:r w:rsidRPr="00C34A5E">
        <w:rPr>
          <w:rFonts w:eastAsia="Times New Roman" w:cs="Arial"/>
          <w:spacing w:val="10"/>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1"/>
          <w:szCs w:val="20"/>
          <w:lang w:val="nl-NL" w:eastAsia="nl-NL"/>
        </w:rPr>
        <w:t xml:space="preserve"> </w:t>
      </w:r>
      <w:r w:rsidRPr="00C34A5E">
        <w:rPr>
          <w:rFonts w:eastAsia="Times New Roman" w:cs="Arial"/>
          <w:szCs w:val="20"/>
          <w:lang w:val="nl-NL" w:eastAsia="nl-NL"/>
        </w:rPr>
        <w:t>toepassing</w:t>
      </w:r>
      <w:r w:rsidRPr="00C34A5E">
        <w:rPr>
          <w:rFonts w:eastAsia="Times New Roman" w:cs="Arial"/>
          <w:spacing w:val="44"/>
          <w:szCs w:val="20"/>
          <w:lang w:val="nl-NL" w:eastAsia="nl-NL"/>
        </w:rPr>
        <w:t xml:space="preserve"> </w:t>
      </w:r>
      <w:r w:rsidRPr="00C34A5E">
        <w:rPr>
          <w:rFonts w:eastAsia="Times New Roman" w:cs="Arial"/>
          <w:szCs w:val="20"/>
          <w:lang w:val="nl-NL" w:eastAsia="nl-NL"/>
        </w:rPr>
        <w:t>is;</w:t>
      </w:r>
    </w:p>
    <w:p w14:paraId="00883DE8" w14:textId="77777777" w:rsidR="00F822C4" w:rsidRPr="00C34A5E" w:rsidRDefault="00F822C4" w:rsidP="00F822C4">
      <w:pPr>
        <w:spacing w:after="0" w:line="240" w:lineRule="auto"/>
        <w:ind w:left="1418" w:right="830"/>
        <w:rPr>
          <w:rFonts w:eastAsia="Times New Roman" w:cs="Arial"/>
          <w:szCs w:val="20"/>
          <w:lang w:val="nl-NL" w:eastAsia="nl-NL"/>
        </w:rPr>
      </w:pPr>
      <w:r w:rsidRPr="00C34A5E">
        <w:rPr>
          <w:rFonts w:eastAsia="Times New Roman" w:cs="Arial"/>
          <w:szCs w:val="20"/>
          <w:lang w:val="nl-NL" w:eastAsia="nl-NL"/>
        </w:rPr>
        <w:t>3°</w:t>
      </w:r>
      <w:r w:rsidRPr="00C34A5E">
        <w:rPr>
          <w:rFonts w:eastAsia="Times New Roman" w:cs="Arial"/>
          <w:spacing w:val="29"/>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spacing w:val="-6"/>
          <w:szCs w:val="20"/>
          <w:lang w:val="nl-NL" w:eastAsia="nl-NL"/>
        </w:rPr>
        <w:t>v</w:t>
      </w:r>
      <w:r w:rsidRPr="00C34A5E">
        <w:rPr>
          <w:rFonts w:eastAsia="Times New Roman" w:cs="Arial"/>
          <w:szCs w:val="20"/>
          <w:lang w:val="nl-NL" w:eastAsia="nl-NL"/>
        </w:rPr>
        <w:t>oorzitter</w:t>
      </w:r>
      <w:r w:rsidRPr="00C34A5E">
        <w:rPr>
          <w:rFonts w:eastAsia="Times New Roman" w:cs="Arial"/>
          <w:spacing w:val="5"/>
          <w:szCs w:val="20"/>
          <w:lang w:val="nl-NL" w:eastAsia="nl-NL"/>
        </w:rPr>
        <w:t xml:space="preserve"> </w:t>
      </w:r>
      <w:r w:rsidRPr="00C34A5E">
        <w:rPr>
          <w:rFonts w:eastAsia="Times New Roman" w:cs="Arial"/>
          <w:spacing w:val="-7"/>
          <w:szCs w:val="20"/>
          <w:lang w:val="nl-NL" w:eastAsia="nl-NL"/>
        </w:rPr>
        <w:t>w</w:t>
      </w:r>
      <w:r w:rsidRPr="00C34A5E">
        <w:rPr>
          <w:rFonts w:eastAsia="Times New Roman" w:cs="Arial"/>
          <w:szCs w:val="20"/>
          <w:lang w:val="nl-NL" w:eastAsia="nl-NL"/>
        </w:rPr>
        <w:t>o</w:t>
      </w:r>
      <w:r w:rsidRPr="00C34A5E">
        <w:rPr>
          <w:rFonts w:eastAsia="Times New Roman" w:cs="Arial"/>
          <w:spacing w:val="-3"/>
          <w:szCs w:val="20"/>
          <w:lang w:val="nl-NL" w:eastAsia="nl-NL"/>
        </w:rPr>
        <w:t>r</w:t>
      </w:r>
      <w:r w:rsidRPr="00C34A5E">
        <w:rPr>
          <w:rFonts w:eastAsia="Times New Roman" w:cs="Arial"/>
          <w:szCs w:val="20"/>
          <w:lang w:val="nl-NL" w:eastAsia="nl-NL"/>
        </w:rPr>
        <w:t>dt</w:t>
      </w:r>
      <w:r w:rsidRPr="00C34A5E">
        <w:rPr>
          <w:rFonts w:eastAsia="Times New Roman" w:cs="Arial"/>
          <w:spacing w:val="43"/>
          <w:szCs w:val="20"/>
          <w:lang w:val="nl-NL" w:eastAsia="nl-NL"/>
        </w:rPr>
        <w:t xml:space="preserve"> </w:t>
      </w:r>
      <w:r w:rsidRPr="00C34A5E">
        <w:rPr>
          <w:rFonts w:eastAsia="Times New Roman" w:cs="Arial"/>
          <w:szCs w:val="20"/>
          <w:lang w:val="nl-NL" w:eastAsia="nl-NL"/>
        </w:rPr>
        <w:t>door</w:t>
      </w:r>
      <w:r w:rsidRPr="00C34A5E">
        <w:rPr>
          <w:rFonts w:eastAsia="Times New Roman" w:cs="Arial"/>
          <w:spacing w:val="44"/>
          <w:szCs w:val="20"/>
          <w:lang w:val="nl-NL" w:eastAsia="nl-NL"/>
        </w:rPr>
        <w:t xml:space="preserve"> </w:t>
      </w:r>
      <w:r w:rsidRPr="00C34A5E">
        <w:rPr>
          <w:rFonts w:eastAsia="Times New Roman" w:cs="Arial"/>
          <w:szCs w:val="20"/>
          <w:lang w:val="nl-NL" w:eastAsia="nl-NL"/>
        </w:rPr>
        <w:t>het</w:t>
      </w:r>
      <w:r w:rsidRPr="00C34A5E">
        <w:rPr>
          <w:rFonts w:eastAsia="Times New Roman" w:cs="Arial"/>
          <w:spacing w:val="22"/>
          <w:szCs w:val="20"/>
          <w:lang w:val="nl-NL" w:eastAsia="nl-NL"/>
        </w:rPr>
        <w:t xml:space="preserve"> </w:t>
      </w:r>
      <w:r w:rsidRPr="00C34A5E">
        <w:rPr>
          <w:rFonts w:eastAsia="Times New Roman" w:cs="Arial"/>
          <w:w w:val="107"/>
          <w:szCs w:val="20"/>
          <w:lang w:val="nl-NL" w:eastAsia="nl-NL"/>
        </w:rPr>
        <w:t>schoolbestuur</w:t>
      </w:r>
      <w:r w:rsidRPr="00C34A5E">
        <w:rPr>
          <w:rFonts w:eastAsia="Times New Roman" w:cs="Arial"/>
          <w:spacing w:val="-4"/>
          <w:w w:val="107"/>
          <w:szCs w:val="20"/>
          <w:lang w:val="nl-NL" w:eastAsia="nl-NL"/>
        </w:rPr>
        <w:t xml:space="preserve"> </w:t>
      </w:r>
      <w:r w:rsidRPr="00C34A5E">
        <w:rPr>
          <w:rFonts w:eastAsia="Times New Roman" w:cs="Arial"/>
          <w:szCs w:val="20"/>
          <w:lang w:val="nl-NL" w:eastAsia="nl-NL"/>
        </w:rPr>
        <w:t>onder</w:t>
      </w:r>
      <w:r w:rsidRPr="00C34A5E">
        <w:rPr>
          <w:rFonts w:eastAsia="Times New Roman" w:cs="Arial"/>
          <w:spacing w:val="40"/>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spacing w:val="-3"/>
          <w:szCs w:val="20"/>
          <w:lang w:val="nl-NL" w:eastAsia="nl-NL"/>
        </w:rPr>
        <w:t>e</w:t>
      </w:r>
      <w:r w:rsidRPr="00C34A5E">
        <w:rPr>
          <w:rFonts w:eastAsia="Times New Roman" w:cs="Arial"/>
          <w:szCs w:val="20"/>
          <w:lang w:val="nl-NL" w:eastAsia="nl-NL"/>
        </w:rPr>
        <w:t>xterne</w:t>
      </w:r>
      <w:r w:rsidRPr="00C34A5E">
        <w:rPr>
          <w:rFonts w:eastAsia="Times New Roman" w:cs="Arial"/>
          <w:spacing w:val="26"/>
          <w:szCs w:val="20"/>
          <w:lang w:val="nl-NL" w:eastAsia="nl-NL"/>
        </w:rPr>
        <w:t xml:space="preserve"> </w:t>
      </w:r>
      <w:r w:rsidRPr="00C34A5E">
        <w:rPr>
          <w:rFonts w:eastAsia="Times New Roman" w:cs="Arial"/>
          <w:szCs w:val="20"/>
          <w:lang w:val="nl-NL" w:eastAsia="nl-NL"/>
        </w:rPr>
        <w:t>leden</w:t>
      </w:r>
      <w:r w:rsidRPr="00C34A5E">
        <w:rPr>
          <w:rFonts w:eastAsia="Times New Roman" w:cs="Arial"/>
          <w:spacing w:val="14"/>
          <w:szCs w:val="20"/>
          <w:lang w:val="nl-NL" w:eastAsia="nl-NL"/>
        </w:rPr>
        <w:t xml:space="preserve"> </w:t>
      </w:r>
      <w:r w:rsidRPr="00C34A5E">
        <w:rPr>
          <w:rFonts w:eastAsia="Times New Roman" w:cs="Arial"/>
          <w:w w:val="107"/>
          <w:szCs w:val="20"/>
          <w:lang w:val="nl-NL" w:eastAsia="nl-NL"/>
        </w:rPr>
        <w:t>aangeduid.</w:t>
      </w:r>
    </w:p>
    <w:p w14:paraId="05BB9778" w14:textId="77777777" w:rsidR="00F822C4" w:rsidRPr="00C34A5E" w:rsidRDefault="00F822C4" w:rsidP="00F822C4">
      <w:pPr>
        <w:spacing w:before="7" w:after="0" w:line="240" w:lineRule="auto"/>
        <w:ind w:left="851"/>
        <w:rPr>
          <w:rFonts w:eastAsia="Times New Roman" w:cs="Arial"/>
          <w:szCs w:val="20"/>
          <w:lang w:val="nl-NL" w:eastAsia="nl-NL"/>
        </w:rPr>
      </w:pPr>
    </w:p>
    <w:p w14:paraId="08AE9431" w14:textId="77777777" w:rsidR="00F822C4" w:rsidRPr="00C34A5E" w:rsidRDefault="00F822C4" w:rsidP="00F822C4">
      <w:pPr>
        <w:spacing w:after="0" w:line="240" w:lineRule="auto"/>
        <w:ind w:left="1418" w:right="81"/>
        <w:rPr>
          <w:rFonts w:eastAsia="Times New Roman" w:cs="Arial"/>
          <w:szCs w:val="20"/>
          <w:lang w:val="nl-NL" w:eastAsia="nl-NL"/>
        </w:rPr>
      </w:pPr>
      <w:r w:rsidRPr="00C34A5E">
        <w:rPr>
          <w:rFonts w:eastAsia="Times New Roman" w:cs="Arial"/>
          <w:spacing w:val="4"/>
          <w:w w:val="92"/>
          <w:szCs w:val="20"/>
          <w:lang w:val="nl-NL" w:eastAsia="nl-NL"/>
        </w:rPr>
        <w:t xml:space="preserve">4° </w:t>
      </w:r>
      <w:r w:rsidRPr="00C34A5E">
        <w:rPr>
          <w:rFonts w:eastAsia="Times New Roman" w:cs="Arial"/>
          <w:spacing w:val="4"/>
          <w:szCs w:val="20"/>
          <w:lang w:val="nl-NL" w:eastAsia="nl-NL"/>
        </w:rPr>
        <w:t>He</w:t>
      </w:r>
      <w:r w:rsidRPr="00C34A5E">
        <w:rPr>
          <w:rFonts w:eastAsia="Times New Roman" w:cs="Arial"/>
          <w:szCs w:val="20"/>
          <w:lang w:val="nl-NL" w:eastAsia="nl-NL"/>
        </w:rPr>
        <w:t>t</w:t>
      </w:r>
      <w:r w:rsidRPr="00C34A5E">
        <w:rPr>
          <w:rFonts w:eastAsia="Times New Roman" w:cs="Arial"/>
          <w:spacing w:val="41"/>
          <w:szCs w:val="20"/>
          <w:lang w:val="nl-NL" w:eastAsia="nl-NL"/>
        </w:rPr>
        <w:t xml:space="preserve"> </w:t>
      </w:r>
      <w:r w:rsidRPr="00C34A5E">
        <w:rPr>
          <w:rFonts w:eastAsia="Times New Roman" w:cs="Arial"/>
          <w:spacing w:val="4"/>
          <w:w w:val="106"/>
          <w:szCs w:val="20"/>
          <w:lang w:val="nl-NL" w:eastAsia="nl-NL"/>
        </w:rPr>
        <w:t>schoolbestuu</w:t>
      </w:r>
      <w:r w:rsidRPr="00C34A5E">
        <w:rPr>
          <w:rFonts w:eastAsia="Times New Roman" w:cs="Arial"/>
          <w:w w:val="106"/>
          <w:szCs w:val="20"/>
          <w:lang w:val="nl-NL" w:eastAsia="nl-NL"/>
        </w:rPr>
        <w:t>r</w:t>
      </w:r>
      <w:r w:rsidRPr="00C34A5E">
        <w:rPr>
          <w:rFonts w:eastAsia="Times New Roman" w:cs="Arial"/>
          <w:spacing w:val="11"/>
          <w:w w:val="106"/>
          <w:szCs w:val="20"/>
          <w:lang w:val="nl-NL" w:eastAsia="nl-NL"/>
        </w:rPr>
        <w:t xml:space="preserve"> </w:t>
      </w:r>
      <w:r w:rsidRPr="00C34A5E">
        <w:rPr>
          <w:rFonts w:eastAsia="Times New Roman" w:cs="Arial"/>
          <w:spacing w:val="4"/>
          <w:szCs w:val="20"/>
          <w:lang w:val="nl-NL" w:eastAsia="nl-NL"/>
        </w:rPr>
        <w:t>bepaal</w:t>
      </w:r>
      <w:r w:rsidRPr="00C34A5E">
        <w:rPr>
          <w:rFonts w:eastAsia="Times New Roman" w:cs="Arial"/>
          <w:szCs w:val="20"/>
          <w:lang w:val="nl-NL" w:eastAsia="nl-NL"/>
        </w:rPr>
        <w:t xml:space="preserve">t </w:t>
      </w:r>
      <w:r w:rsidRPr="00C34A5E">
        <w:rPr>
          <w:rFonts w:eastAsia="Times New Roman" w:cs="Arial"/>
          <w:spacing w:val="4"/>
          <w:szCs w:val="20"/>
          <w:lang w:val="nl-NL" w:eastAsia="nl-NL"/>
        </w:rPr>
        <w:t>d</w:t>
      </w:r>
      <w:r w:rsidRPr="00C34A5E">
        <w:rPr>
          <w:rFonts w:eastAsia="Times New Roman" w:cs="Arial"/>
          <w:szCs w:val="20"/>
          <w:lang w:val="nl-NL" w:eastAsia="nl-NL"/>
        </w:rPr>
        <w:t>e</w:t>
      </w:r>
      <w:r w:rsidRPr="00C34A5E">
        <w:rPr>
          <w:rFonts w:eastAsia="Times New Roman" w:cs="Arial"/>
          <w:spacing w:val="20"/>
          <w:szCs w:val="20"/>
          <w:lang w:val="nl-NL" w:eastAsia="nl-NL"/>
        </w:rPr>
        <w:t xml:space="preserve"> </w:t>
      </w:r>
      <w:r w:rsidRPr="00C34A5E">
        <w:rPr>
          <w:rFonts w:eastAsia="Times New Roman" w:cs="Arial"/>
          <w:szCs w:val="20"/>
          <w:lang w:val="nl-NL" w:eastAsia="nl-NL"/>
        </w:rPr>
        <w:t>w</w:t>
      </w:r>
      <w:r w:rsidRPr="00C34A5E">
        <w:rPr>
          <w:rFonts w:eastAsia="Times New Roman" w:cs="Arial"/>
          <w:spacing w:val="4"/>
          <w:szCs w:val="20"/>
          <w:lang w:val="nl-NL" w:eastAsia="nl-NL"/>
        </w:rPr>
        <w:t>e</w:t>
      </w:r>
      <w:r w:rsidRPr="00C34A5E">
        <w:rPr>
          <w:rFonts w:eastAsia="Times New Roman" w:cs="Arial"/>
          <w:szCs w:val="20"/>
          <w:lang w:val="nl-NL" w:eastAsia="nl-NL"/>
        </w:rPr>
        <w:t>r</w:t>
      </w:r>
      <w:r w:rsidRPr="00C34A5E">
        <w:rPr>
          <w:rFonts w:eastAsia="Times New Roman" w:cs="Arial"/>
          <w:spacing w:val="4"/>
          <w:szCs w:val="20"/>
          <w:lang w:val="nl-NL" w:eastAsia="nl-NL"/>
        </w:rPr>
        <w:t>king</w:t>
      </w:r>
      <w:r w:rsidRPr="00C34A5E">
        <w:rPr>
          <w:rFonts w:eastAsia="Times New Roman" w:cs="Arial"/>
          <w:szCs w:val="20"/>
          <w:lang w:val="nl-NL" w:eastAsia="nl-NL"/>
        </w:rPr>
        <w:t>,</w:t>
      </w:r>
      <w:r w:rsidRPr="00C34A5E">
        <w:rPr>
          <w:rFonts w:eastAsia="Times New Roman" w:cs="Arial"/>
          <w:spacing w:val="43"/>
          <w:szCs w:val="20"/>
          <w:lang w:val="nl-NL" w:eastAsia="nl-NL"/>
        </w:rPr>
        <w:t xml:space="preserve"> </w:t>
      </w:r>
      <w:r w:rsidRPr="00C34A5E">
        <w:rPr>
          <w:rFonts w:eastAsia="Times New Roman" w:cs="Arial"/>
          <w:spacing w:val="4"/>
          <w:szCs w:val="20"/>
          <w:lang w:val="nl-NL" w:eastAsia="nl-NL"/>
        </w:rPr>
        <w:t>me</w:t>
      </w:r>
      <w:r w:rsidRPr="00C34A5E">
        <w:rPr>
          <w:rFonts w:eastAsia="Times New Roman" w:cs="Arial"/>
          <w:szCs w:val="20"/>
          <w:lang w:val="nl-NL" w:eastAsia="nl-NL"/>
        </w:rPr>
        <w:t>t</w:t>
      </w:r>
      <w:r w:rsidRPr="00C34A5E">
        <w:rPr>
          <w:rFonts w:eastAsia="Times New Roman" w:cs="Arial"/>
          <w:spacing w:val="29"/>
          <w:szCs w:val="20"/>
          <w:lang w:val="nl-NL" w:eastAsia="nl-NL"/>
        </w:rPr>
        <w:t xml:space="preserve"> </w:t>
      </w:r>
      <w:r w:rsidRPr="00C34A5E">
        <w:rPr>
          <w:rFonts w:eastAsia="Times New Roman" w:cs="Arial"/>
          <w:spacing w:val="4"/>
          <w:szCs w:val="20"/>
          <w:lang w:val="nl-NL" w:eastAsia="nl-NL"/>
        </w:rPr>
        <w:t>inbegri</w:t>
      </w:r>
      <w:r w:rsidRPr="00C34A5E">
        <w:rPr>
          <w:rFonts w:eastAsia="Times New Roman" w:cs="Arial"/>
          <w:szCs w:val="20"/>
          <w:lang w:val="nl-NL" w:eastAsia="nl-NL"/>
        </w:rPr>
        <w:t>p</w:t>
      </w:r>
      <w:r w:rsidRPr="00C34A5E">
        <w:rPr>
          <w:rFonts w:eastAsia="Times New Roman" w:cs="Arial"/>
          <w:spacing w:val="49"/>
          <w:szCs w:val="20"/>
          <w:lang w:val="nl-NL" w:eastAsia="nl-NL"/>
        </w:rPr>
        <w:t xml:space="preserve"> </w:t>
      </w:r>
      <w:r w:rsidRPr="00C34A5E">
        <w:rPr>
          <w:rFonts w:eastAsia="Times New Roman" w:cs="Arial"/>
          <w:spacing w:val="-1"/>
          <w:szCs w:val="20"/>
          <w:lang w:val="nl-NL" w:eastAsia="nl-NL"/>
        </w:rPr>
        <w:t>v</w:t>
      </w:r>
      <w:r w:rsidRPr="00C34A5E">
        <w:rPr>
          <w:rFonts w:eastAsia="Times New Roman" w:cs="Arial"/>
          <w:spacing w:val="4"/>
          <w:szCs w:val="20"/>
          <w:lang w:val="nl-NL" w:eastAsia="nl-NL"/>
        </w:rPr>
        <w:t>a</w:t>
      </w:r>
      <w:r w:rsidRPr="00C34A5E">
        <w:rPr>
          <w:rFonts w:eastAsia="Times New Roman" w:cs="Arial"/>
          <w:szCs w:val="20"/>
          <w:lang w:val="nl-NL" w:eastAsia="nl-NL"/>
        </w:rPr>
        <w:t>n</w:t>
      </w:r>
      <w:r w:rsidRPr="00C34A5E">
        <w:rPr>
          <w:rFonts w:eastAsia="Times New Roman" w:cs="Arial"/>
          <w:spacing w:val="34"/>
          <w:szCs w:val="20"/>
          <w:lang w:val="nl-NL" w:eastAsia="nl-NL"/>
        </w:rPr>
        <w:t xml:space="preserve"> </w:t>
      </w:r>
      <w:r w:rsidRPr="00C34A5E">
        <w:rPr>
          <w:rFonts w:eastAsia="Times New Roman" w:cs="Arial"/>
          <w:spacing w:val="4"/>
          <w:szCs w:val="20"/>
          <w:lang w:val="nl-NL" w:eastAsia="nl-NL"/>
        </w:rPr>
        <w:t>d</w:t>
      </w:r>
      <w:r w:rsidRPr="00C34A5E">
        <w:rPr>
          <w:rFonts w:eastAsia="Times New Roman" w:cs="Arial"/>
          <w:szCs w:val="20"/>
          <w:lang w:val="nl-NL" w:eastAsia="nl-NL"/>
        </w:rPr>
        <w:t>e</w:t>
      </w:r>
      <w:r w:rsidRPr="00C34A5E">
        <w:rPr>
          <w:rFonts w:eastAsia="Times New Roman" w:cs="Arial"/>
          <w:spacing w:val="20"/>
          <w:szCs w:val="20"/>
          <w:lang w:val="nl-NL" w:eastAsia="nl-NL"/>
        </w:rPr>
        <w:t xml:space="preserve"> </w:t>
      </w:r>
      <w:r w:rsidRPr="00C34A5E">
        <w:rPr>
          <w:rFonts w:eastAsia="Times New Roman" w:cs="Arial"/>
          <w:spacing w:val="4"/>
          <w:w w:val="105"/>
          <w:szCs w:val="20"/>
          <w:lang w:val="nl-NL" w:eastAsia="nl-NL"/>
        </w:rPr>
        <w:t>stemp</w:t>
      </w:r>
      <w:r w:rsidRPr="00C34A5E">
        <w:rPr>
          <w:rFonts w:eastAsia="Times New Roman" w:cs="Arial"/>
          <w:spacing w:val="-4"/>
          <w:w w:val="105"/>
          <w:szCs w:val="20"/>
          <w:lang w:val="nl-NL" w:eastAsia="nl-NL"/>
        </w:rPr>
        <w:t>r</w:t>
      </w:r>
      <w:r w:rsidRPr="00C34A5E">
        <w:rPr>
          <w:rFonts w:eastAsia="Times New Roman" w:cs="Arial"/>
          <w:spacing w:val="4"/>
          <w:w w:val="105"/>
          <w:szCs w:val="20"/>
          <w:lang w:val="nl-NL" w:eastAsia="nl-NL"/>
        </w:rPr>
        <w:t>ocedu</w:t>
      </w:r>
      <w:r w:rsidRPr="00C34A5E">
        <w:rPr>
          <w:rFonts w:eastAsia="Times New Roman" w:cs="Arial"/>
          <w:spacing w:val="1"/>
          <w:w w:val="105"/>
          <w:szCs w:val="20"/>
          <w:lang w:val="nl-NL" w:eastAsia="nl-NL"/>
        </w:rPr>
        <w:t>r</w:t>
      </w:r>
      <w:r w:rsidRPr="00C34A5E">
        <w:rPr>
          <w:rFonts w:eastAsia="Times New Roman" w:cs="Arial"/>
          <w:spacing w:val="-7"/>
          <w:w w:val="105"/>
          <w:szCs w:val="20"/>
          <w:lang w:val="nl-NL" w:eastAsia="nl-NL"/>
        </w:rPr>
        <w:t>e</w:t>
      </w:r>
      <w:r w:rsidRPr="00C34A5E">
        <w:rPr>
          <w:rFonts w:eastAsia="Times New Roman" w:cs="Arial"/>
          <w:w w:val="105"/>
          <w:szCs w:val="20"/>
          <w:lang w:val="nl-NL" w:eastAsia="nl-NL"/>
        </w:rPr>
        <w:t>,</w:t>
      </w:r>
      <w:r w:rsidRPr="00C34A5E">
        <w:rPr>
          <w:rFonts w:eastAsia="Times New Roman" w:cs="Arial"/>
          <w:spacing w:val="20"/>
          <w:w w:val="105"/>
          <w:szCs w:val="20"/>
          <w:lang w:val="nl-NL" w:eastAsia="nl-NL"/>
        </w:rPr>
        <w:t xml:space="preserve"> </w:t>
      </w:r>
      <w:r w:rsidRPr="00C34A5E">
        <w:rPr>
          <w:rFonts w:eastAsia="Times New Roman" w:cs="Arial"/>
          <w:spacing w:val="-1"/>
          <w:szCs w:val="20"/>
          <w:lang w:val="nl-NL" w:eastAsia="nl-NL"/>
        </w:rPr>
        <w:t>v</w:t>
      </w:r>
      <w:r w:rsidRPr="00C34A5E">
        <w:rPr>
          <w:rFonts w:eastAsia="Times New Roman" w:cs="Arial"/>
          <w:spacing w:val="4"/>
          <w:szCs w:val="20"/>
          <w:lang w:val="nl-NL" w:eastAsia="nl-NL"/>
        </w:rPr>
        <w:t>a</w:t>
      </w:r>
      <w:r w:rsidRPr="00C34A5E">
        <w:rPr>
          <w:rFonts w:eastAsia="Times New Roman" w:cs="Arial"/>
          <w:szCs w:val="20"/>
          <w:lang w:val="nl-NL" w:eastAsia="nl-NL"/>
        </w:rPr>
        <w:t>n</w:t>
      </w:r>
      <w:r w:rsidRPr="00C34A5E">
        <w:rPr>
          <w:rFonts w:eastAsia="Times New Roman" w:cs="Arial"/>
          <w:spacing w:val="34"/>
          <w:szCs w:val="20"/>
          <w:lang w:val="nl-NL" w:eastAsia="nl-NL"/>
        </w:rPr>
        <w:t xml:space="preserve"> </w:t>
      </w:r>
      <w:r w:rsidRPr="00C34A5E">
        <w:rPr>
          <w:rFonts w:eastAsia="Times New Roman" w:cs="Arial"/>
          <w:spacing w:val="4"/>
          <w:w w:val="110"/>
          <w:szCs w:val="20"/>
          <w:lang w:val="nl-NL" w:eastAsia="nl-NL"/>
        </w:rPr>
        <w:t>d</w:t>
      </w:r>
      <w:r w:rsidRPr="00C34A5E">
        <w:rPr>
          <w:rFonts w:eastAsia="Times New Roman" w:cs="Arial"/>
          <w:w w:val="98"/>
          <w:szCs w:val="20"/>
          <w:lang w:val="nl-NL" w:eastAsia="nl-NL"/>
        </w:rPr>
        <w:t xml:space="preserve">e </w:t>
      </w:r>
      <w:r w:rsidRPr="00C34A5E">
        <w:rPr>
          <w:rFonts w:eastAsia="Times New Roman" w:cs="Arial"/>
          <w:szCs w:val="20"/>
          <w:lang w:val="nl-NL" w:eastAsia="nl-NL"/>
        </w:rPr>
        <w:t>be</w:t>
      </w:r>
      <w:r w:rsidRPr="00C34A5E">
        <w:rPr>
          <w:rFonts w:eastAsia="Times New Roman" w:cs="Arial"/>
          <w:spacing w:val="-7"/>
          <w:szCs w:val="20"/>
          <w:lang w:val="nl-NL" w:eastAsia="nl-NL"/>
        </w:rPr>
        <w:t>r</w:t>
      </w:r>
      <w:r w:rsidRPr="00C34A5E">
        <w:rPr>
          <w:rFonts w:eastAsia="Times New Roman" w:cs="Arial"/>
          <w:szCs w:val="20"/>
          <w:lang w:val="nl-NL" w:eastAsia="nl-NL"/>
        </w:rPr>
        <w:t>oepscommissi</w:t>
      </w:r>
      <w:r w:rsidRPr="00C34A5E">
        <w:rPr>
          <w:rFonts w:eastAsia="Times New Roman" w:cs="Arial"/>
          <w:spacing w:val="-11"/>
          <w:szCs w:val="20"/>
          <w:lang w:val="nl-NL" w:eastAsia="nl-NL"/>
        </w:rPr>
        <w:t>e</w:t>
      </w:r>
      <w:r w:rsidRPr="00C34A5E">
        <w:rPr>
          <w:rFonts w:eastAsia="Times New Roman" w:cs="Arial"/>
          <w:szCs w:val="20"/>
          <w:lang w:val="nl-NL" w:eastAsia="nl-NL"/>
        </w:rPr>
        <w:t>, met</w:t>
      </w:r>
      <w:r w:rsidRPr="00C34A5E">
        <w:rPr>
          <w:rFonts w:eastAsia="Times New Roman" w:cs="Arial"/>
          <w:spacing w:val="20"/>
          <w:szCs w:val="20"/>
          <w:lang w:val="nl-NL" w:eastAsia="nl-NL"/>
        </w:rPr>
        <w:t xml:space="preserve"> </w:t>
      </w:r>
      <w:r w:rsidRPr="00C34A5E">
        <w:rPr>
          <w:rFonts w:eastAsia="Times New Roman" w:cs="Arial"/>
          <w:w w:val="106"/>
          <w:szCs w:val="20"/>
          <w:lang w:val="nl-NL" w:eastAsia="nl-NL"/>
        </w:rPr>
        <w:t>inachtneming</w:t>
      </w:r>
      <w:r w:rsidRPr="00C34A5E">
        <w:rPr>
          <w:rFonts w:eastAsia="Times New Roman" w:cs="Arial"/>
          <w:spacing w:val="-3"/>
          <w:w w:val="106"/>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pacing w:val="-6"/>
          <w:szCs w:val="20"/>
          <w:lang w:val="nl-NL" w:eastAsia="nl-NL"/>
        </w:rPr>
        <w:t>v</w:t>
      </w:r>
      <w:r w:rsidRPr="00C34A5E">
        <w:rPr>
          <w:rFonts w:eastAsia="Times New Roman" w:cs="Arial"/>
          <w:szCs w:val="20"/>
          <w:lang w:val="nl-NL" w:eastAsia="nl-NL"/>
        </w:rPr>
        <w:t>olgende</w:t>
      </w:r>
      <w:r w:rsidRPr="00C34A5E">
        <w:rPr>
          <w:rFonts w:eastAsia="Times New Roman" w:cs="Arial"/>
          <w:spacing w:val="28"/>
          <w:szCs w:val="20"/>
          <w:lang w:val="nl-NL" w:eastAsia="nl-NL"/>
        </w:rPr>
        <w:t xml:space="preserve"> </w:t>
      </w:r>
      <w:r w:rsidRPr="00C34A5E">
        <w:rPr>
          <w:rFonts w:eastAsia="Times New Roman" w:cs="Arial"/>
          <w:w w:val="104"/>
          <w:szCs w:val="20"/>
          <w:lang w:val="nl-NL" w:eastAsia="nl-NL"/>
        </w:rPr>
        <w:t>bepalingen:</w:t>
      </w:r>
    </w:p>
    <w:p w14:paraId="2C77C040" w14:textId="77777777" w:rsidR="00F822C4" w:rsidRPr="00C34A5E" w:rsidRDefault="00F822C4" w:rsidP="00F822C4">
      <w:pPr>
        <w:spacing w:after="0" w:line="240" w:lineRule="auto"/>
        <w:ind w:left="1843" w:right="75"/>
        <w:rPr>
          <w:rFonts w:eastAsia="Times New Roman" w:cs="Arial"/>
          <w:szCs w:val="20"/>
          <w:lang w:val="nl-NL" w:eastAsia="nl-NL"/>
        </w:rPr>
      </w:pPr>
      <w:r w:rsidRPr="00C34A5E">
        <w:rPr>
          <w:rFonts w:eastAsia="Times New Roman" w:cs="Arial"/>
          <w:szCs w:val="20"/>
          <w:lang w:val="nl-NL" w:eastAsia="nl-NL"/>
        </w:rPr>
        <w:t>1°</w:t>
      </w:r>
      <w:r w:rsidRPr="00C34A5E">
        <w:rPr>
          <w:rFonts w:eastAsia="Times New Roman" w:cs="Arial"/>
          <w:spacing w:val="29"/>
          <w:szCs w:val="20"/>
          <w:lang w:val="nl-NL" w:eastAsia="nl-NL"/>
        </w:rPr>
        <w:t xml:space="preserve"> </w:t>
      </w:r>
      <w:r w:rsidRPr="00C34A5E">
        <w:rPr>
          <w:rFonts w:eastAsia="Times New Roman" w:cs="Arial"/>
          <w:szCs w:val="20"/>
          <w:lang w:val="nl-NL" w:eastAsia="nl-NL"/>
        </w:rPr>
        <w:t>elk</w:t>
      </w:r>
      <w:r w:rsidRPr="00C34A5E">
        <w:rPr>
          <w:rFonts w:eastAsia="Times New Roman" w:cs="Arial"/>
          <w:spacing w:val="8"/>
          <w:szCs w:val="20"/>
          <w:lang w:val="nl-NL" w:eastAsia="nl-NL"/>
        </w:rPr>
        <w:t xml:space="preserve"> </w:t>
      </w:r>
      <w:r w:rsidRPr="00C34A5E">
        <w:rPr>
          <w:rFonts w:eastAsia="Times New Roman" w:cs="Arial"/>
          <w:szCs w:val="20"/>
          <w:lang w:val="nl-NL" w:eastAsia="nl-NL"/>
        </w:rPr>
        <w:t>lid</w:t>
      </w:r>
      <w:r w:rsidRPr="00C34A5E">
        <w:rPr>
          <w:rFonts w:eastAsia="Times New Roman" w:cs="Arial"/>
          <w:spacing w:val="7"/>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zCs w:val="20"/>
          <w:lang w:val="nl-NL" w:eastAsia="nl-NL"/>
        </w:rPr>
        <w:t>een</w:t>
      </w:r>
      <w:r w:rsidRPr="00C34A5E">
        <w:rPr>
          <w:rFonts w:eastAsia="Times New Roman" w:cs="Arial"/>
          <w:spacing w:val="6"/>
          <w:szCs w:val="20"/>
          <w:lang w:val="nl-NL" w:eastAsia="nl-NL"/>
        </w:rPr>
        <w:t xml:space="preserve"> </w:t>
      </w:r>
      <w:r w:rsidRPr="00C34A5E">
        <w:rPr>
          <w:rFonts w:eastAsia="Times New Roman" w:cs="Arial"/>
          <w:szCs w:val="20"/>
          <w:lang w:val="nl-NL" w:eastAsia="nl-NL"/>
        </w:rPr>
        <w:t>be</w:t>
      </w:r>
      <w:r w:rsidRPr="00C34A5E">
        <w:rPr>
          <w:rFonts w:eastAsia="Times New Roman" w:cs="Arial"/>
          <w:spacing w:val="-7"/>
          <w:szCs w:val="20"/>
          <w:lang w:val="nl-NL" w:eastAsia="nl-NL"/>
        </w:rPr>
        <w:t>r</w:t>
      </w:r>
      <w:r w:rsidRPr="00C34A5E">
        <w:rPr>
          <w:rFonts w:eastAsia="Times New Roman" w:cs="Arial"/>
          <w:szCs w:val="20"/>
          <w:lang w:val="nl-NL" w:eastAsia="nl-NL"/>
        </w:rPr>
        <w:t>oepscommissie</w:t>
      </w:r>
      <w:r w:rsidRPr="00C34A5E">
        <w:rPr>
          <w:rFonts w:eastAsia="Times New Roman" w:cs="Arial"/>
          <w:spacing w:val="5"/>
          <w:szCs w:val="20"/>
          <w:lang w:val="nl-NL" w:eastAsia="nl-NL"/>
        </w:rPr>
        <w:t xml:space="preserve"> </w:t>
      </w:r>
      <w:r w:rsidRPr="00C34A5E">
        <w:rPr>
          <w:rFonts w:eastAsia="Times New Roman" w:cs="Arial"/>
          <w:szCs w:val="20"/>
          <w:lang w:val="nl-NL" w:eastAsia="nl-NL"/>
        </w:rPr>
        <w:t>is</w:t>
      </w:r>
      <w:r w:rsidRPr="00C34A5E">
        <w:rPr>
          <w:rFonts w:eastAsia="Times New Roman" w:cs="Arial"/>
          <w:spacing w:val="-3"/>
          <w:szCs w:val="20"/>
          <w:lang w:val="nl-NL" w:eastAsia="nl-NL"/>
        </w:rPr>
        <w:t xml:space="preserve"> </w:t>
      </w:r>
      <w:r w:rsidRPr="00C34A5E">
        <w:rPr>
          <w:rFonts w:eastAsia="Times New Roman" w:cs="Arial"/>
          <w:szCs w:val="20"/>
          <w:lang w:val="nl-NL" w:eastAsia="nl-NL"/>
        </w:rPr>
        <w:t>in</w:t>
      </w:r>
      <w:r w:rsidRPr="00C34A5E">
        <w:rPr>
          <w:rFonts w:eastAsia="Times New Roman" w:cs="Arial"/>
          <w:spacing w:val="9"/>
          <w:szCs w:val="20"/>
          <w:lang w:val="nl-NL" w:eastAsia="nl-NL"/>
        </w:rPr>
        <w:t xml:space="preserve"> </w:t>
      </w:r>
      <w:r w:rsidRPr="00C34A5E">
        <w:rPr>
          <w:rFonts w:eastAsia="Times New Roman" w:cs="Arial"/>
          <w:szCs w:val="20"/>
          <w:lang w:val="nl-NL" w:eastAsia="nl-NL"/>
        </w:rPr>
        <w:t>beginsel</w:t>
      </w:r>
      <w:r w:rsidRPr="00C34A5E">
        <w:rPr>
          <w:rFonts w:eastAsia="Times New Roman" w:cs="Arial"/>
          <w:spacing w:val="15"/>
          <w:szCs w:val="20"/>
          <w:lang w:val="nl-NL" w:eastAsia="nl-NL"/>
        </w:rPr>
        <w:t xml:space="preserve"> </w:t>
      </w:r>
      <w:r w:rsidRPr="00C34A5E">
        <w:rPr>
          <w:rFonts w:eastAsia="Times New Roman" w:cs="Arial"/>
          <w:szCs w:val="20"/>
          <w:lang w:val="nl-NL" w:eastAsia="nl-NL"/>
        </w:rPr>
        <w:t>stemge</w:t>
      </w:r>
      <w:r w:rsidRPr="00C34A5E">
        <w:rPr>
          <w:rFonts w:eastAsia="Times New Roman" w:cs="Arial"/>
          <w:spacing w:val="-3"/>
          <w:szCs w:val="20"/>
          <w:lang w:val="nl-NL" w:eastAsia="nl-NL"/>
        </w:rPr>
        <w:t>r</w:t>
      </w:r>
      <w:r w:rsidRPr="00C34A5E">
        <w:rPr>
          <w:rFonts w:eastAsia="Times New Roman" w:cs="Arial"/>
          <w:szCs w:val="20"/>
          <w:lang w:val="nl-NL" w:eastAsia="nl-NL"/>
        </w:rPr>
        <w:t>echtigd, met</w:t>
      </w:r>
      <w:r w:rsidRPr="00C34A5E">
        <w:rPr>
          <w:rFonts w:eastAsia="Times New Roman" w:cs="Arial"/>
          <w:spacing w:val="20"/>
          <w:szCs w:val="20"/>
          <w:lang w:val="nl-NL" w:eastAsia="nl-NL"/>
        </w:rPr>
        <w:t xml:space="preserve"> </w:t>
      </w:r>
      <w:r w:rsidRPr="00C34A5E">
        <w:rPr>
          <w:rFonts w:eastAsia="Times New Roman" w:cs="Arial"/>
          <w:szCs w:val="20"/>
          <w:lang w:val="nl-NL" w:eastAsia="nl-NL"/>
        </w:rPr>
        <w:t>dien</w:t>
      </w:r>
      <w:r w:rsidRPr="00C34A5E">
        <w:rPr>
          <w:rFonts w:eastAsia="Times New Roman" w:cs="Arial"/>
          <w:spacing w:val="19"/>
          <w:szCs w:val="20"/>
          <w:lang w:val="nl-NL" w:eastAsia="nl-NL"/>
        </w:rPr>
        <w:t xml:space="preserve"> </w:t>
      </w:r>
      <w:r w:rsidRPr="00C34A5E">
        <w:rPr>
          <w:rFonts w:eastAsia="Times New Roman" w:cs="Arial"/>
          <w:spacing w:val="-3"/>
          <w:szCs w:val="20"/>
          <w:lang w:val="nl-NL" w:eastAsia="nl-NL"/>
        </w:rPr>
        <w:t>v</w:t>
      </w:r>
      <w:r w:rsidRPr="00C34A5E">
        <w:rPr>
          <w:rFonts w:eastAsia="Times New Roman" w:cs="Arial"/>
          <w:szCs w:val="20"/>
          <w:lang w:val="nl-NL" w:eastAsia="nl-NL"/>
        </w:rPr>
        <w:t>erstande</w:t>
      </w:r>
      <w:r w:rsidRPr="00C34A5E">
        <w:rPr>
          <w:rFonts w:eastAsia="Times New Roman" w:cs="Arial"/>
          <w:spacing w:val="51"/>
          <w:szCs w:val="20"/>
          <w:lang w:val="nl-NL" w:eastAsia="nl-NL"/>
        </w:rPr>
        <w:t xml:space="preserve"> </w:t>
      </w:r>
      <w:r w:rsidRPr="00C34A5E">
        <w:rPr>
          <w:rFonts w:eastAsia="Times New Roman" w:cs="Arial"/>
          <w:w w:val="111"/>
          <w:szCs w:val="20"/>
          <w:lang w:val="nl-NL" w:eastAsia="nl-NL"/>
        </w:rPr>
        <w:t>d</w:t>
      </w:r>
      <w:r w:rsidRPr="00C34A5E">
        <w:rPr>
          <w:rFonts w:eastAsia="Times New Roman" w:cs="Arial"/>
          <w:spacing w:val="-6"/>
          <w:w w:val="111"/>
          <w:szCs w:val="20"/>
          <w:lang w:val="nl-NL" w:eastAsia="nl-NL"/>
        </w:rPr>
        <w:t>a</w:t>
      </w:r>
      <w:r w:rsidRPr="00C34A5E">
        <w:rPr>
          <w:rFonts w:eastAsia="Times New Roman" w:cs="Arial"/>
          <w:w w:val="119"/>
          <w:szCs w:val="20"/>
          <w:lang w:val="nl-NL" w:eastAsia="nl-NL"/>
        </w:rPr>
        <w:t xml:space="preserve">t </w:t>
      </w:r>
      <w:r w:rsidRPr="00C34A5E">
        <w:rPr>
          <w:rFonts w:eastAsia="Times New Roman" w:cs="Arial"/>
          <w:spacing w:val="4"/>
          <w:szCs w:val="20"/>
          <w:lang w:val="nl-NL" w:eastAsia="nl-NL"/>
        </w:rPr>
        <w:t>bi</w:t>
      </w:r>
      <w:r w:rsidRPr="00C34A5E">
        <w:rPr>
          <w:rFonts w:eastAsia="Times New Roman" w:cs="Arial"/>
          <w:szCs w:val="20"/>
          <w:lang w:val="nl-NL" w:eastAsia="nl-NL"/>
        </w:rPr>
        <w:t>j</w:t>
      </w:r>
      <w:r w:rsidRPr="00C34A5E">
        <w:rPr>
          <w:rFonts w:eastAsia="Times New Roman" w:cs="Arial"/>
          <w:spacing w:val="18"/>
          <w:szCs w:val="20"/>
          <w:lang w:val="nl-NL" w:eastAsia="nl-NL"/>
        </w:rPr>
        <w:t xml:space="preserve"> </w:t>
      </w:r>
      <w:r w:rsidRPr="00C34A5E">
        <w:rPr>
          <w:rFonts w:eastAsia="Times New Roman" w:cs="Arial"/>
          <w:spacing w:val="4"/>
          <w:szCs w:val="20"/>
          <w:lang w:val="nl-NL" w:eastAsia="nl-NL"/>
        </w:rPr>
        <w:t>stemmin</w:t>
      </w:r>
      <w:r w:rsidRPr="00C34A5E">
        <w:rPr>
          <w:rFonts w:eastAsia="Times New Roman" w:cs="Arial"/>
          <w:szCs w:val="20"/>
          <w:lang w:val="nl-NL" w:eastAsia="nl-NL"/>
        </w:rPr>
        <w:t>g</w:t>
      </w:r>
      <w:r w:rsidRPr="00C34A5E">
        <w:rPr>
          <w:rFonts w:eastAsia="Times New Roman" w:cs="Arial"/>
          <w:spacing w:val="45"/>
          <w:szCs w:val="20"/>
          <w:lang w:val="nl-NL" w:eastAsia="nl-NL"/>
        </w:rPr>
        <w:t xml:space="preserve"> </w:t>
      </w:r>
      <w:r w:rsidRPr="00C34A5E">
        <w:rPr>
          <w:rFonts w:eastAsia="Times New Roman" w:cs="Arial"/>
          <w:spacing w:val="4"/>
          <w:szCs w:val="20"/>
          <w:lang w:val="nl-NL" w:eastAsia="nl-NL"/>
        </w:rPr>
        <w:t>he</w:t>
      </w:r>
      <w:r w:rsidRPr="00C34A5E">
        <w:rPr>
          <w:rFonts w:eastAsia="Times New Roman" w:cs="Arial"/>
          <w:szCs w:val="20"/>
          <w:lang w:val="nl-NL" w:eastAsia="nl-NL"/>
        </w:rPr>
        <w:t>t</w:t>
      </w:r>
      <w:r w:rsidRPr="00C34A5E">
        <w:rPr>
          <w:rFonts w:eastAsia="Times New Roman" w:cs="Arial"/>
          <w:spacing w:val="32"/>
          <w:szCs w:val="20"/>
          <w:lang w:val="nl-NL" w:eastAsia="nl-NL"/>
        </w:rPr>
        <w:t xml:space="preserve"> </w:t>
      </w:r>
      <w:r w:rsidRPr="00C34A5E">
        <w:rPr>
          <w:rFonts w:eastAsia="Times New Roman" w:cs="Arial"/>
          <w:spacing w:val="4"/>
          <w:szCs w:val="20"/>
          <w:lang w:val="nl-NL" w:eastAsia="nl-NL"/>
        </w:rPr>
        <w:t>aanta</w:t>
      </w:r>
      <w:r w:rsidRPr="00C34A5E">
        <w:rPr>
          <w:rFonts w:eastAsia="Times New Roman" w:cs="Arial"/>
          <w:szCs w:val="20"/>
          <w:lang w:val="nl-NL" w:eastAsia="nl-NL"/>
        </w:rPr>
        <w:t xml:space="preserve">l </w:t>
      </w:r>
      <w:r w:rsidRPr="00C34A5E">
        <w:rPr>
          <w:rFonts w:eastAsia="Times New Roman" w:cs="Arial"/>
          <w:spacing w:val="4"/>
          <w:szCs w:val="20"/>
          <w:lang w:val="nl-NL" w:eastAsia="nl-NL"/>
        </w:rPr>
        <w:t>stemge</w:t>
      </w:r>
      <w:r w:rsidRPr="00C34A5E">
        <w:rPr>
          <w:rFonts w:eastAsia="Times New Roman" w:cs="Arial"/>
          <w:spacing w:val="1"/>
          <w:szCs w:val="20"/>
          <w:lang w:val="nl-NL" w:eastAsia="nl-NL"/>
        </w:rPr>
        <w:t>r</w:t>
      </w:r>
      <w:r w:rsidRPr="00C34A5E">
        <w:rPr>
          <w:rFonts w:eastAsia="Times New Roman" w:cs="Arial"/>
          <w:spacing w:val="4"/>
          <w:szCs w:val="20"/>
          <w:lang w:val="nl-NL" w:eastAsia="nl-NL"/>
        </w:rPr>
        <w:t>echtigd</w:t>
      </w:r>
      <w:r w:rsidRPr="00C34A5E">
        <w:rPr>
          <w:rFonts w:eastAsia="Times New Roman" w:cs="Arial"/>
          <w:szCs w:val="20"/>
          <w:lang w:val="nl-NL" w:eastAsia="nl-NL"/>
        </w:rPr>
        <w:t>e</w:t>
      </w:r>
      <w:r w:rsidRPr="00C34A5E">
        <w:rPr>
          <w:rFonts w:eastAsia="Times New Roman" w:cs="Arial"/>
          <w:spacing w:val="7"/>
          <w:szCs w:val="20"/>
          <w:lang w:val="nl-NL" w:eastAsia="nl-NL"/>
        </w:rPr>
        <w:t xml:space="preserve"> </w:t>
      </w:r>
      <w:r w:rsidRPr="00C34A5E">
        <w:rPr>
          <w:rFonts w:eastAsia="Times New Roman" w:cs="Arial"/>
          <w:spacing w:val="4"/>
          <w:szCs w:val="20"/>
          <w:lang w:val="nl-NL" w:eastAsia="nl-NL"/>
        </w:rPr>
        <w:t>intern</w:t>
      </w:r>
      <w:r w:rsidRPr="00C34A5E">
        <w:rPr>
          <w:rFonts w:eastAsia="Times New Roman" w:cs="Arial"/>
          <w:szCs w:val="20"/>
          <w:lang w:val="nl-NL" w:eastAsia="nl-NL"/>
        </w:rPr>
        <w:t>e</w:t>
      </w:r>
      <w:r w:rsidRPr="00C34A5E">
        <w:rPr>
          <w:rFonts w:eastAsia="Times New Roman" w:cs="Arial"/>
          <w:spacing w:val="50"/>
          <w:szCs w:val="20"/>
          <w:lang w:val="nl-NL" w:eastAsia="nl-NL"/>
        </w:rPr>
        <w:t xml:space="preserve"> </w:t>
      </w:r>
      <w:r w:rsidRPr="00C34A5E">
        <w:rPr>
          <w:rFonts w:eastAsia="Times New Roman" w:cs="Arial"/>
          <w:spacing w:val="4"/>
          <w:szCs w:val="20"/>
          <w:lang w:val="nl-NL" w:eastAsia="nl-NL"/>
        </w:rPr>
        <w:t>lede</w:t>
      </w:r>
      <w:r w:rsidRPr="00C34A5E">
        <w:rPr>
          <w:rFonts w:eastAsia="Times New Roman" w:cs="Arial"/>
          <w:szCs w:val="20"/>
          <w:lang w:val="nl-NL" w:eastAsia="nl-NL"/>
        </w:rPr>
        <w:t>n</w:t>
      </w:r>
      <w:r w:rsidRPr="00C34A5E">
        <w:rPr>
          <w:rFonts w:eastAsia="Times New Roman" w:cs="Arial"/>
          <w:spacing w:val="27"/>
          <w:szCs w:val="20"/>
          <w:lang w:val="nl-NL" w:eastAsia="nl-NL"/>
        </w:rPr>
        <w:t xml:space="preserve"> </w:t>
      </w:r>
      <w:r w:rsidRPr="00C34A5E">
        <w:rPr>
          <w:rFonts w:eastAsia="Times New Roman" w:cs="Arial"/>
          <w:spacing w:val="-1"/>
          <w:szCs w:val="20"/>
          <w:lang w:val="nl-NL" w:eastAsia="nl-NL"/>
        </w:rPr>
        <w:t>v</w:t>
      </w:r>
      <w:r w:rsidRPr="00C34A5E">
        <w:rPr>
          <w:rFonts w:eastAsia="Times New Roman" w:cs="Arial"/>
          <w:spacing w:val="4"/>
          <w:szCs w:val="20"/>
          <w:lang w:val="nl-NL" w:eastAsia="nl-NL"/>
        </w:rPr>
        <w:t>a</w:t>
      </w:r>
      <w:r w:rsidRPr="00C34A5E">
        <w:rPr>
          <w:rFonts w:eastAsia="Times New Roman" w:cs="Arial"/>
          <w:szCs w:val="20"/>
          <w:lang w:val="nl-NL" w:eastAsia="nl-NL"/>
        </w:rPr>
        <w:t>n</w:t>
      </w:r>
      <w:r w:rsidRPr="00C34A5E">
        <w:rPr>
          <w:rFonts w:eastAsia="Times New Roman" w:cs="Arial"/>
          <w:spacing w:val="34"/>
          <w:szCs w:val="20"/>
          <w:lang w:val="nl-NL" w:eastAsia="nl-NL"/>
        </w:rPr>
        <w:t xml:space="preserve"> </w:t>
      </w:r>
      <w:r w:rsidRPr="00C34A5E">
        <w:rPr>
          <w:rFonts w:eastAsia="Times New Roman" w:cs="Arial"/>
          <w:spacing w:val="4"/>
          <w:szCs w:val="20"/>
          <w:lang w:val="nl-NL" w:eastAsia="nl-NL"/>
        </w:rPr>
        <w:t>d</w:t>
      </w:r>
      <w:r w:rsidRPr="00C34A5E">
        <w:rPr>
          <w:rFonts w:eastAsia="Times New Roman" w:cs="Arial"/>
          <w:szCs w:val="20"/>
          <w:lang w:val="nl-NL" w:eastAsia="nl-NL"/>
        </w:rPr>
        <w:t>e</w:t>
      </w:r>
      <w:r w:rsidRPr="00C34A5E">
        <w:rPr>
          <w:rFonts w:eastAsia="Times New Roman" w:cs="Arial"/>
          <w:spacing w:val="20"/>
          <w:szCs w:val="20"/>
          <w:lang w:val="nl-NL" w:eastAsia="nl-NL"/>
        </w:rPr>
        <w:t xml:space="preserve"> </w:t>
      </w:r>
      <w:r w:rsidRPr="00C34A5E">
        <w:rPr>
          <w:rFonts w:eastAsia="Times New Roman" w:cs="Arial"/>
          <w:spacing w:val="4"/>
          <w:szCs w:val="20"/>
          <w:lang w:val="nl-NL" w:eastAsia="nl-NL"/>
        </w:rPr>
        <w:t>be</w:t>
      </w:r>
      <w:r w:rsidRPr="00C34A5E">
        <w:rPr>
          <w:rFonts w:eastAsia="Times New Roman" w:cs="Arial"/>
          <w:spacing w:val="-4"/>
          <w:szCs w:val="20"/>
          <w:lang w:val="nl-NL" w:eastAsia="nl-NL"/>
        </w:rPr>
        <w:t>r</w:t>
      </w:r>
      <w:r w:rsidRPr="00C34A5E">
        <w:rPr>
          <w:rFonts w:eastAsia="Times New Roman" w:cs="Arial"/>
          <w:spacing w:val="4"/>
          <w:szCs w:val="20"/>
          <w:lang w:val="nl-NL" w:eastAsia="nl-NL"/>
        </w:rPr>
        <w:t>oepscommissi</w:t>
      </w:r>
      <w:r w:rsidRPr="00C34A5E">
        <w:rPr>
          <w:rFonts w:eastAsia="Times New Roman" w:cs="Arial"/>
          <w:szCs w:val="20"/>
          <w:lang w:val="nl-NL" w:eastAsia="nl-NL"/>
        </w:rPr>
        <w:t>e</w:t>
      </w:r>
      <w:r w:rsidRPr="00C34A5E">
        <w:rPr>
          <w:rFonts w:eastAsia="Times New Roman" w:cs="Arial"/>
          <w:spacing w:val="11"/>
          <w:szCs w:val="20"/>
          <w:lang w:val="nl-NL" w:eastAsia="nl-NL"/>
        </w:rPr>
        <w:t xml:space="preserve"> </w:t>
      </w:r>
      <w:r w:rsidRPr="00C34A5E">
        <w:rPr>
          <w:rFonts w:eastAsia="Times New Roman" w:cs="Arial"/>
          <w:spacing w:val="4"/>
          <w:w w:val="98"/>
          <w:szCs w:val="20"/>
          <w:lang w:val="nl-NL" w:eastAsia="nl-NL"/>
        </w:rPr>
        <w:t>e</w:t>
      </w:r>
      <w:r w:rsidRPr="00C34A5E">
        <w:rPr>
          <w:rFonts w:eastAsia="Times New Roman" w:cs="Arial"/>
          <w:w w:val="110"/>
          <w:szCs w:val="20"/>
          <w:lang w:val="nl-NL" w:eastAsia="nl-NL"/>
        </w:rPr>
        <w:t xml:space="preserve">n </w:t>
      </w:r>
      <w:r w:rsidRPr="00C34A5E">
        <w:rPr>
          <w:rFonts w:eastAsia="Times New Roman" w:cs="Arial"/>
          <w:szCs w:val="20"/>
          <w:lang w:val="nl-NL" w:eastAsia="nl-NL"/>
        </w:rPr>
        <w:t>het</w:t>
      </w:r>
      <w:r w:rsidRPr="00C34A5E">
        <w:rPr>
          <w:rFonts w:eastAsia="Times New Roman" w:cs="Arial"/>
          <w:spacing w:val="21"/>
          <w:szCs w:val="20"/>
          <w:lang w:val="nl-NL" w:eastAsia="nl-NL"/>
        </w:rPr>
        <w:t xml:space="preserve"> </w:t>
      </w:r>
      <w:r w:rsidRPr="00C34A5E">
        <w:rPr>
          <w:rFonts w:eastAsia="Times New Roman" w:cs="Arial"/>
          <w:szCs w:val="20"/>
          <w:lang w:val="nl-NL" w:eastAsia="nl-NL"/>
        </w:rPr>
        <w:t>aantal stemge</w:t>
      </w:r>
      <w:r w:rsidRPr="00C34A5E">
        <w:rPr>
          <w:rFonts w:eastAsia="Times New Roman" w:cs="Arial"/>
          <w:spacing w:val="-3"/>
          <w:szCs w:val="20"/>
          <w:lang w:val="nl-NL" w:eastAsia="nl-NL"/>
        </w:rPr>
        <w:t>r</w:t>
      </w:r>
      <w:r w:rsidRPr="00C34A5E">
        <w:rPr>
          <w:rFonts w:eastAsia="Times New Roman" w:cs="Arial"/>
          <w:szCs w:val="20"/>
          <w:lang w:val="nl-NL" w:eastAsia="nl-NL"/>
        </w:rPr>
        <w:t>echtigde</w:t>
      </w:r>
      <w:r w:rsidRPr="00C34A5E">
        <w:rPr>
          <w:rFonts w:eastAsia="Times New Roman" w:cs="Arial"/>
          <w:spacing w:val="49"/>
          <w:szCs w:val="20"/>
          <w:lang w:val="nl-NL" w:eastAsia="nl-NL"/>
        </w:rPr>
        <w:t xml:space="preserve"> </w:t>
      </w:r>
      <w:r w:rsidRPr="00C34A5E">
        <w:rPr>
          <w:rFonts w:eastAsia="Times New Roman" w:cs="Arial"/>
          <w:spacing w:val="-3"/>
          <w:szCs w:val="20"/>
          <w:lang w:val="nl-NL" w:eastAsia="nl-NL"/>
        </w:rPr>
        <w:t>e</w:t>
      </w:r>
      <w:r w:rsidRPr="00C34A5E">
        <w:rPr>
          <w:rFonts w:eastAsia="Times New Roman" w:cs="Arial"/>
          <w:szCs w:val="20"/>
          <w:lang w:val="nl-NL" w:eastAsia="nl-NL"/>
        </w:rPr>
        <w:t>xterne</w:t>
      </w:r>
      <w:r w:rsidRPr="00C34A5E">
        <w:rPr>
          <w:rFonts w:eastAsia="Times New Roman" w:cs="Arial"/>
          <w:spacing w:val="25"/>
          <w:szCs w:val="20"/>
          <w:lang w:val="nl-NL" w:eastAsia="nl-NL"/>
        </w:rPr>
        <w:t xml:space="preserve"> </w:t>
      </w:r>
      <w:r w:rsidRPr="00C34A5E">
        <w:rPr>
          <w:rFonts w:eastAsia="Times New Roman" w:cs="Arial"/>
          <w:szCs w:val="20"/>
          <w:lang w:val="nl-NL" w:eastAsia="nl-NL"/>
        </w:rPr>
        <w:t>leden</w:t>
      </w:r>
      <w:r w:rsidRPr="00C34A5E">
        <w:rPr>
          <w:rFonts w:eastAsia="Times New Roman" w:cs="Arial"/>
          <w:spacing w:val="13"/>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2"/>
          <w:szCs w:val="20"/>
          <w:lang w:val="nl-NL" w:eastAsia="nl-NL"/>
        </w:rPr>
        <w:t xml:space="preserve"> </w:t>
      </w:r>
      <w:r w:rsidRPr="00C34A5E">
        <w:rPr>
          <w:rFonts w:eastAsia="Times New Roman" w:cs="Arial"/>
          <w:szCs w:val="20"/>
          <w:lang w:val="nl-NL" w:eastAsia="nl-NL"/>
        </w:rPr>
        <w:t>de</w:t>
      </w:r>
      <w:r w:rsidRPr="00C34A5E">
        <w:rPr>
          <w:rFonts w:eastAsia="Times New Roman" w:cs="Arial"/>
          <w:spacing w:val="7"/>
          <w:szCs w:val="20"/>
          <w:lang w:val="nl-NL" w:eastAsia="nl-NL"/>
        </w:rPr>
        <w:t xml:space="preserve"> </w:t>
      </w:r>
      <w:r w:rsidRPr="00C34A5E">
        <w:rPr>
          <w:rFonts w:eastAsia="Times New Roman" w:cs="Arial"/>
          <w:szCs w:val="20"/>
          <w:lang w:val="nl-NL" w:eastAsia="nl-NL"/>
        </w:rPr>
        <w:t>be</w:t>
      </w:r>
      <w:r w:rsidRPr="00C34A5E">
        <w:rPr>
          <w:rFonts w:eastAsia="Times New Roman" w:cs="Arial"/>
          <w:spacing w:val="-7"/>
          <w:szCs w:val="20"/>
          <w:lang w:val="nl-NL" w:eastAsia="nl-NL"/>
        </w:rPr>
        <w:t>r</w:t>
      </w:r>
      <w:r w:rsidRPr="00C34A5E">
        <w:rPr>
          <w:rFonts w:eastAsia="Times New Roman" w:cs="Arial"/>
          <w:szCs w:val="20"/>
          <w:lang w:val="nl-NL" w:eastAsia="nl-NL"/>
        </w:rPr>
        <w:t>oepscommissie gelijk</w:t>
      </w:r>
      <w:r w:rsidRPr="00C34A5E">
        <w:rPr>
          <w:rFonts w:eastAsia="Times New Roman" w:cs="Arial"/>
          <w:spacing w:val="4"/>
          <w:szCs w:val="20"/>
          <w:lang w:val="nl-NL" w:eastAsia="nl-NL"/>
        </w:rPr>
        <w:t xml:space="preserve"> </w:t>
      </w:r>
      <w:r w:rsidRPr="00C34A5E">
        <w:rPr>
          <w:rFonts w:eastAsia="Times New Roman" w:cs="Arial"/>
          <w:szCs w:val="20"/>
          <w:lang w:val="nl-NL" w:eastAsia="nl-NL"/>
        </w:rPr>
        <w:t>moet</w:t>
      </w:r>
      <w:r w:rsidRPr="00C34A5E">
        <w:rPr>
          <w:rFonts w:eastAsia="Times New Roman" w:cs="Arial"/>
          <w:spacing w:val="30"/>
          <w:szCs w:val="20"/>
          <w:lang w:val="nl-NL" w:eastAsia="nl-NL"/>
        </w:rPr>
        <w:t xml:space="preserve"> </w:t>
      </w:r>
      <w:r w:rsidRPr="00C34A5E">
        <w:rPr>
          <w:rFonts w:eastAsia="Times New Roman" w:cs="Arial"/>
          <w:szCs w:val="20"/>
          <w:lang w:val="nl-NL" w:eastAsia="nl-NL"/>
        </w:rPr>
        <w:t>zijn;</w:t>
      </w:r>
      <w:r w:rsidRPr="00C34A5E">
        <w:rPr>
          <w:rFonts w:eastAsia="Times New Roman" w:cs="Arial"/>
          <w:spacing w:val="3"/>
          <w:szCs w:val="20"/>
          <w:lang w:val="nl-NL" w:eastAsia="nl-NL"/>
        </w:rPr>
        <w:t xml:space="preserve"> </w:t>
      </w:r>
      <w:r w:rsidRPr="00C34A5E">
        <w:rPr>
          <w:rFonts w:eastAsia="Times New Roman" w:cs="Arial"/>
          <w:w w:val="103"/>
          <w:szCs w:val="20"/>
          <w:lang w:val="nl-NL" w:eastAsia="nl-NL"/>
        </w:rPr>
        <w:t xml:space="preserve">bij </w:t>
      </w:r>
      <w:r w:rsidRPr="00C34A5E">
        <w:rPr>
          <w:rFonts w:eastAsia="Times New Roman" w:cs="Arial"/>
          <w:szCs w:val="20"/>
          <w:lang w:val="nl-NL" w:eastAsia="nl-NL"/>
        </w:rPr>
        <w:t>staking</w:t>
      </w:r>
      <w:r w:rsidRPr="00C34A5E">
        <w:rPr>
          <w:rFonts w:eastAsia="Times New Roman" w:cs="Arial"/>
          <w:spacing w:val="44"/>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zCs w:val="20"/>
          <w:lang w:val="nl-NL" w:eastAsia="nl-NL"/>
        </w:rPr>
        <w:t>stemmen</w:t>
      </w:r>
      <w:r w:rsidRPr="00C34A5E">
        <w:rPr>
          <w:rFonts w:eastAsia="Times New Roman" w:cs="Arial"/>
          <w:spacing w:val="40"/>
          <w:szCs w:val="20"/>
          <w:lang w:val="nl-NL" w:eastAsia="nl-NL"/>
        </w:rPr>
        <w:t xml:space="preserve"> </w:t>
      </w:r>
      <w:r w:rsidRPr="00C34A5E">
        <w:rPr>
          <w:rFonts w:eastAsia="Times New Roman" w:cs="Arial"/>
          <w:szCs w:val="20"/>
          <w:lang w:val="nl-NL" w:eastAsia="nl-NL"/>
        </w:rPr>
        <w:t>is</w:t>
      </w:r>
      <w:r w:rsidRPr="00C34A5E">
        <w:rPr>
          <w:rFonts w:eastAsia="Times New Roman" w:cs="Arial"/>
          <w:spacing w:val="-3"/>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szCs w:val="20"/>
          <w:lang w:val="nl-NL" w:eastAsia="nl-NL"/>
        </w:rPr>
        <w:t>stem</w:t>
      </w:r>
      <w:r w:rsidRPr="00C34A5E">
        <w:rPr>
          <w:rFonts w:eastAsia="Times New Roman" w:cs="Arial"/>
          <w:spacing w:val="17"/>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spacing w:val="-6"/>
          <w:szCs w:val="20"/>
          <w:lang w:val="nl-NL" w:eastAsia="nl-NL"/>
        </w:rPr>
        <w:t>v</w:t>
      </w:r>
      <w:r w:rsidRPr="00C34A5E">
        <w:rPr>
          <w:rFonts w:eastAsia="Times New Roman" w:cs="Arial"/>
          <w:szCs w:val="20"/>
          <w:lang w:val="nl-NL" w:eastAsia="nl-NL"/>
        </w:rPr>
        <w:t>oorzitter</w:t>
      </w:r>
      <w:r w:rsidRPr="00C34A5E">
        <w:rPr>
          <w:rFonts w:eastAsia="Times New Roman" w:cs="Arial"/>
          <w:spacing w:val="5"/>
          <w:szCs w:val="20"/>
          <w:lang w:val="nl-NL" w:eastAsia="nl-NL"/>
        </w:rPr>
        <w:t xml:space="preserve"> </w:t>
      </w:r>
      <w:r w:rsidRPr="00C34A5E">
        <w:rPr>
          <w:rFonts w:eastAsia="Times New Roman" w:cs="Arial"/>
          <w:w w:val="108"/>
          <w:szCs w:val="20"/>
          <w:lang w:val="nl-NL" w:eastAsia="nl-NL"/>
        </w:rPr>
        <w:t>doorsl</w:t>
      </w:r>
      <w:r w:rsidRPr="00C34A5E">
        <w:rPr>
          <w:rFonts w:eastAsia="Times New Roman" w:cs="Arial"/>
          <w:spacing w:val="-5"/>
          <w:w w:val="108"/>
          <w:szCs w:val="20"/>
          <w:lang w:val="nl-NL" w:eastAsia="nl-NL"/>
        </w:rPr>
        <w:t>a</w:t>
      </w:r>
      <w:r w:rsidRPr="00C34A5E">
        <w:rPr>
          <w:rFonts w:eastAsia="Times New Roman" w:cs="Arial"/>
          <w:w w:val="99"/>
          <w:szCs w:val="20"/>
          <w:lang w:val="nl-NL" w:eastAsia="nl-NL"/>
        </w:rPr>
        <w:t>gg</w:t>
      </w:r>
      <w:r w:rsidRPr="00C34A5E">
        <w:rPr>
          <w:rFonts w:eastAsia="Times New Roman" w:cs="Arial"/>
          <w:spacing w:val="-3"/>
          <w:w w:val="99"/>
          <w:szCs w:val="20"/>
          <w:lang w:val="nl-NL" w:eastAsia="nl-NL"/>
        </w:rPr>
        <w:t>e</w:t>
      </w:r>
      <w:r w:rsidRPr="00C34A5E">
        <w:rPr>
          <w:rFonts w:eastAsia="Times New Roman" w:cs="Arial"/>
          <w:spacing w:val="-3"/>
          <w:szCs w:val="20"/>
          <w:lang w:val="nl-NL" w:eastAsia="nl-NL"/>
        </w:rPr>
        <w:t>v</w:t>
      </w:r>
      <w:r w:rsidRPr="00C34A5E">
        <w:rPr>
          <w:rFonts w:eastAsia="Times New Roman" w:cs="Arial"/>
          <w:w w:val="105"/>
          <w:szCs w:val="20"/>
          <w:lang w:val="nl-NL" w:eastAsia="nl-NL"/>
        </w:rPr>
        <w:t>end;</w:t>
      </w:r>
    </w:p>
    <w:p w14:paraId="09172469" w14:textId="77777777" w:rsidR="00F822C4" w:rsidRPr="00C34A5E" w:rsidRDefault="00F822C4" w:rsidP="00F822C4">
      <w:pPr>
        <w:spacing w:after="0" w:line="240" w:lineRule="auto"/>
        <w:ind w:left="1843"/>
        <w:rPr>
          <w:rFonts w:eastAsia="Times New Roman" w:cs="Arial"/>
          <w:szCs w:val="20"/>
          <w:lang w:val="nl-NL" w:eastAsia="nl-NL"/>
        </w:rPr>
      </w:pPr>
      <w:r w:rsidRPr="00C34A5E">
        <w:rPr>
          <w:rFonts w:eastAsia="Times New Roman" w:cs="Arial"/>
          <w:szCs w:val="20"/>
          <w:lang w:val="nl-NL" w:eastAsia="nl-NL"/>
        </w:rPr>
        <w:t>2°</w:t>
      </w:r>
      <w:r w:rsidRPr="00C34A5E">
        <w:rPr>
          <w:rFonts w:eastAsia="Times New Roman" w:cs="Arial"/>
          <w:spacing w:val="29"/>
          <w:szCs w:val="20"/>
          <w:lang w:val="nl-NL" w:eastAsia="nl-NL"/>
        </w:rPr>
        <w:t xml:space="preserve"> </w:t>
      </w:r>
      <w:r w:rsidRPr="00C34A5E">
        <w:rPr>
          <w:rFonts w:eastAsia="Times New Roman" w:cs="Arial"/>
          <w:szCs w:val="20"/>
          <w:lang w:val="nl-NL" w:eastAsia="nl-NL"/>
        </w:rPr>
        <w:t>elk</w:t>
      </w:r>
      <w:r w:rsidRPr="00C34A5E">
        <w:rPr>
          <w:rFonts w:eastAsia="Times New Roman" w:cs="Arial"/>
          <w:spacing w:val="8"/>
          <w:szCs w:val="20"/>
          <w:lang w:val="nl-NL" w:eastAsia="nl-NL"/>
        </w:rPr>
        <w:t xml:space="preserve"> </w:t>
      </w:r>
      <w:r w:rsidRPr="00C34A5E">
        <w:rPr>
          <w:rFonts w:eastAsia="Times New Roman" w:cs="Arial"/>
          <w:szCs w:val="20"/>
          <w:lang w:val="nl-NL" w:eastAsia="nl-NL"/>
        </w:rPr>
        <w:t>lid</w:t>
      </w:r>
      <w:r w:rsidRPr="00C34A5E">
        <w:rPr>
          <w:rFonts w:eastAsia="Times New Roman" w:cs="Arial"/>
          <w:spacing w:val="7"/>
          <w:szCs w:val="20"/>
          <w:lang w:val="nl-NL" w:eastAsia="nl-NL"/>
        </w:rPr>
        <w:t xml:space="preserve">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zCs w:val="20"/>
          <w:lang w:val="nl-NL" w:eastAsia="nl-NL"/>
        </w:rPr>
        <w:t>een</w:t>
      </w:r>
      <w:r w:rsidRPr="00C34A5E">
        <w:rPr>
          <w:rFonts w:eastAsia="Times New Roman" w:cs="Arial"/>
          <w:spacing w:val="6"/>
          <w:szCs w:val="20"/>
          <w:lang w:val="nl-NL" w:eastAsia="nl-NL"/>
        </w:rPr>
        <w:t xml:space="preserve"> </w:t>
      </w:r>
      <w:r w:rsidRPr="00C34A5E">
        <w:rPr>
          <w:rFonts w:eastAsia="Times New Roman" w:cs="Arial"/>
          <w:szCs w:val="20"/>
          <w:lang w:val="nl-NL" w:eastAsia="nl-NL"/>
        </w:rPr>
        <w:t>be</w:t>
      </w:r>
      <w:r w:rsidRPr="00C34A5E">
        <w:rPr>
          <w:rFonts w:eastAsia="Times New Roman" w:cs="Arial"/>
          <w:spacing w:val="-7"/>
          <w:szCs w:val="20"/>
          <w:lang w:val="nl-NL" w:eastAsia="nl-NL"/>
        </w:rPr>
        <w:t>r</w:t>
      </w:r>
      <w:r w:rsidRPr="00C34A5E">
        <w:rPr>
          <w:rFonts w:eastAsia="Times New Roman" w:cs="Arial"/>
          <w:szCs w:val="20"/>
          <w:lang w:val="nl-NL" w:eastAsia="nl-NL"/>
        </w:rPr>
        <w:t>oepscommissie</w:t>
      </w:r>
      <w:r w:rsidRPr="00C34A5E">
        <w:rPr>
          <w:rFonts w:eastAsia="Times New Roman" w:cs="Arial"/>
          <w:spacing w:val="5"/>
          <w:szCs w:val="20"/>
          <w:lang w:val="nl-NL" w:eastAsia="nl-NL"/>
        </w:rPr>
        <w:t xml:space="preserve"> </w:t>
      </w:r>
      <w:r w:rsidRPr="00C34A5E">
        <w:rPr>
          <w:rFonts w:eastAsia="Times New Roman" w:cs="Arial"/>
          <w:szCs w:val="20"/>
          <w:lang w:val="nl-NL" w:eastAsia="nl-NL"/>
        </w:rPr>
        <w:t>is aan</w:t>
      </w:r>
      <w:r w:rsidRPr="00C34A5E">
        <w:rPr>
          <w:rFonts w:eastAsia="Times New Roman" w:cs="Arial"/>
          <w:spacing w:val="34"/>
          <w:szCs w:val="20"/>
          <w:lang w:val="nl-NL" w:eastAsia="nl-NL"/>
        </w:rPr>
        <w:t xml:space="preserve"> </w:t>
      </w:r>
      <w:r w:rsidRPr="00C34A5E">
        <w:rPr>
          <w:rFonts w:eastAsia="Times New Roman" w:cs="Arial"/>
          <w:szCs w:val="20"/>
          <w:lang w:val="nl-NL" w:eastAsia="nl-NL"/>
        </w:rPr>
        <w:t>disc</w:t>
      </w:r>
      <w:r w:rsidRPr="00C34A5E">
        <w:rPr>
          <w:rFonts w:eastAsia="Times New Roman" w:cs="Arial"/>
          <w:spacing w:val="-3"/>
          <w:szCs w:val="20"/>
          <w:lang w:val="nl-NL" w:eastAsia="nl-NL"/>
        </w:rPr>
        <w:t>r</w:t>
      </w:r>
      <w:r w:rsidRPr="00C34A5E">
        <w:rPr>
          <w:rFonts w:eastAsia="Times New Roman" w:cs="Arial"/>
          <w:szCs w:val="20"/>
          <w:lang w:val="nl-NL" w:eastAsia="nl-NL"/>
        </w:rPr>
        <w:t>etieplich</w:t>
      </w:r>
      <w:r w:rsidRPr="00C34A5E">
        <w:rPr>
          <w:rFonts w:eastAsia="Times New Roman" w:cs="Arial"/>
          <w:spacing w:val="50"/>
          <w:szCs w:val="20"/>
          <w:lang w:val="nl-NL" w:eastAsia="nl-NL"/>
        </w:rPr>
        <w:t xml:space="preserve">t </w:t>
      </w:r>
      <w:r w:rsidRPr="00C34A5E">
        <w:rPr>
          <w:rFonts w:eastAsia="Times New Roman" w:cs="Arial"/>
          <w:w w:val="106"/>
          <w:szCs w:val="20"/>
          <w:lang w:val="nl-NL" w:eastAsia="nl-NL"/>
        </w:rPr>
        <w:t>onder</w:t>
      </w:r>
      <w:r w:rsidRPr="00C34A5E">
        <w:rPr>
          <w:rFonts w:eastAsia="Times New Roman" w:cs="Arial"/>
          <w:spacing w:val="-7"/>
          <w:w w:val="106"/>
          <w:szCs w:val="20"/>
          <w:lang w:val="nl-NL" w:eastAsia="nl-NL"/>
        </w:rPr>
        <w:t>w</w:t>
      </w:r>
      <w:r w:rsidRPr="00C34A5E">
        <w:rPr>
          <w:rFonts w:eastAsia="Times New Roman" w:cs="Arial"/>
          <w:w w:val="107"/>
          <w:szCs w:val="20"/>
          <w:lang w:val="nl-NL" w:eastAsia="nl-NL"/>
        </w:rPr>
        <w:t>orpen;</w:t>
      </w:r>
    </w:p>
    <w:p w14:paraId="57DC8EEF" w14:textId="77777777" w:rsidR="00F822C4" w:rsidRPr="00C34A5E" w:rsidRDefault="00F822C4" w:rsidP="00F822C4">
      <w:pPr>
        <w:spacing w:before="7" w:after="0" w:line="240" w:lineRule="auto"/>
        <w:ind w:left="1843"/>
        <w:rPr>
          <w:rFonts w:eastAsia="Times New Roman" w:cs="Arial"/>
          <w:szCs w:val="20"/>
          <w:lang w:val="nl-NL" w:eastAsia="nl-NL"/>
        </w:rPr>
      </w:pPr>
      <w:r w:rsidRPr="00C34A5E">
        <w:rPr>
          <w:rFonts w:eastAsia="Times New Roman" w:cs="Arial"/>
          <w:szCs w:val="20"/>
          <w:lang w:val="nl-NL" w:eastAsia="nl-NL"/>
        </w:rPr>
        <w:t>3°</w:t>
      </w:r>
      <w:r w:rsidRPr="00C34A5E">
        <w:rPr>
          <w:rFonts w:eastAsia="Times New Roman" w:cs="Arial"/>
          <w:spacing w:val="29"/>
          <w:szCs w:val="20"/>
          <w:lang w:val="nl-NL" w:eastAsia="nl-NL"/>
        </w:rPr>
        <w:t xml:space="preserve"> </w:t>
      </w:r>
      <w:r w:rsidRPr="00C34A5E">
        <w:rPr>
          <w:rFonts w:eastAsia="Times New Roman" w:cs="Arial"/>
          <w:szCs w:val="20"/>
          <w:lang w:val="nl-NL" w:eastAsia="nl-NL"/>
        </w:rPr>
        <w:t>een</w:t>
      </w:r>
      <w:r w:rsidRPr="00C34A5E">
        <w:rPr>
          <w:rFonts w:eastAsia="Times New Roman" w:cs="Arial"/>
          <w:spacing w:val="6"/>
          <w:szCs w:val="20"/>
          <w:lang w:val="nl-NL" w:eastAsia="nl-NL"/>
        </w:rPr>
        <w:t xml:space="preserve"> </w:t>
      </w:r>
      <w:r w:rsidRPr="00C34A5E">
        <w:rPr>
          <w:rFonts w:eastAsia="Times New Roman" w:cs="Arial"/>
          <w:szCs w:val="20"/>
          <w:lang w:val="nl-NL" w:eastAsia="nl-NL"/>
        </w:rPr>
        <w:t>be</w:t>
      </w:r>
      <w:r w:rsidRPr="00C34A5E">
        <w:rPr>
          <w:rFonts w:eastAsia="Times New Roman" w:cs="Arial"/>
          <w:spacing w:val="-7"/>
          <w:szCs w:val="20"/>
          <w:lang w:val="nl-NL" w:eastAsia="nl-NL"/>
        </w:rPr>
        <w:t>r</w:t>
      </w:r>
      <w:r w:rsidRPr="00C34A5E">
        <w:rPr>
          <w:rFonts w:eastAsia="Times New Roman" w:cs="Arial"/>
          <w:szCs w:val="20"/>
          <w:lang w:val="nl-NL" w:eastAsia="nl-NL"/>
        </w:rPr>
        <w:t>oepscommissie hoort</w:t>
      </w:r>
      <w:r w:rsidRPr="00C34A5E">
        <w:rPr>
          <w:rFonts w:eastAsia="Times New Roman" w:cs="Arial"/>
          <w:spacing w:val="1"/>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szCs w:val="20"/>
          <w:lang w:val="nl-NL" w:eastAsia="nl-NL"/>
        </w:rPr>
        <w:t>ouders</w:t>
      </w:r>
      <w:r w:rsidRPr="00C34A5E">
        <w:rPr>
          <w:rFonts w:eastAsia="Times New Roman" w:cs="Arial"/>
          <w:spacing w:val="41"/>
          <w:szCs w:val="20"/>
          <w:lang w:val="nl-NL" w:eastAsia="nl-NL"/>
        </w:rPr>
        <w:t xml:space="preserve"> </w:t>
      </w:r>
      <w:r w:rsidRPr="00C34A5E">
        <w:rPr>
          <w:rFonts w:eastAsia="Times New Roman" w:cs="Arial"/>
          <w:szCs w:val="20"/>
          <w:lang w:val="nl-NL" w:eastAsia="nl-NL"/>
        </w:rPr>
        <w:t>in</w:t>
      </w:r>
      <w:r w:rsidRPr="00C34A5E">
        <w:rPr>
          <w:rFonts w:eastAsia="Times New Roman" w:cs="Arial"/>
          <w:spacing w:val="9"/>
          <w:szCs w:val="20"/>
          <w:lang w:val="nl-NL" w:eastAsia="nl-NL"/>
        </w:rPr>
        <w:t xml:space="preserve"> </w:t>
      </w:r>
      <w:r w:rsidRPr="00C34A5E">
        <w:rPr>
          <w:rFonts w:eastAsia="Times New Roman" w:cs="Arial"/>
          <w:w w:val="104"/>
          <w:szCs w:val="20"/>
          <w:lang w:val="nl-NL" w:eastAsia="nl-NL"/>
        </w:rPr>
        <w:t>k</w:t>
      </w:r>
      <w:r w:rsidRPr="00C34A5E">
        <w:rPr>
          <w:rFonts w:eastAsia="Times New Roman" w:cs="Arial"/>
          <w:spacing w:val="-3"/>
          <w:w w:val="104"/>
          <w:szCs w:val="20"/>
          <w:lang w:val="nl-NL" w:eastAsia="nl-NL"/>
        </w:rPr>
        <w:t>w</w:t>
      </w:r>
      <w:r w:rsidRPr="00C34A5E">
        <w:rPr>
          <w:rFonts w:eastAsia="Times New Roman" w:cs="Arial"/>
          <w:w w:val="101"/>
          <w:szCs w:val="20"/>
          <w:lang w:val="nl-NL" w:eastAsia="nl-NL"/>
        </w:rPr>
        <w:t>estie;</w:t>
      </w:r>
    </w:p>
    <w:p w14:paraId="436448E8" w14:textId="77777777" w:rsidR="00F822C4" w:rsidRPr="00C34A5E" w:rsidRDefault="00F822C4" w:rsidP="00F822C4">
      <w:pPr>
        <w:spacing w:before="7" w:after="0" w:line="240" w:lineRule="auto"/>
        <w:ind w:left="1843" w:right="75"/>
        <w:rPr>
          <w:rFonts w:eastAsia="Times New Roman" w:cs="Arial"/>
          <w:szCs w:val="20"/>
          <w:lang w:val="nl-NL" w:eastAsia="nl-NL"/>
        </w:rPr>
      </w:pPr>
      <w:r w:rsidRPr="00C34A5E">
        <w:rPr>
          <w:rFonts w:eastAsia="Times New Roman" w:cs="Arial"/>
          <w:szCs w:val="20"/>
          <w:lang w:val="nl-NL" w:eastAsia="nl-NL"/>
        </w:rPr>
        <w:t>4°</w:t>
      </w:r>
      <w:r w:rsidRPr="00C34A5E">
        <w:rPr>
          <w:rFonts w:eastAsia="Times New Roman" w:cs="Arial"/>
          <w:spacing w:val="29"/>
          <w:szCs w:val="20"/>
          <w:lang w:val="nl-NL" w:eastAsia="nl-NL"/>
        </w:rPr>
        <w:t xml:space="preserve"> </w:t>
      </w:r>
      <w:r w:rsidRPr="00C34A5E">
        <w:rPr>
          <w:rFonts w:eastAsia="Times New Roman" w:cs="Arial"/>
          <w:spacing w:val="1"/>
          <w:szCs w:val="20"/>
          <w:lang w:val="nl-NL" w:eastAsia="nl-NL"/>
        </w:rPr>
        <w:t>ee</w:t>
      </w:r>
      <w:r w:rsidRPr="00C34A5E">
        <w:rPr>
          <w:rFonts w:eastAsia="Times New Roman" w:cs="Arial"/>
          <w:szCs w:val="20"/>
          <w:lang w:val="nl-NL" w:eastAsia="nl-NL"/>
        </w:rPr>
        <w:t>n</w:t>
      </w:r>
      <w:r w:rsidRPr="00C34A5E">
        <w:rPr>
          <w:rFonts w:eastAsia="Times New Roman" w:cs="Arial"/>
          <w:spacing w:val="11"/>
          <w:szCs w:val="20"/>
          <w:lang w:val="nl-NL" w:eastAsia="nl-NL"/>
        </w:rPr>
        <w:t xml:space="preserve"> </w:t>
      </w:r>
      <w:r w:rsidRPr="00C34A5E">
        <w:rPr>
          <w:rFonts w:eastAsia="Times New Roman" w:cs="Arial"/>
          <w:spacing w:val="1"/>
          <w:szCs w:val="20"/>
          <w:lang w:val="nl-NL" w:eastAsia="nl-NL"/>
        </w:rPr>
        <w:t>be</w:t>
      </w:r>
      <w:r w:rsidRPr="00C34A5E">
        <w:rPr>
          <w:rFonts w:eastAsia="Times New Roman" w:cs="Arial"/>
          <w:spacing w:val="-6"/>
          <w:szCs w:val="20"/>
          <w:lang w:val="nl-NL" w:eastAsia="nl-NL"/>
        </w:rPr>
        <w:t>r</w:t>
      </w:r>
      <w:r w:rsidRPr="00C34A5E">
        <w:rPr>
          <w:rFonts w:eastAsia="Times New Roman" w:cs="Arial"/>
          <w:spacing w:val="1"/>
          <w:szCs w:val="20"/>
          <w:lang w:val="nl-NL" w:eastAsia="nl-NL"/>
        </w:rPr>
        <w:t>oepscommissi</w:t>
      </w:r>
      <w:r w:rsidRPr="00C34A5E">
        <w:rPr>
          <w:rFonts w:eastAsia="Times New Roman" w:cs="Arial"/>
          <w:szCs w:val="20"/>
          <w:lang w:val="nl-NL" w:eastAsia="nl-NL"/>
        </w:rPr>
        <w:t xml:space="preserve">e </w:t>
      </w:r>
      <w:r w:rsidRPr="00C34A5E">
        <w:rPr>
          <w:rFonts w:eastAsia="Times New Roman" w:cs="Arial"/>
          <w:spacing w:val="1"/>
          <w:szCs w:val="20"/>
          <w:lang w:val="nl-NL" w:eastAsia="nl-NL"/>
        </w:rPr>
        <w:t>beslis</w:t>
      </w:r>
      <w:r w:rsidRPr="00C34A5E">
        <w:rPr>
          <w:rFonts w:eastAsia="Times New Roman" w:cs="Arial"/>
          <w:szCs w:val="20"/>
          <w:lang w:val="nl-NL" w:eastAsia="nl-NL"/>
        </w:rPr>
        <w:t>t</w:t>
      </w:r>
      <w:r w:rsidRPr="00C34A5E">
        <w:rPr>
          <w:rFonts w:eastAsia="Times New Roman" w:cs="Arial"/>
          <w:spacing w:val="18"/>
          <w:szCs w:val="20"/>
          <w:lang w:val="nl-NL" w:eastAsia="nl-NL"/>
        </w:rPr>
        <w:t xml:space="preserve"> </w:t>
      </w:r>
      <w:r w:rsidRPr="00C34A5E">
        <w:rPr>
          <w:rFonts w:eastAsia="Times New Roman" w:cs="Arial"/>
          <w:spacing w:val="1"/>
          <w:w w:val="109"/>
          <w:szCs w:val="20"/>
          <w:lang w:val="nl-NL" w:eastAsia="nl-NL"/>
        </w:rPr>
        <w:t>autonoo</w:t>
      </w:r>
      <w:r w:rsidRPr="00C34A5E">
        <w:rPr>
          <w:rFonts w:eastAsia="Times New Roman" w:cs="Arial"/>
          <w:w w:val="109"/>
          <w:szCs w:val="20"/>
          <w:lang w:val="nl-NL" w:eastAsia="nl-NL"/>
        </w:rPr>
        <w:t>m</w:t>
      </w:r>
      <w:r w:rsidRPr="00C34A5E">
        <w:rPr>
          <w:rFonts w:eastAsia="Times New Roman" w:cs="Arial"/>
          <w:spacing w:val="6"/>
          <w:w w:val="109"/>
          <w:szCs w:val="20"/>
          <w:lang w:val="nl-NL" w:eastAsia="nl-NL"/>
        </w:rPr>
        <w:t xml:space="preserve"> </w:t>
      </w:r>
      <w:r w:rsidRPr="00C34A5E">
        <w:rPr>
          <w:rFonts w:eastAsia="Times New Roman" w:cs="Arial"/>
          <w:spacing w:val="-6"/>
          <w:szCs w:val="20"/>
          <w:lang w:val="nl-NL" w:eastAsia="nl-NL"/>
        </w:rPr>
        <w:t>o</w:t>
      </w:r>
      <w:r w:rsidRPr="00C34A5E">
        <w:rPr>
          <w:rFonts w:eastAsia="Times New Roman" w:cs="Arial"/>
          <w:spacing w:val="-2"/>
          <w:szCs w:val="20"/>
          <w:lang w:val="nl-NL" w:eastAsia="nl-NL"/>
        </w:rPr>
        <w:t>v</w:t>
      </w:r>
      <w:r w:rsidRPr="00C34A5E">
        <w:rPr>
          <w:rFonts w:eastAsia="Times New Roman" w:cs="Arial"/>
          <w:spacing w:val="1"/>
          <w:szCs w:val="20"/>
          <w:lang w:val="nl-NL" w:eastAsia="nl-NL"/>
        </w:rPr>
        <w:t>e</w:t>
      </w:r>
      <w:r w:rsidRPr="00C34A5E">
        <w:rPr>
          <w:rFonts w:eastAsia="Times New Roman" w:cs="Arial"/>
          <w:szCs w:val="20"/>
          <w:lang w:val="nl-NL" w:eastAsia="nl-NL"/>
        </w:rPr>
        <w:t>r</w:t>
      </w:r>
      <w:r w:rsidRPr="00C34A5E">
        <w:rPr>
          <w:rFonts w:eastAsia="Times New Roman" w:cs="Arial"/>
          <w:spacing w:val="24"/>
          <w:szCs w:val="20"/>
          <w:lang w:val="nl-NL" w:eastAsia="nl-NL"/>
        </w:rPr>
        <w:t xml:space="preserve"> </w:t>
      </w:r>
      <w:r w:rsidRPr="00C34A5E">
        <w:rPr>
          <w:rFonts w:eastAsia="Times New Roman" w:cs="Arial"/>
          <w:spacing w:val="1"/>
          <w:szCs w:val="20"/>
          <w:lang w:val="nl-NL" w:eastAsia="nl-NL"/>
        </w:rPr>
        <w:t>d</w:t>
      </w:r>
      <w:r w:rsidRPr="00C34A5E">
        <w:rPr>
          <w:rFonts w:eastAsia="Times New Roman" w:cs="Arial"/>
          <w:szCs w:val="20"/>
          <w:lang w:val="nl-NL" w:eastAsia="nl-NL"/>
        </w:rPr>
        <w:t>e</w:t>
      </w:r>
      <w:r w:rsidRPr="00C34A5E">
        <w:rPr>
          <w:rFonts w:eastAsia="Times New Roman" w:cs="Arial"/>
          <w:spacing w:val="13"/>
          <w:szCs w:val="20"/>
          <w:lang w:val="nl-NL" w:eastAsia="nl-NL"/>
        </w:rPr>
        <w:t xml:space="preserve"> </w:t>
      </w:r>
      <w:r w:rsidRPr="00C34A5E">
        <w:rPr>
          <w:rFonts w:eastAsia="Times New Roman" w:cs="Arial"/>
          <w:spacing w:val="1"/>
          <w:szCs w:val="20"/>
          <w:lang w:val="nl-NL" w:eastAsia="nl-NL"/>
        </w:rPr>
        <w:t>st</w:t>
      </w:r>
      <w:r w:rsidRPr="00C34A5E">
        <w:rPr>
          <w:rFonts w:eastAsia="Times New Roman" w:cs="Arial"/>
          <w:spacing w:val="-4"/>
          <w:szCs w:val="20"/>
          <w:lang w:val="nl-NL" w:eastAsia="nl-NL"/>
        </w:rPr>
        <w:t>a</w:t>
      </w:r>
      <w:r w:rsidRPr="00C34A5E">
        <w:rPr>
          <w:rFonts w:eastAsia="Times New Roman" w:cs="Arial"/>
          <w:spacing w:val="1"/>
          <w:szCs w:val="20"/>
          <w:lang w:val="nl-NL" w:eastAsia="nl-NL"/>
        </w:rPr>
        <w:t>ppe</w:t>
      </w:r>
      <w:r w:rsidRPr="00C34A5E">
        <w:rPr>
          <w:rFonts w:eastAsia="Times New Roman" w:cs="Arial"/>
          <w:szCs w:val="20"/>
          <w:lang w:val="nl-NL" w:eastAsia="nl-NL"/>
        </w:rPr>
        <w:t xml:space="preserve">n </w:t>
      </w:r>
      <w:r w:rsidRPr="00C34A5E">
        <w:rPr>
          <w:rFonts w:eastAsia="Times New Roman" w:cs="Arial"/>
          <w:spacing w:val="1"/>
          <w:szCs w:val="20"/>
          <w:lang w:val="nl-NL" w:eastAsia="nl-NL"/>
        </w:rPr>
        <w:t>di</w:t>
      </w:r>
      <w:r w:rsidRPr="00C34A5E">
        <w:rPr>
          <w:rFonts w:eastAsia="Times New Roman" w:cs="Arial"/>
          <w:szCs w:val="20"/>
          <w:lang w:val="nl-NL" w:eastAsia="nl-NL"/>
        </w:rPr>
        <w:t>e</w:t>
      </w:r>
      <w:r w:rsidRPr="00C34A5E">
        <w:rPr>
          <w:rFonts w:eastAsia="Times New Roman" w:cs="Arial"/>
          <w:spacing w:val="11"/>
          <w:szCs w:val="20"/>
          <w:lang w:val="nl-NL" w:eastAsia="nl-NL"/>
        </w:rPr>
        <w:t xml:space="preserve"> </w:t>
      </w:r>
      <w:r w:rsidRPr="00C34A5E">
        <w:rPr>
          <w:rFonts w:eastAsia="Times New Roman" w:cs="Arial"/>
          <w:spacing w:val="-6"/>
          <w:szCs w:val="20"/>
          <w:lang w:val="nl-NL" w:eastAsia="nl-NL"/>
        </w:rPr>
        <w:t>w</w:t>
      </w:r>
      <w:r w:rsidRPr="00C34A5E">
        <w:rPr>
          <w:rFonts w:eastAsia="Times New Roman" w:cs="Arial"/>
          <w:spacing w:val="1"/>
          <w:szCs w:val="20"/>
          <w:lang w:val="nl-NL" w:eastAsia="nl-NL"/>
        </w:rPr>
        <w:t>o</w:t>
      </w:r>
      <w:r w:rsidRPr="00C34A5E">
        <w:rPr>
          <w:rFonts w:eastAsia="Times New Roman" w:cs="Arial"/>
          <w:spacing w:val="-2"/>
          <w:szCs w:val="20"/>
          <w:lang w:val="nl-NL" w:eastAsia="nl-NL"/>
        </w:rPr>
        <w:t>r</w:t>
      </w:r>
      <w:r w:rsidRPr="00C34A5E">
        <w:rPr>
          <w:rFonts w:eastAsia="Times New Roman" w:cs="Arial"/>
          <w:spacing w:val="1"/>
          <w:szCs w:val="20"/>
          <w:lang w:val="nl-NL" w:eastAsia="nl-NL"/>
        </w:rPr>
        <w:t>de</w:t>
      </w:r>
      <w:r w:rsidRPr="00C34A5E">
        <w:rPr>
          <w:rFonts w:eastAsia="Times New Roman" w:cs="Arial"/>
          <w:szCs w:val="20"/>
          <w:lang w:val="nl-NL" w:eastAsia="nl-NL"/>
        </w:rPr>
        <w:t>n</w:t>
      </w:r>
      <w:r w:rsidRPr="00C34A5E">
        <w:rPr>
          <w:rFonts w:eastAsia="Times New Roman" w:cs="Arial"/>
          <w:spacing w:val="44"/>
          <w:szCs w:val="20"/>
          <w:lang w:val="nl-NL" w:eastAsia="nl-NL"/>
        </w:rPr>
        <w:t xml:space="preserve"> </w:t>
      </w:r>
      <w:r w:rsidRPr="00C34A5E">
        <w:rPr>
          <w:rFonts w:eastAsia="Times New Roman" w:cs="Arial"/>
          <w:spacing w:val="1"/>
          <w:szCs w:val="20"/>
          <w:lang w:val="nl-NL" w:eastAsia="nl-NL"/>
        </w:rPr>
        <w:t>ge</w:t>
      </w:r>
      <w:r w:rsidRPr="00C34A5E">
        <w:rPr>
          <w:rFonts w:eastAsia="Times New Roman" w:cs="Arial"/>
          <w:spacing w:val="4"/>
          <w:szCs w:val="20"/>
          <w:lang w:val="nl-NL" w:eastAsia="nl-NL"/>
        </w:rPr>
        <w:t>z</w:t>
      </w:r>
      <w:r w:rsidRPr="00C34A5E">
        <w:rPr>
          <w:rFonts w:eastAsia="Times New Roman" w:cs="Arial"/>
          <w:spacing w:val="1"/>
          <w:szCs w:val="20"/>
          <w:lang w:val="nl-NL" w:eastAsia="nl-NL"/>
        </w:rPr>
        <w:t>e</w:t>
      </w:r>
      <w:r w:rsidRPr="00C34A5E">
        <w:rPr>
          <w:rFonts w:eastAsia="Times New Roman" w:cs="Arial"/>
          <w:szCs w:val="20"/>
          <w:lang w:val="nl-NL" w:eastAsia="nl-NL"/>
        </w:rPr>
        <w:t>t</w:t>
      </w:r>
      <w:r w:rsidRPr="00C34A5E">
        <w:rPr>
          <w:rFonts w:eastAsia="Times New Roman" w:cs="Arial"/>
          <w:spacing w:val="10"/>
          <w:szCs w:val="20"/>
          <w:lang w:val="nl-NL" w:eastAsia="nl-NL"/>
        </w:rPr>
        <w:t xml:space="preserve"> </w:t>
      </w:r>
      <w:r w:rsidRPr="00C34A5E">
        <w:rPr>
          <w:rFonts w:eastAsia="Times New Roman" w:cs="Arial"/>
          <w:spacing w:val="1"/>
          <w:szCs w:val="20"/>
          <w:lang w:val="nl-NL" w:eastAsia="nl-NL"/>
        </w:rPr>
        <w:t>o</w:t>
      </w:r>
      <w:r w:rsidRPr="00C34A5E">
        <w:rPr>
          <w:rFonts w:eastAsia="Times New Roman" w:cs="Arial"/>
          <w:szCs w:val="20"/>
          <w:lang w:val="nl-NL" w:eastAsia="nl-NL"/>
        </w:rPr>
        <w:t>m</w:t>
      </w:r>
      <w:r w:rsidRPr="00C34A5E">
        <w:rPr>
          <w:rFonts w:eastAsia="Times New Roman" w:cs="Arial"/>
          <w:spacing w:val="24"/>
          <w:szCs w:val="20"/>
          <w:lang w:val="nl-NL" w:eastAsia="nl-NL"/>
        </w:rPr>
        <w:t xml:space="preserve"> </w:t>
      </w:r>
      <w:r w:rsidRPr="00C34A5E">
        <w:rPr>
          <w:rFonts w:eastAsia="Times New Roman" w:cs="Arial"/>
          <w:spacing w:val="1"/>
          <w:szCs w:val="20"/>
          <w:lang w:val="nl-NL" w:eastAsia="nl-NL"/>
        </w:rPr>
        <w:t>to</w:t>
      </w:r>
      <w:r w:rsidRPr="00C34A5E">
        <w:rPr>
          <w:rFonts w:eastAsia="Times New Roman" w:cs="Arial"/>
          <w:szCs w:val="20"/>
          <w:lang w:val="nl-NL" w:eastAsia="nl-NL"/>
        </w:rPr>
        <w:t>t</w:t>
      </w:r>
      <w:r w:rsidRPr="00C34A5E">
        <w:rPr>
          <w:rFonts w:eastAsia="Times New Roman" w:cs="Arial"/>
          <w:spacing w:val="38"/>
          <w:szCs w:val="20"/>
          <w:lang w:val="nl-NL" w:eastAsia="nl-NL"/>
        </w:rPr>
        <w:t xml:space="preserve"> </w:t>
      </w:r>
      <w:r w:rsidRPr="00C34A5E">
        <w:rPr>
          <w:rFonts w:eastAsia="Times New Roman" w:cs="Arial"/>
          <w:spacing w:val="1"/>
          <w:w w:val="98"/>
          <w:szCs w:val="20"/>
          <w:lang w:val="nl-NL" w:eastAsia="nl-NL"/>
        </w:rPr>
        <w:t>ee</w:t>
      </w:r>
      <w:r w:rsidRPr="00C34A5E">
        <w:rPr>
          <w:rFonts w:eastAsia="Times New Roman" w:cs="Arial"/>
          <w:w w:val="110"/>
          <w:szCs w:val="20"/>
          <w:lang w:val="nl-NL" w:eastAsia="nl-NL"/>
        </w:rPr>
        <w:t xml:space="preserve">n </w:t>
      </w:r>
      <w:r w:rsidRPr="00C34A5E">
        <w:rPr>
          <w:rFonts w:eastAsia="Times New Roman" w:cs="Arial"/>
          <w:szCs w:val="20"/>
          <w:lang w:val="nl-NL" w:eastAsia="nl-NL"/>
        </w:rPr>
        <w:t>gefundee</w:t>
      </w:r>
      <w:r w:rsidRPr="00C34A5E">
        <w:rPr>
          <w:rFonts w:eastAsia="Times New Roman" w:cs="Arial"/>
          <w:spacing w:val="-4"/>
          <w:szCs w:val="20"/>
          <w:lang w:val="nl-NL" w:eastAsia="nl-NL"/>
        </w:rPr>
        <w:t>r</w:t>
      </w:r>
      <w:r w:rsidRPr="00C34A5E">
        <w:rPr>
          <w:rFonts w:eastAsia="Times New Roman" w:cs="Arial"/>
          <w:szCs w:val="20"/>
          <w:lang w:val="nl-NL" w:eastAsia="nl-NL"/>
        </w:rPr>
        <w:t>de</w:t>
      </w:r>
      <w:r w:rsidRPr="00C34A5E">
        <w:rPr>
          <w:rFonts w:eastAsia="Times New Roman" w:cs="Arial"/>
          <w:spacing w:val="44"/>
          <w:szCs w:val="20"/>
          <w:lang w:val="nl-NL" w:eastAsia="nl-NL"/>
        </w:rPr>
        <w:t xml:space="preserve"> </w:t>
      </w:r>
      <w:r w:rsidRPr="00C34A5E">
        <w:rPr>
          <w:rFonts w:eastAsia="Times New Roman" w:cs="Arial"/>
          <w:szCs w:val="20"/>
          <w:lang w:val="nl-NL" w:eastAsia="nl-NL"/>
        </w:rPr>
        <w:t>beslissing</w:t>
      </w:r>
      <w:r w:rsidRPr="00C34A5E">
        <w:rPr>
          <w:rFonts w:eastAsia="Times New Roman" w:cs="Arial"/>
          <w:spacing w:val="6"/>
          <w:szCs w:val="20"/>
          <w:lang w:val="nl-NL" w:eastAsia="nl-NL"/>
        </w:rPr>
        <w:t xml:space="preserve"> </w:t>
      </w:r>
      <w:r w:rsidRPr="00C34A5E">
        <w:rPr>
          <w:rFonts w:eastAsia="Times New Roman" w:cs="Arial"/>
          <w:szCs w:val="20"/>
          <w:lang w:val="nl-NL" w:eastAsia="nl-NL"/>
        </w:rPr>
        <w:t>te</w:t>
      </w:r>
      <w:r w:rsidRPr="00C34A5E">
        <w:rPr>
          <w:rFonts w:eastAsia="Times New Roman" w:cs="Arial"/>
          <w:spacing w:val="7"/>
          <w:szCs w:val="20"/>
          <w:lang w:val="nl-NL" w:eastAsia="nl-NL"/>
        </w:rPr>
        <w:t xml:space="preserve"> </w:t>
      </w:r>
      <w:r w:rsidRPr="00C34A5E">
        <w:rPr>
          <w:rFonts w:eastAsia="Times New Roman" w:cs="Arial"/>
          <w:spacing w:val="-12"/>
          <w:szCs w:val="20"/>
          <w:lang w:val="nl-NL" w:eastAsia="nl-NL"/>
        </w:rPr>
        <w:t>k</w:t>
      </w:r>
      <w:r w:rsidRPr="00C34A5E">
        <w:rPr>
          <w:rFonts w:eastAsia="Times New Roman" w:cs="Arial"/>
          <w:szCs w:val="20"/>
          <w:lang w:val="nl-NL" w:eastAsia="nl-NL"/>
        </w:rPr>
        <w:t>omen,</w:t>
      </w:r>
      <w:r w:rsidRPr="00C34A5E">
        <w:rPr>
          <w:rFonts w:eastAsia="Times New Roman" w:cs="Arial"/>
          <w:spacing w:val="41"/>
          <w:szCs w:val="20"/>
          <w:lang w:val="nl-NL" w:eastAsia="nl-NL"/>
        </w:rPr>
        <w:t xml:space="preserve"> </w:t>
      </w:r>
      <w:r w:rsidRPr="00C34A5E">
        <w:rPr>
          <w:rFonts w:eastAsia="Times New Roman" w:cs="Arial"/>
          <w:spacing w:val="-5"/>
          <w:w w:val="108"/>
          <w:szCs w:val="20"/>
          <w:lang w:val="nl-NL" w:eastAsia="nl-NL"/>
        </w:rPr>
        <w:t>w</w:t>
      </w:r>
      <w:r w:rsidRPr="00C34A5E">
        <w:rPr>
          <w:rFonts w:eastAsia="Times New Roman" w:cs="Arial"/>
          <w:w w:val="108"/>
          <w:szCs w:val="20"/>
          <w:lang w:val="nl-NL" w:eastAsia="nl-NL"/>
        </w:rPr>
        <w:t>aa</w:t>
      </w:r>
      <w:r w:rsidRPr="00C34A5E">
        <w:rPr>
          <w:rFonts w:eastAsia="Times New Roman" w:cs="Arial"/>
          <w:spacing w:val="-9"/>
          <w:w w:val="108"/>
          <w:szCs w:val="20"/>
          <w:lang w:val="nl-NL" w:eastAsia="nl-NL"/>
        </w:rPr>
        <w:t>r</w:t>
      </w:r>
      <w:r w:rsidRPr="00C34A5E">
        <w:rPr>
          <w:rFonts w:eastAsia="Times New Roman" w:cs="Arial"/>
          <w:w w:val="108"/>
          <w:szCs w:val="20"/>
          <w:lang w:val="nl-NL" w:eastAsia="nl-NL"/>
        </w:rPr>
        <w:t>onder</w:t>
      </w:r>
      <w:r w:rsidRPr="00C34A5E">
        <w:rPr>
          <w:rFonts w:eastAsia="Times New Roman" w:cs="Arial"/>
          <w:spacing w:val="-6"/>
          <w:w w:val="108"/>
          <w:szCs w:val="20"/>
          <w:lang w:val="nl-NL" w:eastAsia="nl-NL"/>
        </w:rPr>
        <w:t xml:space="preserve"> </w:t>
      </w:r>
      <w:r w:rsidRPr="00C34A5E">
        <w:rPr>
          <w:rFonts w:eastAsia="Times New Roman" w:cs="Arial"/>
          <w:spacing w:val="-4"/>
          <w:szCs w:val="20"/>
          <w:lang w:val="nl-NL" w:eastAsia="nl-NL"/>
        </w:rPr>
        <w:t>ev</w:t>
      </w:r>
      <w:r w:rsidRPr="00C34A5E">
        <w:rPr>
          <w:rFonts w:eastAsia="Times New Roman" w:cs="Arial"/>
          <w:szCs w:val="20"/>
          <w:lang w:val="nl-NL" w:eastAsia="nl-NL"/>
        </w:rPr>
        <w:t>entueel</w:t>
      </w:r>
      <w:r w:rsidRPr="00C34A5E">
        <w:rPr>
          <w:rFonts w:eastAsia="Times New Roman" w:cs="Arial"/>
          <w:spacing w:val="21"/>
          <w:szCs w:val="20"/>
          <w:lang w:val="nl-NL" w:eastAsia="nl-NL"/>
        </w:rPr>
        <w:t xml:space="preserve"> </w:t>
      </w:r>
      <w:r w:rsidRPr="00C34A5E">
        <w:rPr>
          <w:rFonts w:eastAsia="Times New Roman" w:cs="Arial"/>
          <w:szCs w:val="20"/>
          <w:lang w:val="nl-NL" w:eastAsia="nl-NL"/>
        </w:rPr>
        <w:t>het</w:t>
      </w:r>
      <w:r w:rsidRPr="00C34A5E">
        <w:rPr>
          <w:rFonts w:eastAsia="Times New Roman" w:cs="Arial"/>
          <w:spacing w:val="18"/>
          <w:szCs w:val="20"/>
          <w:lang w:val="nl-NL" w:eastAsia="nl-NL"/>
        </w:rPr>
        <w:t xml:space="preserve"> </w:t>
      </w:r>
      <w:r w:rsidRPr="00C34A5E">
        <w:rPr>
          <w:rFonts w:eastAsia="Times New Roman" w:cs="Arial"/>
          <w:szCs w:val="20"/>
          <w:lang w:val="nl-NL" w:eastAsia="nl-NL"/>
        </w:rPr>
        <w:lastRenderedPageBreak/>
        <w:t>ho</w:t>
      </w:r>
      <w:r w:rsidRPr="00C34A5E">
        <w:rPr>
          <w:rFonts w:eastAsia="Times New Roman" w:cs="Arial"/>
          <w:spacing w:val="-3"/>
          <w:szCs w:val="20"/>
          <w:lang w:val="nl-NL" w:eastAsia="nl-NL"/>
        </w:rPr>
        <w:t>r</w:t>
      </w:r>
      <w:r w:rsidRPr="00C34A5E">
        <w:rPr>
          <w:rFonts w:eastAsia="Times New Roman" w:cs="Arial"/>
          <w:szCs w:val="20"/>
          <w:lang w:val="nl-NL" w:eastAsia="nl-NL"/>
        </w:rPr>
        <w:t>en</w:t>
      </w:r>
      <w:r w:rsidRPr="00C34A5E">
        <w:rPr>
          <w:rFonts w:eastAsia="Times New Roman" w:cs="Arial"/>
          <w:spacing w:val="39"/>
          <w:szCs w:val="20"/>
          <w:lang w:val="nl-NL" w:eastAsia="nl-NL"/>
        </w:rPr>
        <w:t xml:space="preserve"> </w:t>
      </w:r>
      <w:r w:rsidRPr="00C34A5E">
        <w:rPr>
          <w:rFonts w:eastAsia="Times New Roman" w:cs="Arial"/>
          <w:spacing w:val="-5"/>
          <w:szCs w:val="20"/>
          <w:lang w:val="nl-NL" w:eastAsia="nl-NL"/>
        </w:rPr>
        <w:t>v</w:t>
      </w:r>
      <w:r w:rsidRPr="00C34A5E">
        <w:rPr>
          <w:rFonts w:eastAsia="Times New Roman" w:cs="Arial"/>
          <w:szCs w:val="20"/>
          <w:lang w:val="nl-NL" w:eastAsia="nl-NL"/>
        </w:rPr>
        <w:t>an</w:t>
      </w:r>
      <w:r w:rsidRPr="00C34A5E">
        <w:rPr>
          <w:rFonts w:eastAsia="Times New Roman" w:cs="Arial"/>
          <w:spacing w:val="20"/>
          <w:szCs w:val="20"/>
          <w:lang w:val="nl-NL" w:eastAsia="nl-NL"/>
        </w:rPr>
        <w:t xml:space="preserve"> </w:t>
      </w:r>
      <w:r w:rsidRPr="00C34A5E">
        <w:rPr>
          <w:rFonts w:eastAsia="Times New Roman" w:cs="Arial"/>
          <w:szCs w:val="20"/>
          <w:lang w:val="nl-NL" w:eastAsia="nl-NL"/>
        </w:rPr>
        <w:t>een</w:t>
      </w:r>
      <w:r w:rsidRPr="00C34A5E">
        <w:rPr>
          <w:rFonts w:eastAsia="Times New Roman" w:cs="Arial"/>
          <w:spacing w:val="4"/>
          <w:szCs w:val="20"/>
          <w:lang w:val="nl-NL" w:eastAsia="nl-NL"/>
        </w:rPr>
        <w:t xml:space="preserve"> </w:t>
      </w:r>
      <w:r w:rsidRPr="00C34A5E">
        <w:rPr>
          <w:rFonts w:eastAsia="Times New Roman" w:cs="Arial"/>
          <w:szCs w:val="20"/>
          <w:lang w:val="nl-NL" w:eastAsia="nl-NL"/>
        </w:rPr>
        <w:t>of</w:t>
      </w:r>
      <w:r w:rsidRPr="00C34A5E">
        <w:rPr>
          <w:rFonts w:eastAsia="Times New Roman" w:cs="Arial"/>
          <w:spacing w:val="29"/>
          <w:szCs w:val="20"/>
          <w:lang w:val="nl-NL" w:eastAsia="nl-NL"/>
        </w:rPr>
        <w:t xml:space="preserve"> </w:t>
      </w:r>
      <w:r w:rsidRPr="00C34A5E">
        <w:rPr>
          <w:rFonts w:eastAsia="Times New Roman" w:cs="Arial"/>
          <w:szCs w:val="20"/>
          <w:lang w:val="nl-NL" w:eastAsia="nl-NL"/>
        </w:rPr>
        <w:t>meer</w:t>
      </w:r>
      <w:r w:rsidRPr="00C34A5E">
        <w:rPr>
          <w:rFonts w:eastAsia="Times New Roman" w:cs="Arial"/>
          <w:spacing w:val="13"/>
          <w:szCs w:val="20"/>
          <w:lang w:val="nl-NL" w:eastAsia="nl-NL"/>
        </w:rPr>
        <w:t xml:space="preserve"> </w:t>
      </w:r>
      <w:r w:rsidRPr="00C34A5E">
        <w:rPr>
          <w:rFonts w:eastAsia="Times New Roman" w:cs="Arial"/>
          <w:w w:val="97"/>
          <w:szCs w:val="20"/>
          <w:lang w:val="nl-NL" w:eastAsia="nl-NL"/>
        </w:rPr>
        <w:t>l</w:t>
      </w:r>
      <w:r w:rsidRPr="00C34A5E">
        <w:rPr>
          <w:rFonts w:eastAsia="Times New Roman" w:cs="Arial"/>
          <w:w w:val="98"/>
          <w:szCs w:val="20"/>
          <w:lang w:val="nl-NL" w:eastAsia="nl-NL"/>
        </w:rPr>
        <w:t>e</w:t>
      </w:r>
      <w:r w:rsidRPr="00C34A5E">
        <w:rPr>
          <w:rFonts w:eastAsia="Times New Roman" w:cs="Arial"/>
          <w:w w:val="110"/>
          <w:szCs w:val="20"/>
          <w:lang w:val="nl-NL" w:eastAsia="nl-NL"/>
        </w:rPr>
        <w:t>d</w:t>
      </w:r>
      <w:r w:rsidRPr="00C34A5E">
        <w:rPr>
          <w:rFonts w:eastAsia="Times New Roman" w:cs="Arial"/>
          <w:w w:val="98"/>
          <w:szCs w:val="20"/>
          <w:lang w:val="nl-NL" w:eastAsia="nl-NL"/>
        </w:rPr>
        <w:t>e</w:t>
      </w:r>
      <w:r w:rsidRPr="00C34A5E">
        <w:rPr>
          <w:rFonts w:eastAsia="Times New Roman" w:cs="Arial"/>
          <w:w w:val="110"/>
          <w:szCs w:val="20"/>
          <w:lang w:val="nl-NL" w:eastAsia="nl-NL"/>
        </w:rPr>
        <w:t xml:space="preserve">n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w w:val="106"/>
          <w:szCs w:val="20"/>
          <w:lang w:val="nl-NL" w:eastAsia="nl-NL"/>
        </w:rPr>
        <w:t>klassen</w:t>
      </w:r>
      <w:r w:rsidRPr="00C34A5E">
        <w:rPr>
          <w:rFonts w:eastAsia="Times New Roman" w:cs="Arial"/>
          <w:spacing w:val="-2"/>
          <w:w w:val="106"/>
          <w:szCs w:val="20"/>
          <w:lang w:val="nl-NL" w:eastAsia="nl-NL"/>
        </w:rPr>
        <w:t>r</w:t>
      </w:r>
      <w:r w:rsidRPr="00C34A5E">
        <w:rPr>
          <w:rFonts w:eastAsia="Times New Roman" w:cs="Arial"/>
          <w:w w:val="106"/>
          <w:szCs w:val="20"/>
          <w:lang w:val="nl-NL" w:eastAsia="nl-NL"/>
        </w:rPr>
        <w:t>aad</w:t>
      </w:r>
      <w:r w:rsidRPr="00C34A5E">
        <w:rPr>
          <w:rFonts w:eastAsia="Times New Roman" w:cs="Arial"/>
          <w:spacing w:val="5"/>
          <w:w w:val="106"/>
          <w:szCs w:val="20"/>
          <w:lang w:val="nl-NL" w:eastAsia="nl-NL"/>
        </w:rPr>
        <w:t xml:space="preserve"> </w:t>
      </w:r>
      <w:r w:rsidRPr="00C34A5E">
        <w:rPr>
          <w:rFonts w:eastAsia="Times New Roman" w:cs="Arial"/>
          <w:szCs w:val="20"/>
          <w:lang w:val="nl-NL" w:eastAsia="nl-NL"/>
        </w:rPr>
        <w:t>die</w:t>
      </w:r>
      <w:r w:rsidRPr="00C34A5E">
        <w:rPr>
          <w:rFonts w:eastAsia="Times New Roman" w:cs="Arial"/>
          <w:spacing w:val="8"/>
          <w:szCs w:val="20"/>
          <w:lang w:val="nl-NL" w:eastAsia="nl-NL"/>
        </w:rPr>
        <w:t xml:space="preserve"> </w:t>
      </w:r>
      <w:r w:rsidRPr="00C34A5E">
        <w:rPr>
          <w:rFonts w:eastAsia="Times New Roman" w:cs="Arial"/>
          <w:szCs w:val="20"/>
          <w:lang w:val="nl-NL" w:eastAsia="nl-NL"/>
        </w:rPr>
        <w:t>het</w:t>
      </w:r>
      <w:r w:rsidRPr="00C34A5E">
        <w:rPr>
          <w:rFonts w:eastAsia="Times New Roman" w:cs="Arial"/>
          <w:spacing w:val="22"/>
          <w:szCs w:val="20"/>
          <w:lang w:val="nl-NL" w:eastAsia="nl-NL"/>
        </w:rPr>
        <w:t xml:space="preserve"> </w:t>
      </w:r>
      <w:r w:rsidRPr="00C34A5E">
        <w:rPr>
          <w:rFonts w:eastAsia="Times New Roman" w:cs="Arial"/>
          <w:szCs w:val="20"/>
          <w:lang w:val="nl-NL" w:eastAsia="nl-NL"/>
        </w:rPr>
        <w:t>getuigschrift</w:t>
      </w:r>
      <w:r w:rsidRPr="00C34A5E">
        <w:rPr>
          <w:rFonts w:eastAsia="Times New Roman" w:cs="Arial"/>
          <w:spacing w:val="44"/>
          <w:szCs w:val="20"/>
          <w:lang w:val="nl-NL" w:eastAsia="nl-NL"/>
        </w:rPr>
        <w:t xml:space="preserve"> </w:t>
      </w:r>
      <w:r w:rsidRPr="00C34A5E">
        <w:rPr>
          <w:rFonts w:eastAsia="Times New Roman" w:cs="Arial"/>
          <w:szCs w:val="20"/>
          <w:lang w:val="nl-NL" w:eastAsia="nl-NL"/>
        </w:rPr>
        <w:t>basisonderwijs</w:t>
      </w:r>
      <w:r w:rsidRPr="00C34A5E">
        <w:rPr>
          <w:rFonts w:eastAsia="Times New Roman" w:cs="Arial"/>
          <w:spacing w:val="52"/>
          <w:szCs w:val="20"/>
          <w:lang w:val="nl-NL" w:eastAsia="nl-NL"/>
        </w:rPr>
        <w:t xml:space="preserve"> </w:t>
      </w:r>
      <w:r w:rsidRPr="00C34A5E">
        <w:rPr>
          <w:rFonts w:eastAsia="Times New Roman" w:cs="Arial"/>
          <w:szCs w:val="20"/>
          <w:lang w:val="nl-NL" w:eastAsia="nl-NL"/>
        </w:rPr>
        <w:t>niet</w:t>
      </w:r>
      <w:r w:rsidRPr="00C34A5E">
        <w:rPr>
          <w:rFonts w:eastAsia="Times New Roman" w:cs="Arial"/>
          <w:spacing w:val="20"/>
          <w:szCs w:val="20"/>
          <w:lang w:val="nl-NL" w:eastAsia="nl-NL"/>
        </w:rPr>
        <w:t xml:space="preserve"> </w:t>
      </w:r>
      <w:r w:rsidRPr="00C34A5E">
        <w:rPr>
          <w:rFonts w:eastAsia="Times New Roman" w:cs="Arial"/>
          <w:szCs w:val="20"/>
          <w:lang w:val="nl-NL" w:eastAsia="nl-NL"/>
        </w:rPr>
        <w:t>toege</w:t>
      </w:r>
      <w:r w:rsidRPr="00C34A5E">
        <w:rPr>
          <w:rFonts w:eastAsia="Times New Roman" w:cs="Arial"/>
          <w:spacing w:val="-7"/>
          <w:szCs w:val="20"/>
          <w:lang w:val="nl-NL" w:eastAsia="nl-NL"/>
        </w:rPr>
        <w:t>k</w:t>
      </w:r>
      <w:r w:rsidRPr="00C34A5E">
        <w:rPr>
          <w:rFonts w:eastAsia="Times New Roman" w:cs="Arial"/>
          <w:szCs w:val="20"/>
          <w:lang w:val="nl-NL" w:eastAsia="nl-NL"/>
        </w:rPr>
        <w:t>end</w:t>
      </w:r>
      <w:r w:rsidRPr="00C34A5E">
        <w:rPr>
          <w:rFonts w:eastAsia="Times New Roman" w:cs="Arial"/>
          <w:spacing w:val="48"/>
          <w:szCs w:val="20"/>
          <w:lang w:val="nl-NL" w:eastAsia="nl-NL"/>
        </w:rPr>
        <w:t xml:space="preserve"> </w:t>
      </w:r>
      <w:r w:rsidRPr="00C34A5E">
        <w:rPr>
          <w:rFonts w:eastAsia="Times New Roman" w:cs="Arial"/>
          <w:w w:val="103"/>
          <w:szCs w:val="20"/>
          <w:lang w:val="nl-NL" w:eastAsia="nl-NL"/>
        </w:rPr>
        <w:t>heeft;</w:t>
      </w:r>
    </w:p>
    <w:p w14:paraId="794DBD33" w14:textId="77777777" w:rsidR="00F822C4" w:rsidRPr="00C34A5E" w:rsidRDefault="00F822C4" w:rsidP="00F822C4">
      <w:pPr>
        <w:spacing w:after="0" w:line="240" w:lineRule="auto"/>
        <w:ind w:left="1843" w:right="79"/>
        <w:rPr>
          <w:rFonts w:eastAsia="Times New Roman" w:cs="Arial"/>
          <w:szCs w:val="20"/>
          <w:lang w:val="nl-NL" w:eastAsia="nl-NL"/>
        </w:rPr>
      </w:pPr>
      <w:r w:rsidRPr="00C34A5E">
        <w:rPr>
          <w:rFonts w:eastAsia="Times New Roman" w:cs="Arial"/>
          <w:szCs w:val="20"/>
          <w:lang w:val="nl-NL" w:eastAsia="nl-NL"/>
        </w:rPr>
        <w:t>5°</w:t>
      </w:r>
      <w:r w:rsidRPr="00C34A5E">
        <w:rPr>
          <w:rFonts w:eastAsia="Times New Roman" w:cs="Arial"/>
          <w:spacing w:val="29"/>
          <w:szCs w:val="20"/>
          <w:lang w:val="nl-NL" w:eastAsia="nl-NL"/>
        </w:rPr>
        <w:t xml:space="preserve"> </w:t>
      </w:r>
      <w:r w:rsidRPr="00C34A5E">
        <w:rPr>
          <w:rFonts w:eastAsia="Times New Roman" w:cs="Arial"/>
          <w:szCs w:val="20"/>
          <w:lang w:val="nl-NL" w:eastAsia="nl-NL"/>
        </w:rPr>
        <w:t>de</w:t>
      </w:r>
      <w:r w:rsidRPr="00C34A5E">
        <w:rPr>
          <w:rFonts w:eastAsia="Times New Roman" w:cs="Arial"/>
          <w:spacing w:val="7"/>
          <w:szCs w:val="20"/>
          <w:lang w:val="nl-NL" w:eastAsia="nl-NL"/>
        </w:rPr>
        <w:t xml:space="preserve"> </w:t>
      </w:r>
      <w:r w:rsidRPr="00C34A5E">
        <w:rPr>
          <w:rFonts w:eastAsia="Times New Roman" w:cs="Arial"/>
          <w:spacing w:val="-4"/>
          <w:szCs w:val="20"/>
          <w:lang w:val="nl-NL" w:eastAsia="nl-NL"/>
        </w:rPr>
        <w:t>w</w:t>
      </w:r>
      <w:r w:rsidRPr="00C34A5E">
        <w:rPr>
          <w:rFonts w:eastAsia="Times New Roman" w:cs="Arial"/>
          <w:szCs w:val="20"/>
          <w:lang w:val="nl-NL" w:eastAsia="nl-NL"/>
        </w:rPr>
        <w:t>e</w:t>
      </w:r>
      <w:r w:rsidRPr="00C34A5E">
        <w:rPr>
          <w:rFonts w:eastAsia="Times New Roman" w:cs="Arial"/>
          <w:spacing w:val="-4"/>
          <w:szCs w:val="20"/>
          <w:lang w:val="nl-NL" w:eastAsia="nl-NL"/>
        </w:rPr>
        <w:t>r</w:t>
      </w:r>
      <w:r w:rsidRPr="00C34A5E">
        <w:rPr>
          <w:rFonts w:eastAsia="Times New Roman" w:cs="Arial"/>
          <w:szCs w:val="20"/>
          <w:lang w:val="nl-NL" w:eastAsia="nl-NL"/>
        </w:rPr>
        <w:t>king</w:t>
      </w:r>
      <w:r w:rsidRPr="00C34A5E">
        <w:rPr>
          <w:rFonts w:eastAsia="Times New Roman" w:cs="Arial"/>
          <w:spacing w:val="26"/>
          <w:szCs w:val="20"/>
          <w:lang w:val="nl-NL" w:eastAsia="nl-NL"/>
        </w:rPr>
        <w:t xml:space="preserve"> </w:t>
      </w:r>
      <w:r w:rsidRPr="00C34A5E">
        <w:rPr>
          <w:rFonts w:eastAsia="Times New Roman" w:cs="Arial"/>
          <w:spacing w:val="-5"/>
          <w:szCs w:val="20"/>
          <w:lang w:val="nl-NL" w:eastAsia="nl-NL"/>
        </w:rPr>
        <w:t>v</w:t>
      </w:r>
      <w:r w:rsidRPr="00C34A5E">
        <w:rPr>
          <w:rFonts w:eastAsia="Times New Roman" w:cs="Arial"/>
          <w:szCs w:val="20"/>
          <w:lang w:val="nl-NL" w:eastAsia="nl-NL"/>
        </w:rPr>
        <w:t>an</w:t>
      </w:r>
      <w:r w:rsidRPr="00C34A5E">
        <w:rPr>
          <w:rFonts w:eastAsia="Times New Roman" w:cs="Arial"/>
          <w:spacing w:val="21"/>
          <w:szCs w:val="20"/>
          <w:lang w:val="nl-NL" w:eastAsia="nl-NL"/>
        </w:rPr>
        <w:t xml:space="preserve"> </w:t>
      </w:r>
      <w:r w:rsidRPr="00C34A5E">
        <w:rPr>
          <w:rFonts w:eastAsia="Times New Roman" w:cs="Arial"/>
          <w:szCs w:val="20"/>
          <w:lang w:val="nl-NL" w:eastAsia="nl-NL"/>
        </w:rPr>
        <w:t>een</w:t>
      </w:r>
      <w:r w:rsidRPr="00C34A5E">
        <w:rPr>
          <w:rFonts w:eastAsia="Times New Roman" w:cs="Arial"/>
          <w:spacing w:val="5"/>
          <w:szCs w:val="20"/>
          <w:lang w:val="nl-NL" w:eastAsia="nl-NL"/>
        </w:rPr>
        <w:t xml:space="preserve"> </w:t>
      </w:r>
      <w:r w:rsidRPr="00C34A5E">
        <w:rPr>
          <w:rFonts w:eastAsia="Times New Roman" w:cs="Arial"/>
          <w:szCs w:val="20"/>
          <w:lang w:val="nl-NL" w:eastAsia="nl-NL"/>
        </w:rPr>
        <w:t>be</w:t>
      </w:r>
      <w:r w:rsidRPr="00C34A5E">
        <w:rPr>
          <w:rFonts w:eastAsia="Times New Roman" w:cs="Arial"/>
          <w:spacing w:val="-8"/>
          <w:szCs w:val="20"/>
          <w:lang w:val="nl-NL" w:eastAsia="nl-NL"/>
        </w:rPr>
        <w:t>r</w:t>
      </w:r>
      <w:r w:rsidRPr="00C34A5E">
        <w:rPr>
          <w:rFonts w:eastAsia="Times New Roman" w:cs="Arial"/>
          <w:szCs w:val="20"/>
          <w:lang w:val="nl-NL" w:eastAsia="nl-NL"/>
        </w:rPr>
        <w:t>oepscommissie</w:t>
      </w:r>
      <w:r w:rsidRPr="00C34A5E">
        <w:rPr>
          <w:rFonts w:eastAsia="Times New Roman" w:cs="Arial"/>
          <w:spacing w:val="53"/>
          <w:szCs w:val="20"/>
          <w:lang w:val="nl-NL" w:eastAsia="nl-NL"/>
        </w:rPr>
        <w:t xml:space="preserve"> </w:t>
      </w:r>
      <w:r w:rsidRPr="00C34A5E">
        <w:rPr>
          <w:rFonts w:eastAsia="Times New Roman" w:cs="Arial"/>
          <w:szCs w:val="20"/>
          <w:lang w:val="nl-NL" w:eastAsia="nl-NL"/>
        </w:rPr>
        <w:t>kan</w:t>
      </w:r>
      <w:r w:rsidRPr="00C34A5E">
        <w:rPr>
          <w:rFonts w:eastAsia="Times New Roman" w:cs="Arial"/>
          <w:spacing w:val="32"/>
          <w:szCs w:val="20"/>
          <w:lang w:val="nl-NL" w:eastAsia="nl-NL"/>
        </w:rPr>
        <w:t xml:space="preserve"> </w:t>
      </w:r>
      <w:r w:rsidRPr="00C34A5E">
        <w:rPr>
          <w:rFonts w:eastAsia="Times New Roman" w:cs="Arial"/>
          <w:szCs w:val="20"/>
          <w:lang w:val="nl-NL" w:eastAsia="nl-NL"/>
        </w:rPr>
        <w:t>geen</w:t>
      </w:r>
      <w:r w:rsidRPr="00C34A5E">
        <w:rPr>
          <w:rFonts w:eastAsia="Times New Roman" w:cs="Arial"/>
          <w:spacing w:val="5"/>
          <w:szCs w:val="20"/>
          <w:lang w:val="nl-NL" w:eastAsia="nl-NL"/>
        </w:rPr>
        <w:t xml:space="preserve"> </w:t>
      </w:r>
      <w:r w:rsidRPr="00C34A5E">
        <w:rPr>
          <w:rFonts w:eastAsia="Times New Roman" w:cs="Arial"/>
          <w:szCs w:val="20"/>
          <w:lang w:val="nl-NL" w:eastAsia="nl-NL"/>
        </w:rPr>
        <w:t>afb</w:t>
      </w:r>
      <w:r w:rsidRPr="00C34A5E">
        <w:rPr>
          <w:rFonts w:eastAsia="Times New Roman" w:cs="Arial"/>
          <w:spacing w:val="-3"/>
          <w:szCs w:val="20"/>
          <w:lang w:val="nl-NL" w:eastAsia="nl-NL"/>
        </w:rPr>
        <w:t>r</w:t>
      </w:r>
      <w:r w:rsidRPr="00C34A5E">
        <w:rPr>
          <w:rFonts w:eastAsia="Times New Roman" w:cs="Arial"/>
          <w:szCs w:val="20"/>
          <w:lang w:val="nl-NL" w:eastAsia="nl-NL"/>
        </w:rPr>
        <w:t>euk</w:t>
      </w:r>
      <w:r w:rsidRPr="00C34A5E">
        <w:rPr>
          <w:rFonts w:eastAsia="Times New Roman" w:cs="Arial"/>
          <w:spacing w:val="52"/>
          <w:szCs w:val="20"/>
          <w:lang w:val="nl-NL" w:eastAsia="nl-NL"/>
        </w:rPr>
        <w:t xml:space="preserve"> </w:t>
      </w:r>
      <w:r w:rsidRPr="00C34A5E">
        <w:rPr>
          <w:rFonts w:eastAsia="Times New Roman" w:cs="Arial"/>
          <w:szCs w:val="20"/>
          <w:lang w:val="nl-NL" w:eastAsia="nl-NL"/>
        </w:rPr>
        <w:t>doen</w:t>
      </w:r>
      <w:r w:rsidRPr="00C34A5E">
        <w:rPr>
          <w:rFonts w:eastAsia="Times New Roman" w:cs="Arial"/>
          <w:spacing w:val="29"/>
          <w:szCs w:val="20"/>
          <w:lang w:val="nl-NL" w:eastAsia="nl-NL"/>
        </w:rPr>
        <w:t xml:space="preserve"> </w:t>
      </w:r>
      <w:r w:rsidRPr="00C34A5E">
        <w:rPr>
          <w:rFonts w:eastAsia="Times New Roman" w:cs="Arial"/>
          <w:szCs w:val="20"/>
          <w:lang w:val="nl-NL" w:eastAsia="nl-NL"/>
        </w:rPr>
        <w:t>aan</w:t>
      </w:r>
      <w:r w:rsidRPr="00C34A5E">
        <w:rPr>
          <w:rFonts w:eastAsia="Times New Roman" w:cs="Arial"/>
          <w:spacing w:val="32"/>
          <w:szCs w:val="20"/>
          <w:lang w:val="nl-NL" w:eastAsia="nl-NL"/>
        </w:rPr>
        <w:t xml:space="preserve"> </w:t>
      </w:r>
      <w:r w:rsidRPr="00C34A5E">
        <w:rPr>
          <w:rFonts w:eastAsia="Times New Roman" w:cs="Arial"/>
          <w:szCs w:val="20"/>
          <w:lang w:val="nl-NL" w:eastAsia="nl-NL"/>
        </w:rPr>
        <w:t>de</w:t>
      </w:r>
      <w:r w:rsidRPr="00C34A5E">
        <w:rPr>
          <w:rFonts w:eastAsia="Times New Roman" w:cs="Arial"/>
          <w:spacing w:val="7"/>
          <w:szCs w:val="20"/>
          <w:lang w:val="nl-NL" w:eastAsia="nl-NL"/>
        </w:rPr>
        <w:t xml:space="preserve"> </w:t>
      </w:r>
      <w:r w:rsidRPr="00C34A5E">
        <w:rPr>
          <w:rFonts w:eastAsia="Times New Roman" w:cs="Arial"/>
          <w:w w:val="109"/>
          <w:szCs w:val="20"/>
          <w:lang w:val="nl-NL" w:eastAsia="nl-NL"/>
        </w:rPr>
        <w:t>st</w:t>
      </w:r>
      <w:r w:rsidRPr="00C34A5E">
        <w:rPr>
          <w:rFonts w:eastAsia="Times New Roman" w:cs="Arial"/>
          <w:spacing w:val="-8"/>
          <w:w w:val="109"/>
          <w:szCs w:val="20"/>
          <w:lang w:val="nl-NL" w:eastAsia="nl-NL"/>
        </w:rPr>
        <w:t>a</w:t>
      </w:r>
      <w:r w:rsidRPr="00C34A5E">
        <w:rPr>
          <w:rFonts w:eastAsia="Times New Roman" w:cs="Arial"/>
          <w:w w:val="109"/>
          <w:szCs w:val="20"/>
          <w:lang w:val="nl-NL" w:eastAsia="nl-NL"/>
        </w:rPr>
        <w:t>tutai</w:t>
      </w:r>
      <w:r w:rsidRPr="00C34A5E">
        <w:rPr>
          <w:rFonts w:eastAsia="Times New Roman" w:cs="Arial"/>
          <w:spacing w:val="-3"/>
          <w:w w:val="109"/>
          <w:szCs w:val="20"/>
          <w:lang w:val="nl-NL" w:eastAsia="nl-NL"/>
        </w:rPr>
        <w:t>r</w:t>
      </w:r>
      <w:r w:rsidRPr="00C34A5E">
        <w:rPr>
          <w:rFonts w:eastAsia="Times New Roman" w:cs="Arial"/>
          <w:w w:val="109"/>
          <w:szCs w:val="20"/>
          <w:lang w:val="nl-NL" w:eastAsia="nl-NL"/>
        </w:rPr>
        <w:t>e</w:t>
      </w:r>
      <w:r w:rsidRPr="00C34A5E">
        <w:rPr>
          <w:rFonts w:eastAsia="Times New Roman" w:cs="Arial"/>
          <w:spacing w:val="-4"/>
          <w:w w:val="109"/>
          <w:szCs w:val="20"/>
          <w:lang w:val="nl-NL" w:eastAsia="nl-NL"/>
        </w:rPr>
        <w:t xml:space="preserve"> </w:t>
      </w:r>
      <w:r w:rsidRPr="00C34A5E">
        <w:rPr>
          <w:rFonts w:eastAsia="Times New Roman" w:cs="Arial"/>
          <w:spacing w:val="-3"/>
          <w:w w:val="115"/>
          <w:szCs w:val="20"/>
          <w:lang w:val="nl-NL" w:eastAsia="nl-NL"/>
        </w:rPr>
        <w:t>r</w:t>
      </w:r>
      <w:r w:rsidRPr="00C34A5E">
        <w:rPr>
          <w:rFonts w:eastAsia="Times New Roman" w:cs="Arial"/>
          <w:w w:val="98"/>
          <w:szCs w:val="20"/>
          <w:lang w:val="nl-NL" w:eastAsia="nl-NL"/>
        </w:rPr>
        <w:t>ec</w:t>
      </w:r>
      <w:r w:rsidRPr="00C34A5E">
        <w:rPr>
          <w:rFonts w:eastAsia="Times New Roman" w:cs="Arial"/>
          <w:w w:val="110"/>
          <w:szCs w:val="20"/>
          <w:lang w:val="nl-NL" w:eastAsia="nl-NL"/>
        </w:rPr>
        <w:t>h</w:t>
      </w:r>
      <w:r w:rsidRPr="00C34A5E">
        <w:rPr>
          <w:rFonts w:eastAsia="Times New Roman" w:cs="Arial"/>
          <w:w w:val="119"/>
          <w:szCs w:val="20"/>
          <w:lang w:val="nl-NL" w:eastAsia="nl-NL"/>
        </w:rPr>
        <w:t>t</w:t>
      </w:r>
      <w:r w:rsidRPr="00C34A5E">
        <w:rPr>
          <w:rFonts w:eastAsia="Times New Roman" w:cs="Arial"/>
          <w:w w:val="98"/>
          <w:szCs w:val="20"/>
          <w:lang w:val="nl-NL" w:eastAsia="nl-NL"/>
        </w:rPr>
        <w:t>e</w:t>
      </w:r>
      <w:r w:rsidRPr="00C34A5E">
        <w:rPr>
          <w:rFonts w:eastAsia="Times New Roman" w:cs="Arial"/>
          <w:w w:val="110"/>
          <w:szCs w:val="20"/>
          <w:lang w:val="nl-NL" w:eastAsia="nl-NL"/>
        </w:rPr>
        <w:t xml:space="preserve">n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zCs w:val="20"/>
          <w:lang w:val="nl-NL" w:eastAsia="nl-NL"/>
        </w:rPr>
        <w:t>ind</w:t>
      </w:r>
      <w:r w:rsidRPr="00C34A5E">
        <w:rPr>
          <w:rFonts w:eastAsia="Times New Roman" w:cs="Arial"/>
          <w:spacing w:val="-3"/>
          <w:szCs w:val="20"/>
          <w:lang w:val="nl-NL" w:eastAsia="nl-NL"/>
        </w:rPr>
        <w:t>i</w:t>
      </w:r>
      <w:r w:rsidRPr="00C34A5E">
        <w:rPr>
          <w:rFonts w:eastAsia="Times New Roman" w:cs="Arial"/>
          <w:szCs w:val="20"/>
          <w:lang w:val="nl-NL" w:eastAsia="nl-NL"/>
        </w:rPr>
        <w:t>viduele</w:t>
      </w:r>
      <w:r w:rsidRPr="00C34A5E">
        <w:rPr>
          <w:rFonts w:eastAsia="Times New Roman" w:cs="Arial"/>
          <w:spacing w:val="30"/>
          <w:szCs w:val="20"/>
          <w:lang w:val="nl-NL" w:eastAsia="nl-NL"/>
        </w:rPr>
        <w:t xml:space="preserve"> </w:t>
      </w:r>
      <w:r w:rsidRPr="00C34A5E">
        <w:rPr>
          <w:rFonts w:eastAsia="Times New Roman" w:cs="Arial"/>
          <w:szCs w:val="20"/>
          <w:lang w:val="nl-NL" w:eastAsia="nl-NL"/>
        </w:rPr>
        <w:t xml:space="preserve">personeelsleden </w:t>
      </w:r>
      <w:r w:rsidRPr="00C34A5E">
        <w:rPr>
          <w:rFonts w:eastAsia="Times New Roman" w:cs="Arial"/>
          <w:spacing w:val="-4"/>
          <w:szCs w:val="20"/>
          <w:lang w:val="nl-NL" w:eastAsia="nl-NL"/>
        </w:rPr>
        <w:t>v</w:t>
      </w:r>
      <w:r w:rsidRPr="00C34A5E">
        <w:rPr>
          <w:rFonts w:eastAsia="Times New Roman" w:cs="Arial"/>
          <w:szCs w:val="20"/>
          <w:lang w:val="nl-NL" w:eastAsia="nl-NL"/>
        </w:rPr>
        <w:t>an</w:t>
      </w:r>
      <w:r w:rsidRPr="00C34A5E">
        <w:rPr>
          <w:rFonts w:eastAsia="Times New Roman" w:cs="Arial"/>
          <w:spacing w:val="23"/>
          <w:szCs w:val="20"/>
          <w:lang w:val="nl-NL" w:eastAsia="nl-NL"/>
        </w:rPr>
        <w:t xml:space="preserve"> </w:t>
      </w:r>
      <w:r w:rsidRPr="00C34A5E">
        <w:rPr>
          <w:rFonts w:eastAsia="Times New Roman" w:cs="Arial"/>
          <w:szCs w:val="20"/>
          <w:lang w:val="nl-NL" w:eastAsia="nl-NL"/>
        </w:rPr>
        <w:t>het</w:t>
      </w:r>
      <w:r w:rsidRPr="00C34A5E">
        <w:rPr>
          <w:rFonts w:eastAsia="Times New Roman" w:cs="Arial"/>
          <w:spacing w:val="22"/>
          <w:szCs w:val="20"/>
          <w:lang w:val="nl-NL" w:eastAsia="nl-NL"/>
        </w:rPr>
        <w:t xml:space="preserve"> </w:t>
      </w:r>
      <w:r w:rsidRPr="00C34A5E">
        <w:rPr>
          <w:rFonts w:eastAsia="Times New Roman" w:cs="Arial"/>
          <w:w w:val="104"/>
          <w:szCs w:val="20"/>
          <w:lang w:val="nl-NL" w:eastAsia="nl-NL"/>
        </w:rPr>
        <w:t>onderwijs;</w:t>
      </w:r>
    </w:p>
    <w:p w14:paraId="36605453" w14:textId="77777777" w:rsidR="00F822C4" w:rsidRPr="00C34A5E" w:rsidRDefault="00F822C4" w:rsidP="00F822C4">
      <w:pPr>
        <w:spacing w:after="0" w:line="240" w:lineRule="auto"/>
        <w:ind w:left="1843" w:right="76"/>
        <w:rPr>
          <w:rFonts w:eastAsia="Times New Roman" w:cs="Arial"/>
          <w:szCs w:val="20"/>
          <w:lang w:val="nl-NL" w:eastAsia="nl-NL"/>
        </w:rPr>
      </w:pPr>
      <w:r w:rsidRPr="00C34A5E">
        <w:rPr>
          <w:rFonts w:eastAsia="Times New Roman" w:cs="Arial"/>
          <w:szCs w:val="20"/>
          <w:lang w:val="nl-NL" w:eastAsia="nl-NL"/>
        </w:rPr>
        <w:t>6°</w:t>
      </w:r>
      <w:r w:rsidRPr="00C34A5E">
        <w:rPr>
          <w:rFonts w:eastAsia="Times New Roman" w:cs="Arial"/>
          <w:spacing w:val="29"/>
          <w:szCs w:val="20"/>
          <w:lang w:val="nl-NL" w:eastAsia="nl-NL"/>
        </w:rPr>
        <w:t xml:space="preserve"> </w:t>
      </w:r>
      <w:r w:rsidRPr="00C34A5E">
        <w:rPr>
          <w:rFonts w:eastAsia="Times New Roman" w:cs="Arial"/>
          <w:szCs w:val="20"/>
          <w:lang w:val="nl-NL" w:eastAsia="nl-NL"/>
        </w:rPr>
        <w:t>een</w:t>
      </w:r>
      <w:r w:rsidRPr="00C34A5E">
        <w:rPr>
          <w:rFonts w:eastAsia="Times New Roman" w:cs="Arial"/>
          <w:spacing w:val="5"/>
          <w:szCs w:val="20"/>
          <w:lang w:val="nl-NL" w:eastAsia="nl-NL"/>
        </w:rPr>
        <w:t xml:space="preserve"> </w:t>
      </w:r>
      <w:r w:rsidRPr="00C34A5E">
        <w:rPr>
          <w:rFonts w:eastAsia="Times New Roman" w:cs="Arial"/>
          <w:szCs w:val="20"/>
          <w:lang w:val="nl-NL" w:eastAsia="nl-NL"/>
        </w:rPr>
        <w:t>be</w:t>
      </w:r>
      <w:r w:rsidRPr="00C34A5E">
        <w:rPr>
          <w:rFonts w:eastAsia="Times New Roman" w:cs="Arial"/>
          <w:spacing w:val="-7"/>
          <w:szCs w:val="20"/>
          <w:lang w:val="nl-NL" w:eastAsia="nl-NL"/>
        </w:rPr>
        <w:t>r</w:t>
      </w:r>
      <w:r w:rsidRPr="00C34A5E">
        <w:rPr>
          <w:rFonts w:eastAsia="Times New Roman" w:cs="Arial"/>
          <w:szCs w:val="20"/>
          <w:lang w:val="nl-NL" w:eastAsia="nl-NL"/>
        </w:rPr>
        <w:t>oepscommissie oo</w:t>
      </w:r>
      <w:r w:rsidRPr="00C34A5E">
        <w:rPr>
          <w:rFonts w:eastAsia="Times New Roman" w:cs="Arial"/>
          <w:spacing w:val="-3"/>
          <w:szCs w:val="20"/>
          <w:lang w:val="nl-NL" w:eastAsia="nl-NL"/>
        </w:rPr>
        <w:t>r</w:t>
      </w:r>
      <w:r w:rsidRPr="00C34A5E">
        <w:rPr>
          <w:rFonts w:eastAsia="Times New Roman" w:cs="Arial"/>
          <w:szCs w:val="20"/>
          <w:lang w:val="nl-NL" w:eastAsia="nl-NL"/>
        </w:rPr>
        <w:t>deelt</w:t>
      </w:r>
      <w:r w:rsidRPr="00C34A5E">
        <w:rPr>
          <w:rFonts w:eastAsia="Times New Roman" w:cs="Arial"/>
          <w:spacing w:val="48"/>
          <w:szCs w:val="20"/>
          <w:lang w:val="nl-NL" w:eastAsia="nl-NL"/>
        </w:rPr>
        <w:t xml:space="preserve"> </w:t>
      </w:r>
      <w:r w:rsidRPr="00C34A5E">
        <w:rPr>
          <w:rFonts w:eastAsia="Times New Roman" w:cs="Arial"/>
          <w:szCs w:val="20"/>
          <w:lang w:val="nl-NL" w:eastAsia="nl-NL"/>
        </w:rPr>
        <w:t>of</w:t>
      </w:r>
      <w:r w:rsidRPr="00C34A5E">
        <w:rPr>
          <w:rFonts w:eastAsia="Times New Roman" w:cs="Arial"/>
          <w:spacing w:val="31"/>
          <w:szCs w:val="20"/>
          <w:lang w:val="nl-NL" w:eastAsia="nl-NL"/>
        </w:rPr>
        <w:t xml:space="preserve"> </w:t>
      </w:r>
      <w:r w:rsidRPr="00C34A5E">
        <w:rPr>
          <w:rFonts w:eastAsia="Times New Roman" w:cs="Arial"/>
          <w:szCs w:val="20"/>
          <w:lang w:val="nl-NL" w:eastAsia="nl-NL"/>
        </w:rPr>
        <w:t>de</w:t>
      </w:r>
      <w:r w:rsidRPr="00C34A5E">
        <w:rPr>
          <w:rFonts w:eastAsia="Times New Roman" w:cs="Arial"/>
          <w:spacing w:val="7"/>
          <w:szCs w:val="20"/>
          <w:lang w:val="nl-NL" w:eastAsia="nl-NL"/>
        </w:rPr>
        <w:t xml:space="preserve"> </w:t>
      </w:r>
      <w:r w:rsidRPr="00C34A5E">
        <w:rPr>
          <w:rFonts w:eastAsia="Times New Roman" w:cs="Arial"/>
          <w:szCs w:val="20"/>
          <w:lang w:val="nl-NL" w:eastAsia="nl-NL"/>
        </w:rPr>
        <w:t>genomen</w:t>
      </w:r>
      <w:r w:rsidRPr="00C34A5E">
        <w:rPr>
          <w:rFonts w:eastAsia="Times New Roman" w:cs="Arial"/>
          <w:spacing w:val="39"/>
          <w:szCs w:val="20"/>
          <w:lang w:val="nl-NL" w:eastAsia="nl-NL"/>
        </w:rPr>
        <w:t xml:space="preserve"> </w:t>
      </w:r>
      <w:r w:rsidRPr="00C34A5E">
        <w:rPr>
          <w:rFonts w:eastAsia="Times New Roman" w:cs="Arial"/>
          <w:szCs w:val="20"/>
          <w:lang w:val="nl-NL" w:eastAsia="nl-NL"/>
        </w:rPr>
        <w:t>beslissing</w:t>
      </w:r>
      <w:r w:rsidRPr="00C34A5E">
        <w:rPr>
          <w:rFonts w:eastAsia="Times New Roman" w:cs="Arial"/>
          <w:spacing w:val="8"/>
          <w:szCs w:val="20"/>
          <w:lang w:val="nl-NL" w:eastAsia="nl-NL"/>
        </w:rPr>
        <w:t xml:space="preserve"> </w:t>
      </w:r>
      <w:r w:rsidRPr="00C34A5E">
        <w:rPr>
          <w:rFonts w:eastAsia="Times New Roman" w:cs="Arial"/>
          <w:szCs w:val="20"/>
          <w:lang w:val="nl-NL" w:eastAsia="nl-NL"/>
        </w:rPr>
        <w:t>alleszins</w:t>
      </w:r>
      <w:r w:rsidRPr="00C34A5E">
        <w:rPr>
          <w:rFonts w:eastAsia="Times New Roman" w:cs="Arial"/>
          <w:spacing w:val="7"/>
          <w:szCs w:val="20"/>
          <w:lang w:val="nl-NL" w:eastAsia="nl-NL"/>
        </w:rPr>
        <w:t xml:space="preserve"> </w:t>
      </w:r>
      <w:r w:rsidRPr="00C34A5E">
        <w:rPr>
          <w:rFonts w:eastAsia="Times New Roman" w:cs="Arial"/>
          <w:szCs w:val="20"/>
          <w:lang w:val="nl-NL" w:eastAsia="nl-NL"/>
        </w:rPr>
        <w:t>in</w:t>
      </w:r>
      <w:r w:rsidRPr="00C34A5E">
        <w:rPr>
          <w:rFonts w:eastAsia="Times New Roman" w:cs="Arial"/>
          <w:spacing w:val="8"/>
          <w:szCs w:val="20"/>
          <w:lang w:val="nl-NL" w:eastAsia="nl-NL"/>
        </w:rPr>
        <w:t xml:space="preserve"> </w:t>
      </w:r>
      <w:r w:rsidRPr="00C34A5E">
        <w:rPr>
          <w:rFonts w:eastAsia="Times New Roman" w:cs="Arial"/>
          <w:spacing w:val="-7"/>
          <w:w w:val="110"/>
          <w:szCs w:val="20"/>
          <w:lang w:val="nl-NL" w:eastAsia="nl-NL"/>
        </w:rPr>
        <w:t>o</w:t>
      </w:r>
      <w:r w:rsidRPr="00C34A5E">
        <w:rPr>
          <w:rFonts w:eastAsia="Times New Roman" w:cs="Arial"/>
          <w:spacing w:val="-3"/>
          <w:szCs w:val="20"/>
          <w:lang w:val="nl-NL" w:eastAsia="nl-NL"/>
        </w:rPr>
        <w:t>v</w:t>
      </w:r>
      <w:r w:rsidRPr="00C34A5E">
        <w:rPr>
          <w:rFonts w:eastAsia="Times New Roman" w:cs="Arial"/>
          <w:w w:val="105"/>
          <w:szCs w:val="20"/>
          <w:lang w:val="nl-NL" w:eastAsia="nl-NL"/>
        </w:rPr>
        <w:t>e</w:t>
      </w:r>
      <w:r w:rsidRPr="00C34A5E">
        <w:rPr>
          <w:rFonts w:eastAsia="Times New Roman" w:cs="Arial"/>
          <w:spacing w:val="-3"/>
          <w:w w:val="105"/>
          <w:szCs w:val="20"/>
          <w:lang w:val="nl-NL" w:eastAsia="nl-NL"/>
        </w:rPr>
        <w:t>r</w:t>
      </w:r>
      <w:r w:rsidRPr="00C34A5E">
        <w:rPr>
          <w:rFonts w:eastAsia="Times New Roman" w:cs="Arial"/>
          <w:w w:val="104"/>
          <w:szCs w:val="20"/>
          <w:lang w:val="nl-NL" w:eastAsia="nl-NL"/>
        </w:rPr>
        <w:t xml:space="preserve">eenstemming </w:t>
      </w:r>
      <w:r w:rsidRPr="00C34A5E">
        <w:rPr>
          <w:rFonts w:eastAsia="Times New Roman" w:cs="Arial"/>
          <w:szCs w:val="20"/>
          <w:lang w:val="nl-NL" w:eastAsia="nl-NL"/>
        </w:rPr>
        <w:t>is</w:t>
      </w:r>
      <w:r w:rsidRPr="00C34A5E">
        <w:rPr>
          <w:rFonts w:eastAsia="Times New Roman" w:cs="Arial"/>
          <w:spacing w:val="-3"/>
          <w:szCs w:val="20"/>
          <w:lang w:val="nl-NL" w:eastAsia="nl-NL"/>
        </w:rPr>
        <w:t xml:space="preserve"> </w:t>
      </w:r>
      <w:r w:rsidRPr="00C34A5E">
        <w:rPr>
          <w:rFonts w:eastAsia="Times New Roman" w:cs="Arial"/>
          <w:szCs w:val="20"/>
          <w:lang w:val="nl-NL" w:eastAsia="nl-NL"/>
        </w:rPr>
        <w:t>met</w:t>
      </w:r>
      <w:r w:rsidRPr="00C34A5E">
        <w:rPr>
          <w:rFonts w:eastAsia="Times New Roman" w:cs="Arial"/>
          <w:spacing w:val="20"/>
          <w:szCs w:val="20"/>
          <w:lang w:val="nl-NL" w:eastAsia="nl-NL"/>
        </w:rPr>
        <w:t xml:space="preserve"> </w:t>
      </w:r>
      <w:r w:rsidRPr="00C34A5E">
        <w:rPr>
          <w:rFonts w:eastAsia="Times New Roman" w:cs="Arial"/>
          <w:szCs w:val="20"/>
          <w:lang w:val="nl-NL" w:eastAsia="nl-NL"/>
        </w:rPr>
        <w:t>de</w:t>
      </w:r>
      <w:r w:rsidRPr="00C34A5E">
        <w:rPr>
          <w:rFonts w:eastAsia="Times New Roman" w:cs="Arial"/>
          <w:spacing w:val="8"/>
          <w:szCs w:val="20"/>
          <w:lang w:val="nl-NL" w:eastAsia="nl-NL"/>
        </w:rPr>
        <w:t xml:space="preserve"> </w:t>
      </w:r>
      <w:r w:rsidRPr="00C34A5E">
        <w:rPr>
          <w:rFonts w:eastAsia="Times New Roman" w:cs="Arial"/>
          <w:spacing w:val="-3"/>
          <w:szCs w:val="20"/>
          <w:lang w:val="nl-NL" w:eastAsia="nl-NL"/>
        </w:rPr>
        <w:t>r</w:t>
      </w:r>
      <w:r w:rsidRPr="00C34A5E">
        <w:rPr>
          <w:rFonts w:eastAsia="Times New Roman" w:cs="Arial"/>
          <w:szCs w:val="20"/>
          <w:lang w:val="nl-NL" w:eastAsia="nl-NL"/>
        </w:rPr>
        <w:t>eglementai</w:t>
      </w:r>
      <w:r w:rsidRPr="00C34A5E">
        <w:rPr>
          <w:rFonts w:eastAsia="Times New Roman" w:cs="Arial"/>
          <w:spacing w:val="-3"/>
          <w:szCs w:val="20"/>
          <w:lang w:val="nl-NL" w:eastAsia="nl-NL"/>
        </w:rPr>
        <w:t>r</w:t>
      </w:r>
      <w:r w:rsidRPr="00C34A5E">
        <w:rPr>
          <w:rFonts w:eastAsia="Times New Roman" w:cs="Arial"/>
          <w:szCs w:val="20"/>
          <w:lang w:val="nl-NL" w:eastAsia="nl-NL"/>
        </w:rPr>
        <w:t>e</w:t>
      </w:r>
      <w:r w:rsidRPr="00C34A5E">
        <w:rPr>
          <w:rFonts w:eastAsia="Times New Roman" w:cs="Arial"/>
          <w:spacing w:val="51"/>
          <w:szCs w:val="20"/>
          <w:lang w:val="nl-NL" w:eastAsia="nl-NL"/>
        </w:rPr>
        <w:t xml:space="preserve"> </w:t>
      </w:r>
      <w:r w:rsidRPr="00C34A5E">
        <w:rPr>
          <w:rFonts w:eastAsia="Times New Roman" w:cs="Arial"/>
          <w:w w:val="105"/>
          <w:szCs w:val="20"/>
          <w:lang w:val="nl-NL" w:eastAsia="nl-NL"/>
        </w:rPr>
        <w:t>onderwijsbepalingen</w:t>
      </w:r>
      <w:r w:rsidRPr="00C34A5E">
        <w:rPr>
          <w:rFonts w:eastAsia="Times New Roman" w:cs="Arial"/>
          <w:spacing w:val="-3"/>
          <w:w w:val="105"/>
          <w:szCs w:val="20"/>
          <w:lang w:val="nl-NL" w:eastAsia="nl-NL"/>
        </w:rPr>
        <w:t xml:space="preserve"> </w:t>
      </w:r>
      <w:r w:rsidRPr="00C34A5E">
        <w:rPr>
          <w:rFonts w:eastAsia="Times New Roman" w:cs="Arial"/>
          <w:szCs w:val="20"/>
          <w:lang w:val="nl-NL" w:eastAsia="nl-NL"/>
        </w:rPr>
        <w:t>en</w:t>
      </w:r>
      <w:r w:rsidRPr="00C34A5E">
        <w:rPr>
          <w:rFonts w:eastAsia="Times New Roman" w:cs="Arial"/>
          <w:spacing w:val="8"/>
          <w:szCs w:val="20"/>
          <w:lang w:val="nl-NL" w:eastAsia="nl-NL"/>
        </w:rPr>
        <w:t xml:space="preserve"> </w:t>
      </w:r>
      <w:r w:rsidRPr="00C34A5E">
        <w:rPr>
          <w:rFonts w:eastAsia="Times New Roman" w:cs="Arial"/>
          <w:szCs w:val="20"/>
          <w:lang w:val="nl-NL" w:eastAsia="nl-NL"/>
        </w:rPr>
        <w:t>met</w:t>
      </w:r>
      <w:r w:rsidRPr="00C34A5E">
        <w:rPr>
          <w:rFonts w:eastAsia="Times New Roman" w:cs="Arial"/>
          <w:spacing w:val="20"/>
          <w:szCs w:val="20"/>
          <w:lang w:val="nl-NL" w:eastAsia="nl-NL"/>
        </w:rPr>
        <w:t xml:space="preserve"> </w:t>
      </w:r>
      <w:r w:rsidRPr="00C34A5E">
        <w:rPr>
          <w:rFonts w:eastAsia="Times New Roman" w:cs="Arial"/>
          <w:szCs w:val="20"/>
          <w:lang w:val="nl-NL" w:eastAsia="nl-NL"/>
        </w:rPr>
        <w:t>het</w:t>
      </w:r>
      <w:r w:rsidRPr="00C34A5E">
        <w:rPr>
          <w:rFonts w:eastAsia="Times New Roman" w:cs="Arial"/>
          <w:spacing w:val="22"/>
          <w:szCs w:val="20"/>
          <w:lang w:val="nl-NL" w:eastAsia="nl-NL"/>
        </w:rPr>
        <w:t xml:space="preserve"> </w:t>
      </w:r>
      <w:r w:rsidRPr="00C34A5E">
        <w:rPr>
          <w:rFonts w:eastAsia="Times New Roman" w:cs="Arial"/>
          <w:w w:val="106"/>
          <w:szCs w:val="20"/>
          <w:lang w:val="nl-NL" w:eastAsia="nl-NL"/>
        </w:rPr>
        <w:t>school</w:t>
      </w:r>
      <w:r w:rsidRPr="00C34A5E">
        <w:rPr>
          <w:rFonts w:eastAsia="Times New Roman" w:cs="Arial"/>
          <w:spacing w:val="-3"/>
          <w:w w:val="106"/>
          <w:szCs w:val="20"/>
          <w:lang w:val="nl-NL" w:eastAsia="nl-NL"/>
        </w:rPr>
        <w:t>r</w:t>
      </w:r>
      <w:r w:rsidRPr="00C34A5E">
        <w:rPr>
          <w:rFonts w:eastAsia="Times New Roman" w:cs="Arial"/>
          <w:w w:val="104"/>
          <w:szCs w:val="20"/>
          <w:lang w:val="nl-NL" w:eastAsia="nl-NL"/>
        </w:rPr>
        <w:t>eglement”.</w:t>
      </w:r>
    </w:p>
    <w:p w14:paraId="288FC54D" w14:textId="77777777" w:rsidR="00F822C4" w:rsidRPr="00E85511"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rPr>
          <w:rFonts w:eastAsia="Times New Roman" w:cs="Arial"/>
          <w:i/>
          <w:color w:val="0070C0"/>
          <w:szCs w:val="20"/>
          <w:lang w:val="nl-NL" w:eastAsia="nl-NL"/>
        </w:rPr>
      </w:pPr>
    </w:p>
    <w:p w14:paraId="2E90E9F3" w14:textId="77777777" w:rsidR="00F822C4" w:rsidRPr="00E85511"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color w:val="0070C0"/>
          <w:szCs w:val="20"/>
          <w:lang w:val="nl-NL" w:eastAsia="nl-NL"/>
        </w:rPr>
      </w:pPr>
    </w:p>
    <w:p w14:paraId="086BD3FE" w14:textId="3DE617E5" w:rsidR="00F822C4" w:rsidRPr="00764397" w:rsidRDefault="00F822C4" w:rsidP="68AAD8E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lang w:val="nl-NL" w:eastAsia="nl-NL"/>
        </w:rPr>
      </w:pPr>
      <w:r w:rsidRPr="68AAD8EE">
        <w:rPr>
          <w:rFonts w:eastAsia="Times New Roman" w:cs="Arial"/>
          <w:lang w:val="nl-NL" w:eastAsia="nl-NL"/>
        </w:rPr>
        <w:t xml:space="preserve">§ 3 </w:t>
      </w:r>
      <w:r>
        <w:rPr>
          <w:rFonts w:eastAsia="Times New Roman" w:cs="Arial"/>
          <w:szCs w:val="20"/>
          <w:lang w:val="nl-NL" w:eastAsia="nl-NL"/>
        </w:rPr>
        <w:tab/>
      </w:r>
      <w:r w:rsidRPr="68AAD8EE">
        <w:rPr>
          <w:rFonts w:eastAsia="Times New Roman" w:cs="Arial"/>
          <w:lang w:val="nl-NL" w:eastAsia="nl-NL"/>
        </w:rPr>
        <w:t>De beroepscommissie komt bijeen uiterlijk tien werkdagen na het ontvangen van het beroep.</w:t>
      </w:r>
    </w:p>
    <w:p w14:paraId="2BB05A0B" w14:textId="77777777" w:rsidR="00F822C4" w:rsidRPr="00764397" w:rsidRDefault="00F822C4" w:rsidP="00F822C4">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ab/>
      </w:r>
      <w:r>
        <w:rPr>
          <w:rFonts w:eastAsia="Times New Roman" w:cs="Arial"/>
          <w:szCs w:val="20"/>
          <w:lang w:val="nl-NL" w:eastAsia="nl-NL"/>
        </w:rPr>
        <w:tab/>
      </w:r>
      <w:r w:rsidRPr="00764397">
        <w:rPr>
          <w:rFonts w:eastAsia="Times New Roman" w:cs="Arial"/>
          <w:szCs w:val="20"/>
          <w:lang w:val="nl-NL" w:eastAsia="nl-NL"/>
        </w:rPr>
        <w:t>De beroepsprocedure wordt voor de duur van zes weken opg</w:t>
      </w:r>
      <w:r>
        <w:rPr>
          <w:rFonts w:eastAsia="Times New Roman" w:cs="Arial"/>
          <w:szCs w:val="20"/>
          <w:lang w:val="nl-NL" w:eastAsia="nl-NL"/>
        </w:rPr>
        <w:t>eschort met ingang van 11 juli.</w:t>
      </w:r>
    </w:p>
    <w:p w14:paraId="277B1643" w14:textId="77777777" w:rsidR="00F822C4" w:rsidRPr="00764397"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3811E002" w14:textId="253C900E" w:rsidR="00F822C4" w:rsidRPr="00764397" w:rsidRDefault="00F822C4" w:rsidP="68AAD8E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lang w:val="nl-NL" w:eastAsia="nl-NL"/>
        </w:rPr>
      </w:pPr>
      <w:r w:rsidRPr="68AAD8EE">
        <w:rPr>
          <w:rFonts w:eastAsia="Times New Roman" w:cs="Arial"/>
          <w:lang w:val="nl-NL" w:eastAsia="nl-NL"/>
        </w:rPr>
        <w:t xml:space="preserve">§ 4 </w:t>
      </w:r>
      <w:r>
        <w:rPr>
          <w:rFonts w:eastAsia="Times New Roman" w:cs="Arial"/>
          <w:szCs w:val="20"/>
          <w:lang w:val="nl-NL" w:eastAsia="nl-NL"/>
        </w:rPr>
        <w:tab/>
      </w:r>
      <w:r w:rsidRPr="68AAD8EE">
        <w:rPr>
          <w:rFonts w:eastAsia="Times New Roman" w:cs="Arial"/>
          <w:lang w:val="nl-NL" w:eastAsia="nl-NL"/>
        </w:rPr>
        <w:t>Het beroep door een beroepscommissie kan leiden tot:</w:t>
      </w:r>
    </w:p>
    <w:p w14:paraId="20CB7423"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 xml:space="preserve">1° de gemotiveerde afwijzing van het beroep op grond van </w:t>
      </w:r>
      <w:proofErr w:type="spellStart"/>
      <w:r w:rsidRPr="00C93798">
        <w:rPr>
          <w:rFonts w:eastAsia="Times New Roman" w:cs="Arial"/>
          <w:szCs w:val="20"/>
          <w:lang w:val="nl-NL" w:eastAsia="nl-NL"/>
        </w:rPr>
        <w:t>onontvankelijkheid</w:t>
      </w:r>
      <w:proofErr w:type="spellEnd"/>
      <w:r w:rsidRPr="00C93798">
        <w:rPr>
          <w:rFonts w:eastAsia="Times New Roman" w:cs="Arial"/>
          <w:szCs w:val="20"/>
          <w:lang w:val="nl-NL" w:eastAsia="nl-NL"/>
        </w:rPr>
        <w:t xml:space="preserve"> als:</w:t>
      </w:r>
    </w:p>
    <w:p w14:paraId="38331A2A"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Pr>
          <w:rFonts w:eastAsia="Times New Roman" w:cs="Arial"/>
          <w:szCs w:val="20"/>
          <w:lang w:val="nl-NL" w:eastAsia="nl-NL"/>
        </w:rPr>
        <w:t xml:space="preserve">a) </w:t>
      </w:r>
      <w:r w:rsidRPr="00C93798">
        <w:rPr>
          <w:rFonts w:eastAsia="Times New Roman" w:cs="Arial"/>
          <w:szCs w:val="20"/>
          <w:lang w:val="nl-NL" w:eastAsia="nl-NL"/>
        </w:rPr>
        <w:t>de in het schoolreglement opgenomen termijn voor indiening van het beroep is overschreden;</w:t>
      </w:r>
    </w:p>
    <w:p w14:paraId="1B7F809F"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b) het beroep niet voldoet aan de vormvereisten opgenomen in het schoolreglement;</w:t>
      </w:r>
    </w:p>
    <w:p w14:paraId="0576128E"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2° de bevestiging van het niet toekennen van h</w:t>
      </w:r>
      <w:r>
        <w:rPr>
          <w:rFonts w:eastAsia="Times New Roman" w:cs="Arial"/>
          <w:szCs w:val="20"/>
          <w:lang w:val="nl-NL" w:eastAsia="nl-NL"/>
        </w:rPr>
        <w:t>et getuigschrift basisonderwijs;</w:t>
      </w:r>
    </w:p>
    <w:p w14:paraId="1DB28D4E"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3° de toekenning van het getuigschrift basisonderwijs. </w:t>
      </w:r>
    </w:p>
    <w:p w14:paraId="65E3BA42"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6C6D5668" w14:textId="77777777" w:rsidR="00F822C4" w:rsidRPr="00C34A5E"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rPr>
          <w:rFonts w:eastAsia="Times New Roman" w:cs="Arial"/>
          <w:szCs w:val="20"/>
          <w:lang w:val="nl-NL" w:eastAsia="nl-NL"/>
        </w:rPr>
      </w:pPr>
      <w:r w:rsidRPr="00C34A5E">
        <w:rPr>
          <w:rFonts w:eastAsia="Times New Roman" w:cs="Arial"/>
          <w:szCs w:val="20"/>
          <w:lang w:val="nl-NL" w:eastAsia="nl-NL"/>
        </w:rPr>
        <w:t>Het schoolbestuur aanvaardt de verantwoordelijkheid voor de beslissing van de beroepscommissie.</w:t>
      </w:r>
    </w:p>
    <w:p w14:paraId="3998CB38" w14:textId="77777777" w:rsidR="00F822C4" w:rsidRPr="008B2B00"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FF0000"/>
          <w:szCs w:val="20"/>
          <w:lang w:val="nl-NL" w:eastAsia="nl-NL"/>
        </w:rPr>
      </w:pPr>
    </w:p>
    <w:p w14:paraId="35B8EB80" w14:textId="384D80A0" w:rsidR="00F822C4" w:rsidRDefault="00F822C4" w:rsidP="68AAD8E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lang w:val="nl-NL" w:eastAsia="nl-NL"/>
        </w:rPr>
      </w:pPr>
      <w:r w:rsidRPr="68AAD8EE">
        <w:rPr>
          <w:rFonts w:eastAsia="Times New Roman" w:cs="Arial"/>
          <w:lang w:val="nl-NL" w:eastAsia="nl-NL"/>
        </w:rPr>
        <w:t xml:space="preserve">§ 5 </w:t>
      </w:r>
      <w:r>
        <w:rPr>
          <w:rFonts w:eastAsia="Times New Roman" w:cs="Arial"/>
          <w:szCs w:val="20"/>
          <w:lang w:val="nl-NL" w:eastAsia="nl-NL"/>
        </w:rPr>
        <w:tab/>
      </w:r>
      <w:r w:rsidRPr="68AAD8EE">
        <w:rPr>
          <w:rFonts w:eastAsia="Times New Roman" w:cs="Arial"/>
          <w:lang w:val="nl-NL" w:eastAsia="nl-NL"/>
        </w:rPr>
        <w:t>Het resultaat van het beroep wordt gemotiveerd en aangetekend aan de ouders bezorgd,  uiterlijk op 15 september daaropvolgend.</w:t>
      </w:r>
    </w:p>
    <w:p w14:paraId="122F6445" w14:textId="77777777" w:rsidR="00F822C4" w:rsidRPr="00C93798"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3F266B94" w14:textId="77777777" w:rsidR="00F822C4" w:rsidRPr="00E85511" w:rsidRDefault="00F822C4" w:rsidP="00F822C4">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hanging="993"/>
        <w:rPr>
          <w:rFonts w:eastAsia="Times New Roman" w:cs="Arial"/>
          <w:i/>
          <w:color w:val="0070C0"/>
          <w:szCs w:val="20"/>
          <w:lang w:val="nl-NL" w:eastAsia="nl-NL"/>
        </w:rPr>
      </w:pPr>
      <w:r>
        <w:rPr>
          <w:rFonts w:eastAsia="Times New Roman" w:cs="Arial"/>
          <w:szCs w:val="20"/>
          <w:lang w:val="nl-NL" w:eastAsia="nl-NL"/>
        </w:rPr>
        <w:tab/>
      </w:r>
      <w:r w:rsidRPr="00C34A5E">
        <w:rPr>
          <w:rFonts w:eastAsia="Times New Roman" w:cs="Arial"/>
          <w:szCs w:val="20"/>
          <w:lang w:val="nl-NL" w:eastAsia="nl-NL"/>
        </w:rPr>
        <w:t>In de mate van het mogelijke wordt de beslissing vroeger dan de eerste schooldag van september genomen, zodat de leerling op 1 september het schooljaar kan beginnen</w:t>
      </w:r>
      <w:r>
        <w:rPr>
          <w:rFonts w:eastAsia="Times New Roman" w:cs="Arial"/>
          <w:i/>
          <w:color w:val="0070C0"/>
          <w:szCs w:val="20"/>
          <w:lang w:val="nl-NL" w:eastAsia="nl-NL"/>
        </w:rPr>
        <w:t>.</w:t>
      </w:r>
    </w:p>
    <w:p w14:paraId="3FF9F5AA" w14:textId="77777777" w:rsidR="00F822C4" w:rsidRPr="00E8551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eastAsia="Times New Roman" w:cs="Arial"/>
          <w:color w:val="0070C0"/>
          <w:szCs w:val="20"/>
          <w:lang w:val="nl-NL" w:eastAsia="nl-NL"/>
        </w:rPr>
      </w:pPr>
    </w:p>
    <w:p w14:paraId="73525FFC" w14:textId="1DC1A7EC" w:rsidR="00F822C4" w:rsidRPr="00764397" w:rsidRDefault="00F822C4" w:rsidP="68AAD8EE">
      <w:p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eastAsia="Times New Roman" w:cs="Arial"/>
          <w:lang w:val="nl-NL" w:eastAsia="nl-NL"/>
        </w:rPr>
      </w:pPr>
      <w:r w:rsidRPr="68AAD8EE">
        <w:rPr>
          <w:rFonts w:eastAsia="Times New Roman" w:cs="Arial"/>
          <w:lang w:val="nl-NL" w:eastAsia="nl-NL"/>
        </w:rPr>
        <w:t xml:space="preserve">§ 6 </w:t>
      </w:r>
      <w:r w:rsidRPr="00764397">
        <w:rPr>
          <w:rFonts w:eastAsia="Times New Roman" w:cs="Arial"/>
          <w:szCs w:val="20"/>
          <w:lang w:val="nl-NL" w:eastAsia="nl-NL"/>
        </w:rPr>
        <w:tab/>
      </w:r>
      <w:r w:rsidRPr="68AAD8EE">
        <w:rPr>
          <w:rFonts w:eastAsia="Times New Roman" w:cs="Arial"/>
          <w:lang w:val="nl-NL" w:eastAsia="nl-NL"/>
        </w:rPr>
        <w:t>De ouders kunnen zich gedurende de procedure laten bijstaan door een raadsman.</w:t>
      </w:r>
      <w:r w:rsidRPr="00764397">
        <w:rPr>
          <w:rFonts w:eastAsia="Times New Roman" w:cs="Arial"/>
          <w:szCs w:val="20"/>
          <w:lang w:val="nl-NL" w:eastAsia="nl-NL"/>
        </w:rPr>
        <w:br/>
      </w:r>
      <w:r w:rsidRPr="68AAD8EE">
        <w:rPr>
          <w:rFonts w:eastAsia="Times New Roman" w:cs="Arial"/>
          <w:lang w:val="nl-NL" w:eastAsia="nl-NL"/>
        </w:rPr>
        <w:t>Dit kan geen personeelslid van de school zijn.</w:t>
      </w:r>
    </w:p>
    <w:p w14:paraId="3A392F99" w14:textId="77777777" w:rsidR="00F822C4" w:rsidRPr="00764397"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764397">
        <w:rPr>
          <w:rFonts w:eastAsia="Times New Roman" w:cs="Arial"/>
          <w:b/>
          <w:i/>
          <w:szCs w:val="20"/>
          <w:lang w:val="nl-NL" w:eastAsia="nl-NL"/>
        </w:rPr>
        <w:t xml:space="preserve">Artikel </w:t>
      </w:r>
      <w:r w:rsidRPr="003F1A4F">
        <w:rPr>
          <w:rFonts w:eastAsia="Times New Roman" w:cs="Arial"/>
          <w:b/>
          <w:i/>
          <w:szCs w:val="20"/>
          <w:lang w:val="nl-NL" w:eastAsia="nl-NL"/>
        </w:rPr>
        <w:t>24</w:t>
      </w:r>
    </w:p>
    <w:p w14:paraId="3EE3CD89" w14:textId="77777777" w:rsidR="00F822C4" w:rsidRPr="00C93798" w:rsidRDefault="00F822C4" w:rsidP="00F822C4">
      <w:pPr>
        <w:spacing w:before="100" w:beforeAutospacing="1" w:after="100" w:afterAutospacing="1" w:line="240" w:lineRule="auto"/>
        <w:rPr>
          <w:rFonts w:eastAsia="Times New Roman" w:cs="Arial"/>
          <w:szCs w:val="20"/>
          <w:lang w:eastAsia="nl-BE"/>
        </w:rPr>
      </w:pPr>
      <w:r w:rsidRPr="00C93798">
        <w:rPr>
          <w:rFonts w:eastAsia="Times New Roman" w:cs="Arial"/>
          <w:szCs w:val="20"/>
          <w:lang w:eastAsia="nl-BE"/>
        </w:rPr>
        <w:t xml:space="preserve">Iedere leerling die bij het voltooien van het lager onderwijs geen getuigschrift basisonderwijs krijgt, heeft recht op een </w:t>
      </w:r>
      <w:r w:rsidRPr="00764397">
        <w:rPr>
          <w:rFonts w:eastAsia="Times New Roman" w:cs="Arial"/>
          <w:color w:val="231F20"/>
          <w:spacing w:val="1"/>
          <w:szCs w:val="20"/>
          <w:lang w:val="nl-NL" w:eastAsia="nl-NL"/>
        </w:rPr>
        <w:t>schriftelij</w:t>
      </w:r>
      <w:r w:rsidRPr="00764397">
        <w:rPr>
          <w:rFonts w:eastAsia="Times New Roman" w:cs="Arial"/>
          <w:color w:val="231F20"/>
          <w:spacing w:val="-6"/>
          <w:szCs w:val="20"/>
          <w:lang w:val="nl-NL" w:eastAsia="nl-NL"/>
        </w:rPr>
        <w:t>k</w:t>
      </w:r>
      <w:r w:rsidRPr="00764397">
        <w:rPr>
          <w:rFonts w:eastAsia="Times New Roman" w:cs="Arial"/>
          <w:color w:val="231F20"/>
          <w:szCs w:val="20"/>
          <w:lang w:val="nl-NL" w:eastAsia="nl-NL"/>
        </w:rPr>
        <w:t>e</w:t>
      </w:r>
      <w:r w:rsidRPr="00764397">
        <w:rPr>
          <w:rFonts w:eastAsia="Times New Roman" w:cs="Arial"/>
          <w:color w:val="231F20"/>
          <w:spacing w:val="45"/>
          <w:szCs w:val="20"/>
          <w:lang w:val="nl-NL" w:eastAsia="nl-NL"/>
        </w:rPr>
        <w:t xml:space="preserve"> </w:t>
      </w:r>
      <w:r w:rsidRPr="00764397">
        <w:rPr>
          <w:rFonts w:eastAsia="Times New Roman" w:cs="Arial"/>
          <w:color w:val="231F20"/>
          <w:spacing w:val="1"/>
          <w:szCs w:val="20"/>
          <w:lang w:val="nl-NL" w:eastAsia="nl-NL"/>
        </w:rPr>
        <w:t>mot</w:t>
      </w:r>
      <w:r w:rsidRPr="00764397">
        <w:rPr>
          <w:rFonts w:eastAsia="Times New Roman" w:cs="Arial"/>
          <w:color w:val="231F20"/>
          <w:spacing w:val="-2"/>
          <w:szCs w:val="20"/>
          <w:lang w:val="nl-NL" w:eastAsia="nl-NL"/>
        </w:rPr>
        <w:t>iv</w:t>
      </w:r>
      <w:r w:rsidRPr="00764397">
        <w:rPr>
          <w:rFonts w:eastAsia="Times New Roman" w:cs="Arial"/>
          <w:color w:val="231F20"/>
          <w:spacing w:val="1"/>
          <w:szCs w:val="20"/>
          <w:lang w:val="nl-NL" w:eastAsia="nl-NL"/>
        </w:rPr>
        <w:t>erin</w:t>
      </w:r>
      <w:r w:rsidRPr="00764397">
        <w:rPr>
          <w:rFonts w:eastAsia="Times New Roman" w:cs="Arial"/>
          <w:color w:val="231F20"/>
          <w:szCs w:val="20"/>
          <w:lang w:val="nl-NL" w:eastAsia="nl-NL"/>
        </w:rPr>
        <w:t>g</w:t>
      </w:r>
      <w:r w:rsidRPr="00764397">
        <w:rPr>
          <w:rFonts w:eastAsia="Times New Roman" w:cs="Arial"/>
          <w:color w:val="231F20"/>
          <w:spacing w:val="52"/>
          <w:szCs w:val="20"/>
          <w:lang w:val="nl-NL" w:eastAsia="nl-NL"/>
        </w:rPr>
        <w:t xml:space="preserve"> </w:t>
      </w:r>
      <w:r w:rsidRPr="00764397">
        <w:rPr>
          <w:rFonts w:eastAsia="Times New Roman" w:cs="Arial"/>
          <w:color w:val="231F20"/>
          <w:spacing w:val="1"/>
          <w:szCs w:val="20"/>
          <w:lang w:val="nl-NL" w:eastAsia="nl-NL"/>
        </w:rPr>
        <w:t>me</w:t>
      </w:r>
      <w:r w:rsidRPr="00764397">
        <w:rPr>
          <w:rFonts w:eastAsia="Times New Roman" w:cs="Arial"/>
          <w:color w:val="231F20"/>
          <w:szCs w:val="20"/>
          <w:lang w:val="nl-NL" w:eastAsia="nl-NL"/>
        </w:rPr>
        <w:t>t</w:t>
      </w:r>
      <w:r w:rsidRPr="00764397">
        <w:rPr>
          <w:rFonts w:eastAsia="Times New Roman" w:cs="Arial"/>
          <w:color w:val="231F20"/>
          <w:spacing w:val="22"/>
          <w:szCs w:val="20"/>
          <w:lang w:val="nl-NL" w:eastAsia="nl-NL"/>
        </w:rPr>
        <w:t xml:space="preserve"> </w:t>
      </w:r>
      <w:r w:rsidRPr="00764397">
        <w:rPr>
          <w:rFonts w:eastAsia="Times New Roman" w:cs="Arial"/>
          <w:color w:val="231F20"/>
          <w:spacing w:val="1"/>
          <w:szCs w:val="20"/>
          <w:lang w:val="nl-NL" w:eastAsia="nl-NL"/>
        </w:rPr>
        <w:t>inbegri</w:t>
      </w:r>
      <w:r w:rsidRPr="00764397">
        <w:rPr>
          <w:rFonts w:eastAsia="Times New Roman" w:cs="Arial"/>
          <w:color w:val="231F20"/>
          <w:szCs w:val="20"/>
          <w:lang w:val="nl-NL" w:eastAsia="nl-NL"/>
        </w:rPr>
        <w:t>p</w:t>
      </w:r>
      <w:r w:rsidRPr="00764397">
        <w:rPr>
          <w:rFonts w:eastAsia="Times New Roman" w:cs="Arial"/>
          <w:color w:val="231F20"/>
          <w:spacing w:val="42"/>
          <w:szCs w:val="20"/>
          <w:lang w:val="nl-NL" w:eastAsia="nl-NL"/>
        </w:rPr>
        <w:t xml:space="preserve"> </w:t>
      </w:r>
      <w:r w:rsidRPr="00764397">
        <w:rPr>
          <w:rFonts w:eastAsia="Times New Roman" w:cs="Arial"/>
          <w:color w:val="231F20"/>
          <w:spacing w:val="-3"/>
          <w:szCs w:val="20"/>
          <w:lang w:val="nl-NL" w:eastAsia="nl-NL"/>
        </w:rPr>
        <w:t>v</w:t>
      </w:r>
      <w:r w:rsidRPr="00764397">
        <w:rPr>
          <w:rFonts w:eastAsia="Times New Roman" w:cs="Arial"/>
          <w:color w:val="231F20"/>
          <w:spacing w:val="1"/>
          <w:szCs w:val="20"/>
          <w:lang w:val="nl-NL" w:eastAsia="nl-NL"/>
        </w:rPr>
        <w:t>a</w:t>
      </w:r>
      <w:r w:rsidRPr="00764397">
        <w:rPr>
          <w:rFonts w:eastAsia="Times New Roman" w:cs="Arial"/>
          <w:color w:val="231F20"/>
          <w:szCs w:val="20"/>
          <w:lang w:val="nl-NL" w:eastAsia="nl-NL"/>
        </w:rPr>
        <w:t>n</w:t>
      </w:r>
      <w:r w:rsidRPr="00764397">
        <w:rPr>
          <w:rFonts w:eastAsia="Times New Roman" w:cs="Arial"/>
          <w:color w:val="231F20"/>
          <w:spacing w:val="27"/>
          <w:szCs w:val="20"/>
          <w:lang w:val="nl-NL" w:eastAsia="nl-NL"/>
        </w:rPr>
        <w:t xml:space="preserve"> </w:t>
      </w:r>
      <w:r w:rsidRPr="00764397">
        <w:rPr>
          <w:rFonts w:eastAsia="Times New Roman" w:cs="Arial"/>
          <w:color w:val="231F20"/>
          <w:spacing w:val="1"/>
          <w:szCs w:val="20"/>
          <w:lang w:val="nl-NL" w:eastAsia="nl-NL"/>
        </w:rPr>
        <w:t>bijzonde</w:t>
      </w:r>
      <w:r w:rsidRPr="00764397">
        <w:rPr>
          <w:rFonts w:eastAsia="Times New Roman" w:cs="Arial"/>
          <w:color w:val="231F20"/>
          <w:spacing w:val="-2"/>
          <w:szCs w:val="20"/>
          <w:lang w:val="nl-NL" w:eastAsia="nl-NL"/>
        </w:rPr>
        <w:t>r</w:t>
      </w:r>
      <w:r w:rsidRPr="00764397">
        <w:rPr>
          <w:rFonts w:eastAsia="Times New Roman" w:cs="Arial"/>
          <w:color w:val="231F20"/>
          <w:szCs w:val="20"/>
          <w:lang w:val="nl-NL" w:eastAsia="nl-NL"/>
        </w:rPr>
        <w:t>e</w:t>
      </w:r>
      <w:r w:rsidRPr="00764397">
        <w:rPr>
          <w:rFonts w:eastAsia="Times New Roman" w:cs="Arial"/>
          <w:color w:val="231F20"/>
          <w:spacing w:val="49"/>
          <w:szCs w:val="20"/>
          <w:lang w:val="nl-NL" w:eastAsia="nl-NL"/>
        </w:rPr>
        <w:t xml:space="preserve"> </w:t>
      </w:r>
      <w:r w:rsidRPr="00764397">
        <w:rPr>
          <w:rFonts w:eastAsia="Times New Roman" w:cs="Arial"/>
          <w:color w:val="231F20"/>
          <w:spacing w:val="1"/>
          <w:w w:val="112"/>
          <w:szCs w:val="20"/>
          <w:lang w:val="nl-NL" w:eastAsia="nl-NL"/>
        </w:rPr>
        <w:t>aa</w:t>
      </w:r>
      <w:r w:rsidRPr="00764397">
        <w:rPr>
          <w:rFonts w:eastAsia="Times New Roman" w:cs="Arial"/>
          <w:color w:val="231F20"/>
          <w:spacing w:val="1"/>
          <w:w w:val="110"/>
          <w:szCs w:val="20"/>
          <w:lang w:val="nl-NL" w:eastAsia="nl-NL"/>
        </w:rPr>
        <w:t>nd</w:t>
      </w:r>
      <w:r w:rsidRPr="00764397">
        <w:rPr>
          <w:rFonts w:eastAsia="Times New Roman" w:cs="Arial"/>
          <w:color w:val="231F20"/>
          <w:spacing w:val="1"/>
          <w:w w:val="112"/>
          <w:szCs w:val="20"/>
          <w:lang w:val="nl-NL" w:eastAsia="nl-NL"/>
        </w:rPr>
        <w:t>a</w:t>
      </w:r>
      <w:r w:rsidRPr="00764397">
        <w:rPr>
          <w:rFonts w:eastAsia="Times New Roman" w:cs="Arial"/>
          <w:color w:val="231F20"/>
          <w:spacing w:val="1"/>
          <w:w w:val="98"/>
          <w:szCs w:val="20"/>
          <w:lang w:val="nl-NL" w:eastAsia="nl-NL"/>
        </w:rPr>
        <w:t>c</w:t>
      </w:r>
      <w:r w:rsidRPr="00764397">
        <w:rPr>
          <w:rFonts w:eastAsia="Times New Roman" w:cs="Arial"/>
          <w:color w:val="231F20"/>
          <w:spacing w:val="1"/>
          <w:w w:val="110"/>
          <w:szCs w:val="20"/>
          <w:lang w:val="nl-NL" w:eastAsia="nl-NL"/>
        </w:rPr>
        <w:t>h</w:t>
      </w:r>
      <w:r w:rsidRPr="00764397">
        <w:rPr>
          <w:rFonts w:eastAsia="Times New Roman" w:cs="Arial"/>
          <w:color w:val="231F20"/>
          <w:spacing w:val="1"/>
          <w:w w:val="119"/>
          <w:szCs w:val="20"/>
          <w:lang w:val="nl-NL" w:eastAsia="nl-NL"/>
        </w:rPr>
        <w:t>t</w:t>
      </w:r>
      <w:r w:rsidRPr="00764397">
        <w:rPr>
          <w:rFonts w:eastAsia="Times New Roman" w:cs="Arial"/>
          <w:color w:val="231F20"/>
          <w:spacing w:val="9"/>
          <w:w w:val="98"/>
          <w:szCs w:val="20"/>
          <w:lang w:val="nl-NL" w:eastAsia="nl-NL"/>
        </w:rPr>
        <w:t>s</w:t>
      </w:r>
      <w:r w:rsidRPr="00764397">
        <w:rPr>
          <w:rFonts w:eastAsia="Times New Roman" w:cs="Arial"/>
          <w:color w:val="231F20"/>
          <w:szCs w:val="20"/>
          <w:lang w:val="nl-NL" w:eastAsia="nl-NL"/>
        </w:rPr>
        <w:t>punten</w:t>
      </w:r>
      <w:r>
        <w:rPr>
          <w:rFonts w:eastAsia="Times New Roman" w:cs="Arial"/>
          <w:color w:val="231F20"/>
          <w:spacing w:val="54"/>
          <w:szCs w:val="20"/>
          <w:lang w:val="nl-NL" w:eastAsia="nl-NL"/>
        </w:rPr>
        <w:t xml:space="preserve"> </w:t>
      </w:r>
      <w:r w:rsidRPr="00764397">
        <w:rPr>
          <w:rFonts w:eastAsia="Times New Roman" w:cs="Arial"/>
          <w:color w:val="231F20"/>
          <w:spacing w:val="-6"/>
          <w:szCs w:val="20"/>
          <w:lang w:val="nl-NL" w:eastAsia="nl-NL"/>
        </w:rPr>
        <w:t>v</w:t>
      </w:r>
      <w:r w:rsidRPr="00764397">
        <w:rPr>
          <w:rFonts w:eastAsia="Times New Roman" w:cs="Arial"/>
          <w:color w:val="231F20"/>
          <w:szCs w:val="20"/>
          <w:lang w:val="nl-NL" w:eastAsia="nl-NL"/>
        </w:rPr>
        <w:t>oor</w:t>
      </w:r>
      <w:r w:rsidRPr="00764397">
        <w:rPr>
          <w:rFonts w:eastAsia="Times New Roman" w:cs="Arial"/>
          <w:color w:val="231F20"/>
          <w:spacing w:val="32"/>
          <w:szCs w:val="20"/>
          <w:lang w:val="nl-NL" w:eastAsia="nl-NL"/>
        </w:rPr>
        <w:t xml:space="preserve"> </w:t>
      </w:r>
      <w:r w:rsidRPr="00764397">
        <w:rPr>
          <w:rFonts w:eastAsia="Times New Roman" w:cs="Arial"/>
          <w:color w:val="231F20"/>
          <w:szCs w:val="20"/>
          <w:lang w:val="nl-NL" w:eastAsia="nl-NL"/>
        </w:rPr>
        <w:t>de</w:t>
      </w:r>
      <w:r w:rsidRPr="00764397">
        <w:rPr>
          <w:rFonts w:eastAsia="Times New Roman" w:cs="Arial"/>
          <w:color w:val="231F20"/>
          <w:spacing w:val="8"/>
          <w:szCs w:val="20"/>
          <w:lang w:val="nl-NL" w:eastAsia="nl-NL"/>
        </w:rPr>
        <w:t xml:space="preserve"> </w:t>
      </w:r>
      <w:r w:rsidRPr="00764397">
        <w:rPr>
          <w:rFonts w:eastAsia="Times New Roman" w:cs="Arial"/>
          <w:color w:val="231F20"/>
          <w:spacing w:val="-3"/>
          <w:szCs w:val="20"/>
          <w:lang w:val="nl-NL" w:eastAsia="nl-NL"/>
        </w:rPr>
        <w:t>v</w:t>
      </w:r>
      <w:r w:rsidRPr="00764397">
        <w:rPr>
          <w:rFonts w:eastAsia="Times New Roman" w:cs="Arial"/>
          <w:color w:val="231F20"/>
          <w:szCs w:val="20"/>
          <w:lang w:val="nl-NL" w:eastAsia="nl-NL"/>
        </w:rPr>
        <w:t>e</w:t>
      </w:r>
      <w:r w:rsidRPr="00764397">
        <w:rPr>
          <w:rFonts w:eastAsia="Times New Roman" w:cs="Arial"/>
          <w:color w:val="231F20"/>
          <w:spacing w:val="-3"/>
          <w:szCs w:val="20"/>
          <w:lang w:val="nl-NL" w:eastAsia="nl-NL"/>
        </w:rPr>
        <w:t>r</w:t>
      </w:r>
      <w:r w:rsidRPr="00764397">
        <w:rPr>
          <w:rFonts w:eastAsia="Times New Roman" w:cs="Arial"/>
          <w:color w:val="231F20"/>
          <w:szCs w:val="20"/>
          <w:lang w:val="nl-NL" w:eastAsia="nl-NL"/>
        </w:rPr>
        <w:t>de</w:t>
      </w:r>
      <w:r w:rsidRPr="00764397">
        <w:rPr>
          <w:rFonts w:eastAsia="Times New Roman" w:cs="Arial"/>
          <w:color w:val="231F20"/>
          <w:spacing w:val="-3"/>
          <w:szCs w:val="20"/>
          <w:lang w:val="nl-NL" w:eastAsia="nl-NL"/>
        </w:rPr>
        <w:t>r</w:t>
      </w:r>
      <w:r w:rsidRPr="00764397">
        <w:rPr>
          <w:rFonts w:eastAsia="Times New Roman" w:cs="Arial"/>
          <w:color w:val="231F20"/>
          <w:szCs w:val="20"/>
          <w:lang w:val="nl-NL" w:eastAsia="nl-NL"/>
        </w:rPr>
        <w:t>e</w:t>
      </w:r>
      <w:r w:rsidRPr="00764397">
        <w:rPr>
          <w:rFonts w:eastAsia="Times New Roman" w:cs="Arial"/>
          <w:color w:val="231F20"/>
          <w:spacing w:val="26"/>
          <w:szCs w:val="20"/>
          <w:lang w:val="nl-NL" w:eastAsia="nl-NL"/>
        </w:rPr>
        <w:t xml:space="preserve"> </w:t>
      </w:r>
      <w:r w:rsidRPr="00764397">
        <w:rPr>
          <w:rFonts w:eastAsia="Times New Roman" w:cs="Arial"/>
          <w:color w:val="231F20"/>
          <w:w w:val="108"/>
          <w:szCs w:val="20"/>
          <w:lang w:val="nl-NL" w:eastAsia="nl-NL"/>
        </w:rPr>
        <w:t>schoolloopbaan,</w:t>
      </w:r>
      <w:r w:rsidRPr="00764397">
        <w:rPr>
          <w:rFonts w:eastAsia="Times New Roman" w:cs="Arial"/>
          <w:color w:val="231F20"/>
          <w:spacing w:val="-4"/>
          <w:w w:val="108"/>
          <w:szCs w:val="20"/>
          <w:lang w:val="nl-NL" w:eastAsia="nl-NL"/>
        </w:rPr>
        <w:t xml:space="preserve"> </w:t>
      </w:r>
      <w:r w:rsidRPr="00764397">
        <w:rPr>
          <w:rFonts w:eastAsia="Times New Roman" w:cs="Arial"/>
          <w:color w:val="231F20"/>
          <w:szCs w:val="20"/>
          <w:lang w:val="nl-NL" w:eastAsia="nl-NL"/>
        </w:rPr>
        <w:t>en</w:t>
      </w:r>
      <w:r w:rsidRPr="00764397">
        <w:rPr>
          <w:rFonts w:eastAsia="Times New Roman" w:cs="Arial"/>
          <w:color w:val="231F20"/>
          <w:spacing w:val="8"/>
          <w:szCs w:val="20"/>
          <w:lang w:val="nl-NL" w:eastAsia="nl-NL"/>
        </w:rPr>
        <w:t xml:space="preserve"> </w:t>
      </w:r>
      <w:r w:rsidRPr="00764397">
        <w:rPr>
          <w:rFonts w:eastAsia="Times New Roman" w:cs="Arial"/>
          <w:color w:val="231F20"/>
          <w:szCs w:val="20"/>
          <w:lang w:val="nl-NL" w:eastAsia="nl-NL"/>
        </w:rPr>
        <w:t>een</w:t>
      </w:r>
      <w:r w:rsidRPr="00C93798">
        <w:rPr>
          <w:rFonts w:eastAsia="Times New Roman" w:cs="Arial"/>
          <w:b/>
          <w:color w:val="231F20"/>
          <w:szCs w:val="20"/>
          <w:lang w:val="nl-NL" w:eastAsia="nl-NL"/>
        </w:rPr>
        <w:t xml:space="preserve"> </w:t>
      </w:r>
      <w:r w:rsidRPr="00C93798">
        <w:rPr>
          <w:rFonts w:eastAsia="Times New Roman" w:cs="Arial"/>
          <w:szCs w:val="20"/>
          <w:lang w:eastAsia="nl-BE"/>
        </w:rPr>
        <w:t xml:space="preserve">verklaring met de vermelding van het aantal en </w:t>
      </w:r>
      <w:r>
        <w:rPr>
          <w:rFonts w:eastAsia="Times New Roman" w:cs="Arial"/>
          <w:szCs w:val="20"/>
          <w:lang w:eastAsia="nl-BE"/>
        </w:rPr>
        <w:t xml:space="preserve">de </w:t>
      </w:r>
      <w:r w:rsidRPr="00764397">
        <w:rPr>
          <w:rFonts w:eastAsia="Times New Roman" w:cs="Arial"/>
          <w:szCs w:val="20"/>
          <w:lang w:eastAsia="nl-BE"/>
        </w:rPr>
        <w:t>gevolgde schooljaren</w:t>
      </w:r>
      <w:r w:rsidRPr="00C93798">
        <w:rPr>
          <w:rFonts w:eastAsia="Times New Roman" w:cs="Arial"/>
          <w:szCs w:val="20"/>
          <w:lang w:eastAsia="nl-BE"/>
        </w:rPr>
        <w:t xml:space="preserve"> lager onderwijs, afgeleverd door de directie. </w:t>
      </w:r>
    </w:p>
    <w:p w14:paraId="252A24D6" w14:textId="77777777" w:rsidR="003F1A4F" w:rsidRDefault="003F1A4F"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i/>
          <w:szCs w:val="20"/>
          <w:lang w:eastAsia="nl-NL"/>
        </w:rPr>
      </w:pPr>
    </w:p>
    <w:p w14:paraId="4450C926" w14:textId="7B8E8250" w:rsidR="00F822C4" w:rsidRPr="00764397"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i/>
          <w:szCs w:val="20"/>
          <w:lang w:eastAsia="nl-NL"/>
        </w:rPr>
      </w:pPr>
      <w:r w:rsidRPr="00764397">
        <w:rPr>
          <w:rFonts w:eastAsia="Times New Roman" w:cs="Arial"/>
          <w:b/>
          <w:i/>
          <w:szCs w:val="20"/>
          <w:lang w:eastAsia="nl-NL"/>
        </w:rPr>
        <w:t xml:space="preserve">Artikel </w:t>
      </w:r>
      <w:r w:rsidRPr="003F1A4F">
        <w:rPr>
          <w:rFonts w:eastAsia="Times New Roman" w:cs="Arial"/>
          <w:b/>
          <w:i/>
          <w:szCs w:val="20"/>
          <w:lang w:eastAsia="nl-NL"/>
        </w:rPr>
        <w:t>25</w:t>
      </w:r>
    </w:p>
    <w:p w14:paraId="6A41A279" w14:textId="00B51759" w:rsidR="00F822C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cs="Arial"/>
          <w:color w:val="231F20"/>
          <w:w w:val="106"/>
          <w:szCs w:val="20"/>
        </w:rPr>
      </w:pPr>
      <w:r w:rsidRPr="00764397">
        <w:rPr>
          <w:rFonts w:cs="Arial"/>
          <w:color w:val="231F20"/>
          <w:spacing w:val="2"/>
          <w:szCs w:val="20"/>
        </w:rPr>
        <w:t>He</w:t>
      </w:r>
      <w:r w:rsidRPr="00764397">
        <w:rPr>
          <w:rFonts w:cs="Arial"/>
          <w:color w:val="231F20"/>
          <w:szCs w:val="20"/>
        </w:rPr>
        <w:t>t</w:t>
      </w:r>
      <w:r w:rsidRPr="00764397">
        <w:rPr>
          <w:rFonts w:cs="Arial"/>
          <w:color w:val="231F20"/>
          <w:spacing w:val="47"/>
          <w:szCs w:val="20"/>
        </w:rPr>
        <w:t xml:space="preserve"> </w:t>
      </w:r>
      <w:r w:rsidRPr="00764397">
        <w:rPr>
          <w:rFonts w:cs="Arial"/>
          <w:color w:val="231F20"/>
          <w:spacing w:val="2"/>
          <w:szCs w:val="20"/>
        </w:rPr>
        <w:t>meeg</w:t>
      </w:r>
      <w:r w:rsidRPr="00764397">
        <w:rPr>
          <w:rFonts w:cs="Arial"/>
          <w:color w:val="231F20"/>
          <w:spacing w:val="-2"/>
          <w:szCs w:val="20"/>
        </w:rPr>
        <w:t>ev</w:t>
      </w:r>
      <w:r w:rsidRPr="00764397">
        <w:rPr>
          <w:rFonts w:cs="Arial"/>
          <w:color w:val="231F20"/>
          <w:spacing w:val="2"/>
          <w:szCs w:val="20"/>
        </w:rPr>
        <w:t>e</w:t>
      </w:r>
      <w:r w:rsidRPr="00764397">
        <w:rPr>
          <w:rFonts w:cs="Arial"/>
          <w:color w:val="231F20"/>
          <w:szCs w:val="20"/>
        </w:rPr>
        <w:t>n</w:t>
      </w:r>
      <w:r w:rsidRPr="00764397">
        <w:rPr>
          <w:rFonts w:cs="Arial"/>
          <w:color w:val="231F20"/>
          <w:spacing w:val="17"/>
          <w:szCs w:val="20"/>
        </w:rPr>
        <w:t xml:space="preserve"> </w:t>
      </w:r>
      <w:r w:rsidRPr="00764397">
        <w:rPr>
          <w:rFonts w:cs="Arial"/>
          <w:color w:val="231F20"/>
          <w:spacing w:val="-3"/>
          <w:szCs w:val="20"/>
        </w:rPr>
        <w:t>v</w:t>
      </w:r>
      <w:r w:rsidRPr="00764397">
        <w:rPr>
          <w:rFonts w:cs="Arial"/>
          <w:color w:val="231F20"/>
          <w:spacing w:val="2"/>
          <w:szCs w:val="20"/>
        </w:rPr>
        <w:t>a</w:t>
      </w:r>
      <w:r w:rsidRPr="00764397">
        <w:rPr>
          <w:rFonts w:cs="Arial"/>
          <w:color w:val="231F20"/>
          <w:szCs w:val="20"/>
        </w:rPr>
        <w:t>n</w:t>
      </w:r>
      <w:r w:rsidRPr="00764397">
        <w:rPr>
          <w:rFonts w:cs="Arial"/>
          <w:color w:val="231F20"/>
          <w:spacing w:val="28"/>
          <w:szCs w:val="20"/>
        </w:rPr>
        <w:t xml:space="preserve"> </w:t>
      </w:r>
      <w:r w:rsidRPr="00764397">
        <w:rPr>
          <w:rFonts w:cs="Arial"/>
          <w:color w:val="231F20"/>
          <w:spacing w:val="2"/>
          <w:szCs w:val="20"/>
        </w:rPr>
        <w:t>he</w:t>
      </w:r>
      <w:r w:rsidRPr="00764397">
        <w:rPr>
          <w:rFonts w:cs="Arial"/>
          <w:color w:val="231F20"/>
          <w:szCs w:val="20"/>
        </w:rPr>
        <w:t>t</w:t>
      </w:r>
      <w:r w:rsidRPr="00764397">
        <w:rPr>
          <w:rFonts w:cs="Arial"/>
          <w:color w:val="231F20"/>
          <w:spacing w:val="26"/>
          <w:szCs w:val="20"/>
        </w:rPr>
        <w:t xml:space="preserve"> </w:t>
      </w:r>
      <w:r w:rsidRPr="00764397">
        <w:rPr>
          <w:rFonts w:cs="Arial"/>
          <w:color w:val="231F20"/>
          <w:spacing w:val="2"/>
          <w:szCs w:val="20"/>
        </w:rPr>
        <w:t>getuigschrif</w:t>
      </w:r>
      <w:r w:rsidRPr="00764397">
        <w:rPr>
          <w:rFonts w:cs="Arial"/>
          <w:color w:val="231F20"/>
          <w:szCs w:val="20"/>
        </w:rPr>
        <w:t>t</w:t>
      </w:r>
      <w:r w:rsidRPr="00764397">
        <w:rPr>
          <w:rFonts w:cs="Arial"/>
          <w:color w:val="231F20"/>
          <w:spacing w:val="52"/>
          <w:szCs w:val="20"/>
        </w:rPr>
        <w:t xml:space="preserve"> </w:t>
      </w:r>
      <w:r w:rsidRPr="00764397">
        <w:rPr>
          <w:rFonts w:cs="Arial"/>
          <w:color w:val="231F20"/>
          <w:spacing w:val="2"/>
          <w:szCs w:val="20"/>
        </w:rPr>
        <w:t>e</w:t>
      </w:r>
      <w:r w:rsidRPr="00764397">
        <w:rPr>
          <w:rFonts w:cs="Arial"/>
          <w:color w:val="231F20"/>
          <w:szCs w:val="20"/>
        </w:rPr>
        <w:t>n</w:t>
      </w:r>
      <w:r w:rsidRPr="00764397">
        <w:rPr>
          <w:rFonts w:cs="Arial"/>
          <w:color w:val="231F20"/>
          <w:spacing w:val="14"/>
          <w:szCs w:val="20"/>
        </w:rPr>
        <w:t xml:space="preserve"> </w:t>
      </w:r>
      <w:r w:rsidRPr="00764397">
        <w:rPr>
          <w:rFonts w:cs="Arial"/>
          <w:color w:val="231F20"/>
          <w:w w:val="112"/>
          <w:szCs w:val="20"/>
        </w:rPr>
        <w:t>r</w:t>
      </w:r>
      <w:r w:rsidRPr="00764397">
        <w:rPr>
          <w:rFonts w:cs="Arial"/>
          <w:color w:val="231F20"/>
          <w:spacing w:val="-3"/>
          <w:w w:val="112"/>
          <w:szCs w:val="20"/>
        </w:rPr>
        <w:t>a</w:t>
      </w:r>
      <w:r w:rsidRPr="00764397">
        <w:rPr>
          <w:rFonts w:cs="Arial"/>
          <w:color w:val="231F20"/>
          <w:spacing w:val="2"/>
          <w:w w:val="112"/>
          <w:szCs w:val="20"/>
        </w:rPr>
        <w:t>ppor</w:t>
      </w:r>
      <w:r w:rsidRPr="00764397">
        <w:rPr>
          <w:rFonts w:cs="Arial"/>
          <w:color w:val="231F20"/>
          <w:w w:val="112"/>
          <w:szCs w:val="20"/>
        </w:rPr>
        <w:t>t</w:t>
      </w:r>
      <w:r w:rsidRPr="00764397">
        <w:rPr>
          <w:rFonts w:cs="Arial"/>
          <w:color w:val="231F20"/>
          <w:spacing w:val="-1"/>
          <w:w w:val="112"/>
          <w:szCs w:val="20"/>
        </w:rPr>
        <w:t xml:space="preserve"> </w:t>
      </w:r>
      <w:r w:rsidRPr="00764397">
        <w:rPr>
          <w:rFonts w:cs="Arial"/>
          <w:color w:val="231F20"/>
          <w:spacing w:val="2"/>
          <w:szCs w:val="20"/>
        </w:rPr>
        <w:t>ka</w:t>
      </w:r>
      <w:r w:rsidRPr="00764397">
        <w:rPr>
          <w:rFonts w:cs="Arial"/>
          <w:color w:val="231F20"/>
          <w:szCs w:val="20"/>
        </w:rPr>
        <w:t>n</w:t>
      </w:r>
      <w:r w:rsidRPr="00764397">
        <w:rPr>
          <w:rFonts w:cs="Arial"/>
          <w:color w:val="231F20"/>
          <w:spacing w:val="39"/>
          <w:szCs w:val="20"/>
        </w:rPr>
        <w:t xml:space="preserve"> </w:t>
      </w:r>
      <w:r w:rsidRPr="00764397">
        <w:rPr>
          <w:rFonts w:cs="Arial"/>
          <w:color w:val="231F20"/>
          <w:spacing w:val="2"/>
          <w:szCs w:val="20"/>
        </w:rPr>
        <w:t>o</w:t>
      </w:r>
      <w:r w:rsidRPr="00764397">
        <w:rPr>
          <w:rFonts w:cs="Arial"/>
          <w:color w:val="231F20"/>
          <w:szCs w:val="20"/>
        </w:rPr>
        <w:t>m</w:t>
      </w:r>
      <w:r w:rsidRPr="00764397">
        <w:rPr>
          <w:rFonts w:cs="Arial"/>
          <w:color w:val="231F20"/>
          <w:spacing w:val="25"/>
          <w:szCs w:val="20"/>
        </w:rPr>
        <w:t xml:space="preserve"> </w:t>
      </w:r>
      <w:r w:rsidRPr="00764397">
        <w:rPr>
          <w:rFonts w:cs="Arial"/>
          <w:color w:val="231F20"/>
          <w:spacing w:val="2"/>
          <w:szCs w:val="20"/>
        </w:rPr>
        <w:t>gee</w:t>
      </w:r>
      <w:r w:rsidRPr="00764397">
        <w:rPr>
          <w:rFonts w:cs="Arial"/>
          <w:color w:val="231F20"/>
          <w:szCs w:val="20"/>
        </w:rPr>
        <w:t>n</w:t>
      </w:r>
      <w:r w:rsidRPr="00764397">
        <w:rPr>
          <w:rFonts w:cs="Arial"/>
          <w:color w:val="231F20"/>
          <w:spacing w:val="12"/>
          <w:szCs w:val="20"/>
        </w:rPr>
        <w:t xml:space="preserve"> </w:t>
      </w:r>
      <w:r w:rsidRPr="00764397">
        <w:rPr>
          <w:rFonts w:cs="Arial"/>
          <w:color w:val="231F20"/>
          <w:spacing w:val="2"/>
          <w:szCs w:val="20"/>
        </w:rPr>
        <w:t>en</w:t>
      </w:r>
      <w:r w:rsidRPr="00764397">
        <w:rPr>
          <w:rFonts w:cs="Arial"/>
          <w:color w:val="231F20"/>
          <w:spacing w:val="-6"/>
          <w:szCs w:val="20"/>
        </w:rPr>
        <w:t>k</w:t>
      </w:r>
      <w:r w:rsidRPr="00764397">
        <w:rPr>
          <w:rFonts w:cs="Arial"/>
          <w:color w:val="231F20"/>
          <w:spacing w:val="2"/>
          <w:szCs w:val="20"/>
        </w:rPr>
        <w:t>el</w:t>
      </w:r>
      <w:r w:rsidRPr="00764397">
        <w:rPr>
          <w:rFonts w:cs="Arial"/>
          <w:color w:val="231F20"/>
          <w:szCs w:val="20"/>
        </w:rPr>
        <w:t>e</w:t>
      </w:r>
      <w:r w:rsidRPr="00764397">
        <w:rPr>
          <w:rFonts w:cs="Arial"/>
          <w:color w:val="231F20"/>
          <w:spacing w:val="19"/>
          <w:szCs w:val="20"/>
        </w:rPr>
        <w:t xml:space="preserve"> </w:t>
      </w:r>
      <w:r w:rsidRPr="00764397">
        <w:rPr>
          <w:rFonts w:cs="Arial"/>
          <w:color w:val="231F20"/>
          <w:spacing w:val="-1"/>
          <w:szCs w:val="20"/>
        </w:rPr>
        <w:t>r</w:t>
      </w:r>
      <w:r w:rsidRPr="00764397">
        <w:rPr>
          <w:rFonts w:cs="Arial"/>
          <w:color w:val="231F20"/>
          <w:spacing w:val="2"/>
          <w:szCs w:val="20"/>
        </w:rPr>
        <w:t>ede</w:t>
      </w:r>
      <w:r w:rsidRPr="00764397">
        <w:rPr>
          <w:rFonts w:cs="Arial"/>
          <w:color w:val="231F20"/>
          <w:szCs w:val="20"/>
        </w:rPr>
        <w:t>n</w:t>
      </w:r>
      <w:r w:rsidRPr="00764397">
        <w:rPr>
          <w:rFonts w:cs="Arial"/>
          <w:color w:val="231F20"/>
          <w:spacing w:val="34"/>
          <w:szCs w:val="20"/>
        </w:rPr>
        <w:t xml:space="preserve"> </w:t>
      </w:r>
      <w:r w:rsidRPr="00764397">
        <w:rPr>
          <w:rFonts w:cs="Arial"/>
          <w:color w:val="231F20"/>
          <w:spacing w:val="-6"/>
          <w:szCs w:val="20"/>
        </w:rPr>
        <w:t>w</w:t>
      </w:r>
      <w:r w:rsidRPr="00764397">
        <w:rPr>
          <w:rFonts w:cs="Arial"/>
          <w:color w:val="231F20"/>
          <w:spacing w:val="2"/>
          <w:szCs w:val="20"/>
        </w:rPr>
        <w:t>o</w:t>
      </w:r>
      <w:r w:rsidRPr="00764397">
        <w:rPr>
          <w:rFonts w:cs="Arial"/>
          <w:color w:val="231F20"/>
          <w:spacing w:val="-2"/>
          <w:szCs w:val="20"/>
        </w:rPr>
        <w:t>r</w:t>
      </w:r>
      <w:r w:rsidRPr="00764397">
        <w:rPr>
          <w:rFonts w:cs="Arial"/>
          <w:color w:val="231F20"/>
          <w:spacing w:val="2"/>
          <w:szCs w:val="20"/>
        </w:rPr>
        <w:t>de</w:t>
      </w:r>
      <w:r w:rsidRPr="00764397">
        <w:rPr>
          <w:rFonts w:cs="Arial"/>
          <w:color w:val="231F20"/>
          <w:szCs w:val="20"/>
        </w:rPr>
        <w:t>n</w:t>
      </w:r>
      <w:r w:rsidRPr="00764397">
        <w:rPr>
          <w:rFonts w:cs="Arial"/>
          <w:color w:val="231F20"/>
          <w:spacing w:val="45"/>
          <w:szCs w:val="20"/>
        </w:rPr>
        <w:t xml:space="preserve"> </w:t>
      </w:r>
      <w:r w:rsidRPr="00764397">
        <w:rPr>
          <w:rFonts w:cs="Arial"/>
          <w:color w:val="231F20"/>
          <w:spacing w:val="2"/>
          <w:w w:val="97"/>
          <w:szCs w:val="20"/>
        </w:rPr>
        <w:t>i</w:t>
      </w:r>
      <w:r w:rsidRPr="00764397">
        <w:rPr>
          <w:rFonts w:cs="Arial"/>
          <w:color w:val="231F20"/>
          <w:spacing w:val="2"/>
          <w:w w:val="110"/>
          <w:szCs w:val="20"/>
        </w:rPr>
        <w:t>n</w:t>
      </w:r>
      <w:r w:rsidRPr="00764397">
        <w:rPr>
          <w:rFonts w:cs="Arial"/>
          <w:color w:val="231F20"/>
          <w:spacing w:val="2"/>
          <w:szCs w:val="20"/>
        </w:rPr>
        <w:t>g</w:t>
      </w:r>
      <w:r w:rsidRPr="00764397">
        <w:rPr>
          <w:rFonts w:cs="Arial"/>
          <w:color w:val="231F20"/>
          <w:spacing w:val="-3"/>
          <w:w w:val="98"/>
          <w:szCs w:val="20"/>
        </w:rPr>
        <w:t>e</w:t>
      </w:r>
      <w:r w:rsidRPr="00764397">
        <w:rPr>
          <w:rFonts w:cs="Arial"/>
          <w:color w:val="231F20"/>
          <w:szCs w:val="20"/>
        </w:rPr>
        <w:t>houden, ook</w:t>
      </w:r>
      <w:r w:rsidRPr="00764397">
        <w:rPr>
          <w:rFonts w:cs="Arial"/>
          <w:color w:val="231F20"/>
          <w:spacing w:val="33"/>
          <w:szCs w:val="20"/>
        </w:rPr>
        <w:t xml:space="preserve"> </w:t>
      </w:r>
      <w:r w:rsidRPr="00764397">
        <w:rPr>
          <w:rFonts w:cs="Arial"/>
          <w:color w:val="231F20"/>
          <w:szCs w:val="20"/>
        </w:rPr>
        <w:t>niet</w:t>
      </w:r>
      <w:r w:rsidRPr="00764397">
        <w:rPr>
          <w:rFonts w:cs="Arial"/>
          <w:color w:val="231F20"/>
          <w:spacing w:val="20"/>
          <w:szCs w:val="20"/>
        </w:rPr>
        <w:t xml:space="preserve"> </w:t>
      </w:r>
      <w:r w:rsidRPr="00764397">
        <w:rPr>
          <w:rFonts w:cs="Arial"/>
          <w:color w:val="231F20"/>
          <w:szCs w:val="20"/>
        </w:rPr>
        <w:t>bij</w:t>
      </w:r>
      <w:r w:rsidRPr="00764397">
        <w:rPr>
          <w:rFonts w:cs="Arial"/>
          <w:color w:val="231F20"/>
          <w:spacing w:val="7"/>
          <w:szCs w:val="20"/>
        </w:rPr>
        <w:t xml:space="preserve"> </w:t>
      </w:r>
      <w:r w:rsidRPr="00764397">
        <w:rPr>
          <w:rFonts w:cs="Arial"/>
          <w:color w:val="231F20"/>
          <w:spacing w:val="-3"/>
          <w:szCs w:val="20"/>
        </w:rPr>
        <w:t>v</w:t>
      </w:r>
      <w:r w:rsidRPr="00764397">
        <w:rPr>
          <w:rFonts w:cs="Arial"/>
          <w:color w:val="231F20"/>
          <w:szCs w:val="20"/>
        </w:rPr>
        <w:t>erzuim</w:t>
      </w:r>
      <w:r w:rsidRPr="00764397">
        <w:rPr>
          <w:rFonts w:cs="Arial"/>
          <w:color w:val="231F20"/>
          <w:spacing w:val="24"/>
          <w:szCs w:val="20"/>
        </w:rPr>
        <w:t xml:space="preserve"> </w:t>
      </w:r>
      <w:r w:rsidRPr="00764397">
        <w:rPr>
          <w:rFonts w:cs="Arial"/>
          <w:color w:val="231F20"/>
          <w:szCs w:val="20"/>
        </w:rPr>
        <w:t>door</w:t>
      </w:r>
      <w:r w:rsidRPr="00764397">
        <w:rPr>
          <w:rFonts w:cs="Arial"/>
          <w:color w:val="231F20"/>
          <w:spacing w:val="44"/>
          <w:szCs w:val="20"/>
        </w:rPr>
        <w:t xml:space="preserve"> </w:t>
      </w:r>
      <w:r w:rsidRPr="00764397">
        <w:rPr>
          <w:rFonts w:cs="Arial"/>
          <w:color w:val="231F20"/>
          <w:szCs w:val="20"/>
        </w:rPr>
        <w:t>de</w:t>
      </w:r>
      <w:r w:rsidRPr="00764397">
        <w:rPr>
          <w:rFonts w:cs="Arial"/>
          <w:color w:val="231F20"/>
          <w:spacing w:val="8"/>
          <w:szCs w:val="20"/>
        </w:rPr>
        <w:t xml:space="preserve"> </w:t>
      </w:r>
      <w:r w:rsidRPr="00764397">
        <w:rPr>
          <w:rFonts w:cs="Arial"/>
          <w:color w:val="231F20"/>
          <w:szCs w:val="20"/>
        </w:rPr>
        <w:t>ouders</w:t>
      </w:r>
      <w:r w:rsidRPr="00764397">
        <w:rPr>
          <w:rFonts w:cs="Arial"/>
          <w:color w:val="231F20"/>
          <w:spacing w:val="41"/>
          <w:szCs w:val="20"/>
        </w:rPr>
        <w:t xml:space="preserve"> </w:t>
      </w:r>
      <w:r w:rsidRPr="00764397">
        <w:rPr>
          <w:rFonts w:cs="Arial"/>
          <w:color w:val="231F20"/>
          <w:spacing w:val="-4"/>
          <w:szCs w:val="20"/>
        </w:rPr>
        <w:t>v</w:t>
      </w:r>
      <w:r w:rsidRPr="00764397">
        <w:rPr>
          <w:rFonts w:cs="Arial"/>
          <w:color w:val="231F20"/>
          <w:szCs w:val="20"/>
        </w:rPr>
        <w:t>an</w:t>
      </w:r>
      <w:r w:rsidRPr="00764397">
        <w:rPr>
          <w:rFonts w:cs="Arial"/>
          <w:color w:val="231F20"/>
          <w:spacing w:val="23"/>
          <w:szCs w:val="20"/>
        </w:rPr>
        <w:t xml:space="preserve"> </w:t>
      </w:r>
      <w:r w:rsidRPr="00764397">
        <w:rPr>
          <w:rFonts w:cs="Arial"/>
          <w:color w:val="231F20"/>
          <w:szCs w:val="20"/>
        </w:rPr>
        <w:t>hun</w:t>
      </w:r>
      <w:r w:rsidRPr="00764397">
        <w:rPr>
          <w:rFonts w:cs="Arial"/>
          <w:color w:val="231F20"/>
          <w:spacing w:val="33"/>
          <w:szCs w:val="20"/>
        </w:rPr>
        <w:t xml:space="preserve"> </w:t>
      </w:r>
      <w:r w:rsidRPr="00764397">
        <w:rPr>
          <w:rFonts w:cs="Arial"/>
          <w:color w:val="231F20"/>
          <w:szCs w:val="20"/>
        </w:rPr>
        <w:t>financiële</w:t>
      </w:r>
      <w:r w:rsidRPr="00764397">
        <w:rPr>
          <w:rFonts w:cs="Arial"/>
          <w:color w:val="231F20"/>
          <w:spacing w:val="26"/>
          <w:szCs w:val="20"/>
        </w:rPr>
        <w:t xml:space="preserve"> </w:t>
      </w:r>
      <w:r w:rsidRPr="00764397">
        <w:rPr>
          <w:rFonts w:cs="Arial"/>
          <w:color w:val="231F20"/>
          <w:spacing w:val="-3"/>
          <w:szCs w:val="20"/>
        </w:rPr>
        <w:t>v</w:t>
      </w:r>
      <w:r w:rsidRPr="00764397">
        <w:rPr>
          <w:rFonts w:cs="Arial"/>
          <w:color w:val="231F20"/>
          <w:w w:val="106"/>
          <w:szCs w:val="20"/>
        </w:rPr>
        <w:t>erplichtingen.</w:t>
      </w:r>
    </w:p>
    <w:p w14:paraId="3E4D6303" w14:textId="77777777" w:rsidR="0084723E" w:rsidRPr="00764397" w:rsidRDefault="0084723E"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B050"/>
          <w:szCs w:val="20"/>
          <w:lang w:eastAsia="nl-NL"/>
        </w:rPr>
      </w:pPr>
    </w:p>
    <w:p w14:paraId="7302FCD5" w14:textId="77777777" w:rsidR="00F822C4" w:rsidRPr="00764397"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szCs w:val="20"/>
          <w:lang w:val="nl-NL" w:eastAsia="nl-NL"/>
        </w:rPr>
      </w:pPr>
      <w:bookmarkStart w:id="79" w:name="_Toc191982970"/>
      <w:bookmarkStart w:id="80" w:name="_Toc229386929"/>
      <w:bookmarkStart w:id="81" w:name="_Toc231288587"/>
      <w:bookmarkStart w:id="82" w:name="_Toc232308863"/>
      <w:bookmarkStart w:id="83" w:name="_Toc232309427"/>
    </w:p>
    <w:p w14:paraId="54AA6167" w14:textId="77777777" w:rsidR="00F822C4" w:rsidRPr="00C93798"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b/>
          <w:szCs w:val="20"/>
          <w:lang w:val="nl-NL" w:eastAsia="nl-NL"/>
        </w:rPr>
      </w:pPr>
    </w:p>
    <w:p w14:paraId="27678728" w14:textId="0E26F188" w:rsidR="00F822C4" w:rsidRPr="002F2868" w:rsidRDefault="00F822C4" w:rsidP="00C43BE8">
      <w:pPr>
        <w:numPr>
          <w:ilvl w:val="12"/>
          <w:numId w:val="0"/>
        </w:numPr>
        <w:pBdr>
          <w:top w:val="single" w:sz="6" w:space="0" w:color="FFFFFF"/>
          <w:left w:val="single" w:sz="6" w:space="0" w:color="FFFFFF"/>
          <w:bottom w:val="single" w:sz="6" w:space="1" w:color="FFFFFF"/>
          <w:right w:val="single" w:sz="6" w:space="0" w:color="FFFFFF"/>
        </w:pBdr>
        <w:tabs>
          <w:tab w:val="left" w:pos="-72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ind w:left="2694" w:hanging="2694"/>
        <w:rPr>
          <w:rFonts w:eastAsia="Times New Roman" w:cs="Arial"/>
          <w:b/>
          <w:color w:val="00B050"/>
          <w:sz w:val="36"/>
          <w:szCs w:val="36"/>
          <w:lang w:val="nl-NL" w:eastAsia="nl-NL"/>
        </w:rPr>
      </w:pPr>
      <w:r w:rsidRPr="002F2868">
        <w:rPr>
          <w:rFonts w:eastAsia="Times New Roman" w:cs="Arial"/>
          <w:b/>
          <w:sz w:val="36"/>
          <w:szCs w:val="36"/>
          <w:lang w:val="nl-NL" w:eastAsia="nl-NL"/>
        </w:rPr>
        <w:t xml:space="preserve">Hoofdstuk </w:t>
      </w:r>
      <w:r w:rsidR="00C43BE8" w:rsidRPr="002F2868">
        <w:rPr>
          <w:rFonts w:eastAsia="Times New Roman" w:cs="Arial"/>
          <w:b/>
          <w:sz w:val="36"/>
          <w:szCs w:val="36"/>
          <w:lang w:val="nl-NL" w:eastAsia="nl-NL"/>
        </w:rPr>
        <w:t xml:space="preserve">10    </w:t>
      </w:r>
      <w:r w:rsidRPr="002F2868">
        <w:rPr>
          <w:rFonts w:eastAsia="Times New Roman" w:cs="Arial"/>
          <w:b/>
          <w:sz w:val="36"/>
          <w:szCs w:val="36"/>
          <w:lang w:val="nl-NL" w:eastAsia="nl-NL"/>
        </w:rPr>
        <w:t>Onderwijs aan huis</w:t>
      </w:r>
      <w:bookmarkEnd w:id="79"/>
      <w:bookmarkEnd w:id="80"/>
      <w:bookmarkEnd w:id="81"/>
      <w:bookmarkEnd w:id="82"/>
      <w:bookmarkEnd w:id="83"/>
      <w:r w:rsidRPr="002F2868">
        <w:rPr>
          <w:rFonts w:eastAsia="Times New Roman" w:cs="Arial"/>
          <w:b/>
          <w:sz w:val="36"/>
          <w:szCs w:val="36"/>
          <w:lang w:val="nl-NL" w:eastAsia="nl-NL"/>
        </w:rPr>
        <w:t xml:space="preserve"> </w:t>
      </w:r>
      <w:r w:rsidR="009E73B7" w:rsidRPr="002F2868">
        <w:rPr>
          <w:rFonts w:eastAsia="Times New Roman" w:cs="Arial"/>
          <w:b/>
          <w:sz w:val="36"/>
          <w:szCs w:val="36"/>
          <w:lang w:val="nl-NL" w:eastAsia="nl-NL"/>
        </w:rPr>
        <w:t xml:space="preserve">en synchroon </w:t>
      </w:r>
      <w:r w:rsidR="00C43BE8" w:rsidRPr="002F2868">
        <w:rPr>
          <w:rFonts w:eastAsia="Times New Roman" w:cs="Arial"/>
          <w:b/>
          <w:sz w:val="36"/>
          <w:szCs w:val="36"/>
          <w:lang w:val="nl-NL" w:eastAsia="nl-NL"/>
        </w:rPr>
        <w:t xml:space="preserve">   </w:t>
      </w:r>
      <w:r w:rsidR="009E73B7" w:rsidRPr="002F2868">
        <w:rPr>
          <w:rFonts w:eastAsia="Times New Roman" w:cs="Arial"/>
          <w:b/>
          <w:sz w:val="36"/>
          <w:szCs w:val="36"/>
          <w:lang w:val="nl-NL" w:eastAsia="nl-NL"/>
        </w:rPr>
        <w:t>internet</w:t>
      </w:r>
      <w:r w:rsidR="000D2075" w:rsidRPr="002F2868">
        <w:rPr>
          <w:rFonts w:eastAsia="Times New Roman" w:cs="Arial"/>
          <w:b/>
          <w:sz w:val="36"/>
          <w:szCs w:val="36"/>
          <w:lang w:val="nl-NL" w:eastAsia="nl-NL"/>
        </w:rPr>
        <w:t>onderwijs</w:t>
      </w:r>
    </w:p>
    <w:p w14:paraId="49B8E219" w14:textId="77777777"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320" w:after="0" w:line="240" w:lineRule="auto"/>
        <w:ind w:left="720" w:hanging="720"/>
        <w:rPr>
          <w:rFonts w:eastAsia="Times New Roman" w:cs="Arial"/>
          <w:b/>
          <w:bCs/>
          <w:i/>
          <w:iCs/>
          <w:szCs w:val="20"/>
          <w:lang w:val="nl-NL" w:eastAsia="nl-NL"/>
        </w:rPr>
      </w:pPr>
      <w:r w:rsidRPr="002F2868">
        <w:rPr>
          <w:rFonts w:eastAsia="Times New Roman" w:cs="Arial"/>
          <w:b/>
          <w:bCs/>
          <w:i/>
          <w:iCs/>
          <w:szCs w:val="20"/>
          <w:lang w:val="nl-NL" w:eastAsia="nl-NL"/>
        </w:rPr>
        <w:t>Artikel 26</w:t>
      </w:r>
    </w:p>
    <w:p w14:paraId="54C6A762" w14:textId="5BEDD6C1" w:rsidR="00F822C4" w:rsidRPr="002F2868"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20" w:hanging="720"/>
        <w:rPr>
          <w:rFonts w:eastAsia="Times New Roman" w:cs="Arial"/>
          <w:lang w:val="nl-NL" w:eastAsia="nl-NL"/>
        </w:rPr>
      </w:pPr>
      <w:r w:rsidRPr="68AAD8EE">
        <w:rPr>
          <w:rFonts w:eastAsia="Times New Roman" w:cs="Arial"/>
          <w:lang w:val="nl-NL" w:eastAsia="nl-NL"/>
        </w:rPr>
        <w:t xml:space="preserve">§ 1 </w:t>
      </w:r>
      <w:r w:rsidRPr="002F2868">
        <w:rPr>
          <w:rFonts w:eastAsia="Times New Roman" w:cs="Arial"/>
          <w:szCs w:val="20"/>
          <w:lang w:val="nl-NL" w:eastAsia="nl-NL"/>
        </w:rPr>
        <w:tab/>
      </w:r>
      <w:r w:rsidRPr="68AAD8EE">
        <w:rPr>
          <w:rFonts w:eastAsia="Times New Roman" w:cs="Arial"/>
          <w:lang w:val="nl-NL" w:eastAsia="nl-NL"/>
        </w:rPr>
        <w:t xml:space="preserve">Het onderwijs aan huis </w:t>
      </w:r>
      <w:r w:rsidR="000D2075" w:rsidRPr="68AAD8EE">
        <w:rPr>
          <w:rFonts w:eastAsia="Times New Roman" w:cs="Arial"/>
          <w:lang w:val="nl-NL" w:eastAsia="nl-NL"/>
        </w:rPr>
        <w:t>en synchroon internetonderwijs zijn</w:t>
      </w:r>
      <w:r w:rsidRPr="68AAD8EE">
        <w:rPr>
          <w:rFonts w:eastAsia="Times New Roman" w:cs="Arial"/>
          <w:lang w:val="nl-NL" w:eastAsia="nl-NL"/>
        </w:rPr>
        <w:t xml:space="preserve"> kosteloos.</w:t>
      </w:r>
    </w:p>
    <w:p w14:paraId="64102D52" w14:textId="77777777"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5600E59F" w14:textId="47853417" w:rsidR="000D2075" w:rsidRPr="002F2868"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lang w:val="nl-NL" w:eastAsia="nl-NL"/>
        </w:rPr>
      </w:pPr>
      <w:r w:rsidRPr="68AAD8EE">
        <w:rPr>
          <w:rFonts w:eastAsia="Times New Roman" w:cs="Arial"/>
          <w:lang w:val="nl-NL" w:eastAsia="nl-NL"/>
        </w:rPr>
        <w:lastRenderedPageBreak/>
        <w:t xml:space="preserve">§ 2 </w:t>
      </w:r>
      <w:r w:rsidRPr="002F2868">
        <w:rPr>
          <w:rFonts w:eastAsia="Times New Roman" w:cs="Arial"/>
          <w:szCs w:val="20"/>
          <w:lang w:val="nl-NL" w:eastAsia="nl-NL"/>
        </w:rPr>
        <w:tab/>
      </w:r>
      <w:r w:rsidRPr="68AAD8EE">
        <w:rPr>
          <w:rFonts w:eastAsia="Times New Roman" w:cs="Arial"/>
          <w:lang w:val="nl-NL" w:eastAsia="nl-NL"/>
        </w:rPr>
        <w:t>Een kind dat ten laatste op 31 december van het lopende schooljaar vijf jaar wordt of ouder is dan vijf, heeft recht op tijdelijk onderwijs aan huis</w:t>
      </w:r>
      <w:r w:rsidR="000D2075" w:rsidRPr="68AAD8EE">
        <w:rPr>
          <w:rFonts w:eastAsia="Times New Roman" w:cs="Arial"/>
          <w:lang w:val="nl-NL" w:eastAsia="nl-NL"/>
        </w:rPr>
        <w:t xml:space="preserve"> ,</w:t>
      </w:r>
      <w:r w:rsidRPr="68AAD8EE">
        <w:rPr>
          <w:rFonts w:eastAsia="Times New Roman" w:cs="Arial"/>
          <w:lang w:val="nl-NL" w:eastAsia="nl-NL"/>
        </w:rPr>
        <w:t xml:space="preserve"> synchroon internetonderwijs of een combinatie van beide</w:t>
      </w:r>
      <w:r w:rsidR="000D2075" w:rsidRPr="68AAD8EE">
        <w:rPr>
          <w:rFonts w:eastAsia="Times New Roman" w:cs="Arial"/>
          <w:lang w:val="nl-NL" w:eastAsia="nl-NL"/>
        </w:rPr>
        <w:t>.</w:t>
      </w:r>
    </w:p>
    <w:p w14:paraId="4627DA4A" w14:textId="77777777" w:rsidR="000D2075" w:rsidRPr="002F2868" w:rsidRDefault="000D2075" w:rsidP="000D2075">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p>
    <w:p w14:paraId="5BA79102" w14:textId="4A936A4C" w:rsidR="00F822C4" w:rsidRPr="002F2868" w:rsidRDefault="000D2075"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sidRPr="002F2868">
        <w:rPr>
          <w:rFonts w:eastAsia="Times New Roman" w:cs="Arial"/>
          <w:szCs w:val="20"/>
          <w:lang w:val="nl-NL" w:eastAsia="nl-NL"/>
        </w:rPr>
        <w:t xml:space="preserve">§3         Voor tijdelijk onderwijs aan huis dienen </w:t>
      </w:r>
      <w:r w:rsidR="00F822C4" w:rsidRPr="002F2868">
        <w:rPr>
          <w:rFonts w:eastAsia="Times New Roman" w:cs="Arial"/>
          <w:szCs w:val="20"/>
          <w:lang w:val="nl-NL" w:eastAsia="nl-NL"/>
        </w:rPr>
        <w:t xml:space="preserve">volgende voorwaarden gelijktijdig </w:t>
      </w:r>
      <w:r w:rsidRPr="002F2868">
        <w:rPr>
          <w:rFonts w:eastAsia="Times New Roman" w:cs="Arial"/>
          <w:szCs w:val="20"/>
          <w:lang w:val="nl-NL" w:eastAsia="nl-NL"/>
        </w:rPr>
        <w:t xml:space="preserve">te </w:t>
      </w:r>
      <w:r w:rsidR="00F822C4" w:rsidRPr="002F2868">
        <w:rPr>
          <w:rFonts w:eastAsia="Times New Roman" w:cs="Arial"/>
          <w:szCs w:val="20"/>
          <w:lang w:val="nl-NL" w:eastAsia="nl-NL"/>
        </w:rPr>
        <w:t>zijn vervuld:</w:t>
      </w:r>
    </w:p>
    <w:p w14:paraId="4672DAFC" w14:textId="77777777" w:rsidR="00F822C4" w:rsidRPr="002F2868" w:rsidRDefault="00F822C4" w:rsidP="00F822C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2F2868">
        <w:rPr>
          <w:rFonts w:eastAsia="Times New Roman" w:cs="Arial"/>
          <w:szCs w:val="20"/>
          <w:lang w:val="nl-NL" w:eastAsia="nl-NL"/>
        </w:rPr>
        <w:t>de leerling is meer dan eenentwintig opeenvolgende kalenderdagen afwezig wegens ziekte of ongeval, of de leerling is chronisch ziek en is negen halve dagen afwezig;</w:t>
      </w:r>
    </w:p>
    <w:p w14:paraId="3F47C68B" w14:textId="0BF9D636" w:rsidR="00F822C4" w:rsidRPr="002F2868" w:rsidRDefault="00F822C4" w:rsidP="00F822C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2F2868">
        <w:rPr>
          <w:rFonts w:eastAsia="Times New Roman" w:cs="Arial"/>
          <w:szCs w:val="20"/>
          <w:lang w:val="nl-NL" w:eastAsia="nl-NL"/>
        </w:rPr>
        <w:t xml:space="preserve">de ouders dienen een schriftelijke aanvraag, vergezeld van een medisch attest, in bij de directeur. Uit het medisch attest blijkt dat de leerling </w:t>
      </w:r>
      <w:r w:rsidR="000D2075" w:rsidRPr="002F2868">
        <w:rPr>
          <w:rFonts w:eastAsia="Times New Roman" w:cs="Arial"/>
          <w:szCs w:val="20"/>
          <w:lang w:val="nl-NL" w:eastAsia="nl-NL"/>
        </w:rPr>
        <w:t>niet of minder dan halftijds naar school kan.</w:t>
      </w:r>
    </w:p>
    <w:p w14:paraId="3F98A9E6" w14:textId="77777777" w:rsidR="00F822C4" w:rsidRPr="002F2868" w:rsidRDefault="00F822C4" w:rsidP="00F822C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2F2868">
        <w:rPr>
          <w:rFonts w:eastAsia="Times New Roman" w:cs="Arial"/>
          <w:szCs w:val="20"/>
          <w:lang w:val="nl-NL" w:eastAsia="nl-NL"/>
        </w:rPr>
        <w:t>de afstand tussen de school en de verblijfplaats van de betrokken leerling bedraagt ten hoogste tien kilometer.</w:t>
      </w:r>
    </w:p>
    <w:p w14:paraId="5EBAA981" w14:textId="77777777"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3A05A89C" w14:textId="622B4D4E" w:rsidR="00F822C4" w:rsidRPr="002F2868"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lang w:val="nl-NL" w:eastAsia="nl-NL"/>
        </w:rPr>
      </w:pPr>
      <w:r w:rsidRPr="68AAD8EE">
        <w:rPr>
          <w:rFonts w:eastAsia="Times New Roman" w:cs="Arial"/>
          <w:lang w:val="nl-NL" w:eastAsia="nl-NL"/>
        </w:rPr>
        <w:t xml:space="preserve">§ </w:t>
      </w:r>
      <w:r w:rsidR="00950A87" w:rsidRPr="68AAD8EE">
        <w:rPr>
          <w:rFonts w:eastAsia="Times New Roman" w:cs="Arial"/>
          <w:lang w:val="nl-NL" w:eastAsia="nl-NL"/>
        </w:rPr>
        <w:t xml:space="preserve">4 </w:t>
      </w:r>
      <w:r w:rsidRPr="002F2868">
        <w:rPr>
          <w:rFonts w:eastAsia="Times New Roman" w:cs="Arial"/>
          <w:szCs w:val="20"/>
          <w:lang w:val="nl-NL" w:eastAsia="nl-NL"/>
        </w:rPr>
        <w:tab/>
      </w:r>
      <w:r w:rsidRPr="68AAD8EE">
        <w:rPr>
          <w:rFonts w:eastAsia="Times New Roman" w:cs="Arial"/>
          <w:lang w:val="nl-NL" w:eastAsia="nl-NL"/>
        </w:rPr>
        <w:t>De aanvraag voor tijdelijk onderwijs aan huis , gebeurt door de ouders, per brief of via een specifiek aanvraagformulier. Bij de aanvraag voegen de ouders een medisch attest waarop wordt vermeld:</w:t>
      </w:r>
    </w:p>
    <w:p w14:paraId="06222DFC" w14:textId="77777777" w:rsidR="00F822C4" w:rsidRPr="002F2868" w:rsidRDefault="00F822C4" w:rsidP="00F822C4">
      <w:pPr>
        <w:numPr>
          <w:ilvl w:val="0"/>
          <w:numId w:val="4"/>
        </w:numPr>
        <w:tabs>
          <w:tab w:val="left" w:pos="23"/>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06"/>
        <w:textAlignment w:val="baseline"/>
        <w:rPr>
          <w:rFonts w:eastAsia="Times New Roman" w:cs="Arial"/>
          <w:szCs w:val="20"/>
          <w:lang w:val="nl-NL" w:eastAsia="nl-NL"/>
        </w:rPr>
      </w:pPr>
      <w:r w:rsidRPr="002F2868">
        <w:rPr>
          <w:rFonts w:eastAsia="Times New Roman" w:cs="Arial"/>
          <w:szCs w:val="20"/>
          <w:lang w:val="nl-NL" w:eastAsia="nl-NL"/>
        </w:rPr>
        <w:t>dat het kind langer dan 21 kalenderdagen afwezig is wegens ziekte of ongeval;</w:t>
      </w:r>
    </w:p>
    <w:p w14:paraId="684AD0B2" w14:textId="77777777" w:rsidR="00F822C4" w:rsidRPr="002F2868" w:rsidRDefault="00F822C4" w:rsidP="00F822C4">
      <w:pPr>
        <w:numPr>
          <w:ilvl w:val="0"/>
          <w:numId w:val="4"/>
        </w:numPr>
        <w:tabs>
          <w:tab w:val="left" w:pos="23"/>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2F2868">
        <w:rPr>
          <w:rFonts w:eastAsia="Times New Roman" w:cs="Arial"/>
          <w:szCs w:val="20"/>
          <w:lang w:val="nl-NL" w:eastAsia="nl-NL"/>
        </w:rPr>
        <w:t>de vermoedelijke duur van de afwezigheid;</w:t>
      </w:r>
    </w:p>
    <w:p w14:paraId="193526B1" w14:textId="5F3AB3A4" w:rsidR="00F822C4" w:rsidRPr="002F2868" w:rsidRDefault="00F822C4" w:rsidP="00F822C4">
      <w:pPr>
        <w:numPr>
          <w:ilvl w:val="0"/>
          <w:numId w:val="4"/>
        </w:numPr>
        <w:tabs>
          <w:tab w:val="left" w:pos="23"/>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2F2868">
        <w:rPr>
          <w:rFonts w:eastAsia="Times New Roman" w:cs="Arial"/>
          <w:szCs w:val="20"/>
          <w:lang w:val="nl-NL" w:eastAsia="nl-NL"/>
        </w:rPr>
        <w:t xml:space="preserve">dat het kind </w:t>
      </w:r>
      <w:r w:rsidR="009E2ADD" w:rsidRPr="002F2868">
        <w:rPr>
          <w:rFonts w:eastAsia="Times New Roman" w:cs="Arial"/>
          <w:szCs w:val="20"/>
          <w:lang w:val="nl-NL" w:eastAsia="nl-NL"/>
        </w:rPr>
        <w:t>niet of minder dan halftijds naar school kan;</w:t>
      </w:r>
    </w:p>
    <w:p w14:paraId="271A089A" w14:textId="77777777" w:rsidR="00F822C4" w:rsidRPr="002F2868" w:rsidRDefault="00F822C4" w:rsidP="00F822C4">
      <w:pPr>
        <w:tabs>
          <w:tab w:val="left" w:pos="709"/>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709"/>
        <w:textAlignment w:val="baseline"/>
        <w:rPr>
          <w:rFonts w:eastAsia="Times New Roman" w:cs="Arial"/>
          <w:szCs w:val="20"/>
          <w:lang w:val="nl-NL" w:eastAsia="nl-NL"/>
        </w:rPr>
      </w:pPr>
      <w:r w:rsidRPr="002F2868">
        <w:rPr>
          <w:rFonts w:eastAsia="Times New Roman" w:cs="Arial"/>
          <w:szCs w:val="20"/>
          <w:lang w:val="nl-NL" w:eastAsia="nl-NL"/>
        </w:rPr>
        <w:t>Bij chronisch zieke kinderen volstaat een medisch attest van een geneesheer-specialist met de verklaring dat de leerling lijdt aan een chronische ziekte en dat de behandeling minstens 6 maanden zal duren.</w:t>
      </w:r>
    </w:p>
    <w:p w14:paraId="2CC8CD8B" w14:textId="77777777"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2E821FEB" w14:textId="3E9CEFBB" w:rsidR="00F822C4" w:rsidRPr="002F2868"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lang w:val="nl-NL" w:eastAsia="nl-NL"/>
        </w:rPr>
      </w:pPr>
      <w:r w:rsidRPr="68AAD8EE">
        <w:rPr>
          <w:rFonts w:eastAsia="Times New Roman" w:cs="Arial"/>
          <w:lang w:val="nl-NL" w:eastAsia="nl-NL"/>
        </w:rPr>
        <w:t>§</w:t>
      </w:r>
      <w:r w:rsidR="009E2ADD" w:rsidRPr="68AAD8EE">
        <w:rPr>
          <w:rFonts w:eastAsia="Times New Roman" w:cs="Arial"/>
          <w:lang w:val="nl-NL" w:eastAsia="nl-NL"/>
        </w:rPr>
        <w:t xml:space="preserve">5 </w:t>
      </w:r>
      <w:r w:rsidRPr="002F2868">
        <w:rPr>
          <w:rFonts w:eastAsia="Times New Roman" w:cs="Arial"/>
          <w:szCs w:val="20"/>
          <w:lang w:val="nl-NL" w:eastAsia="nl-NL"/>
        </w:rPr>
        <w:tab/>
      </w:r>
      <w:r w:rsidRPr="68AAD8EE">
        <w:rPr>
          <w:rFonts w:eastAsia="Times New Roman" w:cs="Arial"/>
          <w:lang w:val="nl-NL" w:eastAsia="nl-NL"/>
        </w:rPr>
        <w:t>Indien aan al deze voorwaarden is voldaan, zal de school de dag na het ontvangen van de aanvraag en vanaf de tweeëntwintigste kalenderdag afwezigheid en voor de verdere duur van de afwezigheid van het kind, voor vier lestijden per week onderwijs aan huis verstrekken.</w:t>
      </w:r>
    </w:p>
    <w:p w14:paraId="510F4CB7" w14:textId="2D02269E"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2F2868">
        <w:rPr>
          <w:rFonts w:eastAsia="Times New Roman" w:cs="Arial"/>
          <w:szCs w:val="20"/>
          <w:lang w:val="nl-NL" w:eastAsia="nl-NL"/>
        </w:rPr>
        <w:tab/>
        <w:t>Bij chronisch zieke kinderen is onderwijs aan huis, mogelijk telkens het kind negen halve dagen (hoeven niet aan te sluiten) afwezig was.</w:t>
      </w:r>
    </w:p>
    <w:p w14:paraId="52FEFA39" w14:textId="77777777"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p>
    <w:p w14:paraId="1AD22C35" w14:textId="017F6F22" w:rsidR="00F822C4" w:rsidRPr="002F2868"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lang w:val="nl-NL" w:eastAsia="nl-NL"/>
        </w:rPr>
      </w:pPr>
      <w:r w:rsidRPr="68AAD8EE">
        <w:rPr>
          <w:rFonts w:eastAsia="Times New Roman" w:cs="Arial"/>
          <w:lang w:val="nl-NL" w:eastAsia="nl-NL"/>
        </w:rPr>
        <w:t>§</w:t>
      </w:r>
      <w:r w:rsidR="009E2ADD" w:rsidRPr="68AAD8EE">
        <w:rPr>
          <w:rFonts w:eastAsia="Times New Roman" w:cs="Arial"/>
          <w:lang w:val="nl-NL" w:eastAsia="nl-NL"/>
        </w:rPr>
        <w:t xml:space="preserve">6 </w:t>
      </w:r>
      <w:r w:rsidRPr="002F2868">
        <w:rPr>
          <w:rFonts w:eastAsia="Times New Roman" w:cs="Arial"/>
          <w:szCs w:val="20"/>
          <w:lang w:val="nl-NL" w:eastAsia="nl-NL"/>
        </w:rPr>
        <w:tab/>
      </w:r>
      <w:r w:rsidRPr="68AAD8EE">
        <w:rPr>
          <w:rFonts w:eastAsia="Times New Roman" w:cs="Arial"/>
          <w:lang w:val="nl-NL" w:eastAsia="nl-NL"/>
        </w:rPr>
        <w:t>Bij verlenging van de afwezigheid moeten de ouders opnieuw een schriftelijke aanvraag, vergezeld van een medisch attest, indienen bij de directeur.</w:t>
      </w:r>
    </w:p>
    <w:p w14:paraId="0BF6BC62" w14:textId="77777777"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2F2868">
        <w:rPr>
          <w:rFonts w:eastAsia="Times New Roman" w:cs="Arial"/>
          <w:szCs w:val="20"/>
          <w:lang w:val="nl-NL" w:eastAsia="nl-NL"/>
        </w:rPr>
        <w:tab/>
        <w:t>Bij chronisch zieke leerlingen hoeft er niet telkens opnieuw een medisch attest voorgelegd worden en volstaat een schriftelijke aanvraag van de ouders.</w:t>
      </w:r>
    </w:p>
    <w:p w14:paraId="13A5A7E3" w14:textId="77777777"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5526705A" w14:textId="6AA74FA3" w:rsidR="00F822C4" w:rsidRPr="002F2868" w:rsidRDefault="00F822C4" w:rsidP="68AAD8EE">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lang w:val="nl-NL" w:eastAsia="nl-NL"/>
        </w:rPr>
      </w:pPr>
      <w:r w:rsidRPr="68AAD8EE">
        <w:rPr>
          <w:rFonts w:eastAsia="Times New Roman" w:cs="Arial"/>
          <w:lang w:val="nl-NL" w:eastAsia="nl-NL"/>
        </w:rPr>
        <w:t>§</w:t>
      </w:r>
      <w:r w:rsidR="009E2ADD" w:rsidRPr="68AAD8EE">
        <w:rPr>
          <w:rFonts w:eastAsia="Times New Roman" w:cs="Arial"/>
          <w:lang w:val="nl-NL" w:eastAsia="nl-NL"/>
        </w:rPr>
        <w:t xml:space="preserve">7 </w:t>
      </w:r>
      <w:r w:rsidRPr="002F2868">
        <w:rPr>
          <w:rFonts w:eastAsia="Times New Roman" w:cs="Arial"/>
          <w:szCs w:val="20"/>
          <w:lang w:val="nl-NL" w:eastAsia="nl-NL"/>
        </w:rPr>
        <w:tab/>
      </w:r>
      <w:r w:rsidRPr="68AAD8EE">
        <w:rPr>
          <w:rFonts w:eastAsia="Times New Roman" w:cs="Arial"/>
          <w:lang w:val="nl-NL" w:eastAsia="nl-NL"/>
        </w:rPr>
        <w:t>Kinderen die na een periode van onderwijs aan huis,</w:t>
      </w:r>
      <w:r w:rsidR="00D57D16" w:rsidRPr="68AAD8EE">
        <w:rPr>
          <w:rFonts w:eastAsia="Times New Roman" w:cs="Arial"/>
          <w:lang w:val="nl-NL" w:eastAsia="nl-NL"/>
        </w:rPr>
        <w:t xml:space="preserve"> </w:t>
      </w:r>
      <w:r w:rsidRPr="68AAD8EE">
        <w:rPr>
          <w:rFonts w:eastAsia="Times New Roman" w:cs="Arial"/>
          <w:lang w:val="nl-NL" w:eastAsia="nl-NL"/>
        </w:rPr>
        <w:t xml:space="preserve">de school hervatten, maar binnen een termijn van 3 maanden opnieuw afwezig zijn wegens ziekte, hebben onmiddellijk recht op onderwijs aan huis, synchroon internetonderwijs of een combinatie van beiden. Wel moet het onderwijs aan huis opnieuw worden aangevraagd </w:t>
      </w:r>
      <w:r w:rsidR="009E2ADD" w:rsidRPr="68AAD8EE">
        <w:rPr>
          <w:rFonts w:eastAsia="Times New Roman" w:cs="Arial"/>
          <w:lang w:val="nl-NL" w:eastAsia="nl-NL"/>
        </w:rPr>
        <w:t>.</w:t>
      </w:r>
    </w:p>
    <w:p w14:paraId="3EB11213" w14:textId="77777777" w:rsidR="00F822C4" w:rsidRPr="002F2868"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2A0F3387" w14:textId="6A8C0058" w:rsidR="00F822C4" w:rsidRPr="002F2868" w:rsidRDefault="00F822C4" w:rsidP="68AAD8EE">
      <w:pPr>
        <w:spacing w:line="240" w:lineRule="auto"/>
        <w:rPr>
          <w:rFonts w:eastAsia="Times New Roman" w:cs="Arial"/>
          <w:lang w:val="nl-NL" w:eastAsia="nl-NL"/>
        </w:rPr>
      </w:pPr>
      <w:r w:rsidRPr="68AAD8EE">
        <w:rPr>
          <w:rFonts w:eastAsia="Times New Roman" w:cs="Arial"/>
          <w:lang w:val="nl-NL" w:eastAsia="nl-NL"/>
        </w:rPr>
        <w:t>§</w:t>
      </w:r>
      <w:r w:rsidR="009E2ADD" w:rsidRPr="68AAD8EE">
        <w:rPr>
          <w:rFonts w:eastAsia="Times New Roman" w:cs="Arial"/>
          <w:lang w:val="nl-NL" w:eastAsia="nl-NL"/>
        </w:rPr>
        <w:t xml:space="preserve">8 </w:t>
      </w:r>
      <w:r w:rsidRPr="002F2868">
        <w:rPr>
          <w:rFonts w:eastAsia="Times New Roman" w:cs="Arial"/>
          <w:szCs w:val="20"/>
          <w:lang w:val="nl-NL" w:eastAsia="nl-NL"/>
        </w:rPr>
        <w:tab/>
      </w:r>
      <w:r w:rsidRPr="68AAD8EE">
        <w:rPr>
          <w:rFonts w:eastAsia="Times New Roman" w:cs="Arial"/>
          <w:lang w:val="nl-NL" w:eastAsia="nl-NL"/>
        </w:rPr>
        <w:t>De concrete organisatie wordt bepaald na overleg met de directeur.</w:t>
      </w:r>
    </w:p>
    <w:p w14:paraId="3E66DCFF" w14:textId="6DF043BC" w:rsidR="009E2ADD" w:rsidRPr="002F2868" w:rsidRDefault="009E2ADD" w:rsidP="00F822C4">
      <w:pPr>
        <w:spacing w:line="240" w:lineRule="auto"/>
        <w:rPr>
          <w:rFonts w:eastAsia="Times New Roman" w:cs="Arial"/>
          <w:szCs w:val="20"/>
          <w:lang w:val="nl-NL" w:eastAsia="nl-NL"/>
        </w:rPr>
      </w:pPr>
    </w:p>
    <w:p w14:paraId="4057DC0F" w14:textId="1D563FCB" w:rsidR="009E2ADD" w:rsidRPr="002F2868" w:rsidRDefault="009E2ADD" w:rsidP="009E2ADD">
      <w:pPr>
        <w:spacing w:line="240" w:lineRule="auto"/>
        <w:ind w:left="709" w:hanging="709"/>
        <w:rPr>
          <w:rFonts w:eastAsia="Times New Roman" w:cs="Arial"/>
          <w:szCs w:val="20"/>
          <w:lang w:val="nl-NL" w:eastAsia="nl-NL"/>
        </w:rPr>
      </w:pPr>
      <w:r w:rsidRPr="002F2868">
        <w:rPr>
          <w:rFonts w:eastAsia="Times New Roman" w:cs="Arial"/>
          <w:szCs w:val="20"/>
          <w:lang w:val="nl-NL" w:eastAsia="nl-NL"/>
        </w:rPr>
        <w:t xml:space="preserve">§9         De centrale organisator voor synchroon internetonderwijs is vzw </w:t>
      </w:r>
      <w:proofErr w:type="spellStart"/>
      <w:r w:rsidRPr="002F2868">
        <w:rPr>
          <w:rFonts w:eastAsia="Times New Roman" w:cs="Arial"/>
          <w:szCs w:val="20"/>
          <w:lang w:val="nl-NL" w:eastAsia="nl-NL"/>
        </w:rPr>
        <w:t>Bednet</w:t>
      </w:r>
      <w:proofErr w:type="spellEnd"/>
      <w:r w:rsidRPr="002F2868">
        <w:rPr>
          <w:rFonts w:eastAsia="Times New Roman" w:cs="Arial"/>
          <w:szCs w:val="20"/>
          <w:lang w:val="nl-NL" w:eastAsia="nl-NL"/>
        </w:rPr>
        <w:t xml:space="preserve">. </w:t>
      </w:r>
      <w:r w:rsidR="0097772C" w:rsidRPr="002F2868">
        <w:rPr>
          <w:rFonts w:eastAsia="Times New Roman" w:cs="Arial"/>
          <w:szCs w:val="20"/>
          <w:lang w:val="nl-NL" w:eastAsia="nl-NL"/>
        </w:rPr>
        <w:t xml:space="preserve"> </w:t>
      </w:r>
      <w:proofErr w:type="spellStart"/>
      <w:r w:rsidRPr="002F2868">
        <w:rPr>
          <w:rFonts w:eastAsia="Times New Roman" w:cs="Arial"/>
          <w:szCs w:val="20"/>
          <w:lang w:val="nl-NL" w:eastAsia="nl-NL"/>
        </w:rPr>
        <w:t>Bednet</w:t>
      </w:r>
      <w:proofErr w:type="spellEnd"/>
      <w:r w:rsidRPr="002F2868">
        <w:rPr>
          <w:rFonts w:eastAsia="Times New Roman" w:cs="Arial"/>
          <w:szCs w:val="20"/>
          <w:lang w:val="nl-NL" w:eastAsia="nl-NL"/>
        </w:rPr>
        <w:t xml:space="preserve"> bepaalt autonoom welke leerlingen in aanmerking komen voor synchroon internetonderwijs op basis van een aantal criteria ,waaronder de onderst</w:t>
      </w:r>
      <w:r w:rsidR="0097772C" w:rsidRPr="002F2868">
        <w:rPr>
          <w:rFonts w:eastAsia="Times New Roman" w:cs="Arial"/>
          <w:szCs w:val="20"/>
          <w:lang w:val="nl-NL" w:eastAsia="nl-NL"/>
        </w:rPr>
        <w:t>euningsbehoefte van de leerling en het positief engagement van de leerling, de ouders, de school en het CLB.</w:t>
      </w:r>
    </w:p>
    <w:p w14:paraId="4FB32AF7" w14:textId="7715543F" w:rsidR="009E2ADD" w:rsidRPr="002F2868" w:rsidRDefault="009E2ADD" w:rsidP="009E2ADD">
      <w:pPr>
        <w:spacing w:line="240" w:lineRule="auto"/>
        <w:ind w:left="709" w:hanging="709"/>
        <w:rPr>
          <w:rFonts w:eastAsia="Times New Roman" w:cs="Arial"/>
          <w:szCs w:val="20"/>
          <w:lang w:val="nl-NL" w:eastAsia="nl-NL"/>
        </w:rPr>
      </w:pPr>
      <w:r w:rsidRPr="002F2868">
        <w:rPr>
          <w:rFonts w:eastAsia="Times New Roman" w:cs="Arial"/>
          <w:szCs w:val="20"/>
          <w:lang w:val="nl-NL" w:eastAsia="nl-NL"/>
        </w:rPr>
        <w:t xml:space="preserve">§10       </w:t>
      </w:r>
      <w:r w:rsidR="0097772C" w:rsidRPr="002F2868">
        <w:rPr>
          <w:rFonts w:eastAsia="Times New Roman" w:cs="Arial"/>
          <w:szCs w:val="20"/>
          <w:lang w:val="nl-NL" w:eastAsia="nl-NL"/>
        </w:rPr>
        <w:t>Bij een langdurige afwezigheid wordt een minimale afwezigheid van 4 weken vooropgesteld vooraleer de leerling recht heeft op synchroon internetonderwijs.</w:t>
      </w:r>
      <w:r w:rsidRPr="002F2868">
        <w:rPr>
          <w:rFonts w:eastAsia="Times New Roman" w:cs="Arial"/>
          <w:szCs w:val="20"/>
          <w:lang w:val="nl-NL" w:eastAsia="nl-NL"/>
        </w:rPr>
        <w:t xml:space="preserve"> </w:t>
      </w:r>
    </w:p>
    <w:p w14:paraId="5371BF2A" w14:textId="78F02995" w:rsidR="0097772C" w:rsidRPr="002F2868" w:rsidRDefault="0097772C" w:rsidP="009E2ADD">
      <w:pPr>
        <w:spacing w:line="240" w:lineRule="auto"/>
        <w:ind w:left="709" w:hanging="709"/>
        <w:rPr>
          <w:rFonts w:eastAsia="Times New Roman" w:cs="Arial"/>
          <w:szCs w:val="20"/>
          <w:lang w:val="nl-NL" w:eastAsia="nl-NL"/>
        </w:rPr>
      </w:pPr>
      <w:r w:rsidRPr="002F2868">
        <w:rPr>
          <w:rFonts w:eastAsia="Times New Roman" w:cs="Arial"/>
          <w:szCs w:val="20"/>
          <w:lang w:val="nl-NL" w:eastAsia="nl-NL"/>
        </w:rPr>
        <w:t>§11      Bij een frequente afwezigheid wordt een minimale geplande afwezigheid van 36 halve dagen op jaarbasis vooropgesteld vooraleer een leerling recht heeft op synchroon internetonderwijs.</w:t>
      </w:r>
    </w:p>
    <w:p w14:paraId="4E0E1150" w14:textId="77777777" w:rsidR="0097772C" w:rsidRPr="002F2868" w:rsidRDefault="0097772C" w:rsidP="009E2ADD">
      <w:pPr>
        <w:spacing w:line="240" w:lineRule="auto"/>
        <w:ind w:left="709" w:hanging="709"/>
        <w:rPr>
          <w:rFonts w:eastAsia="Times New Roman" w:cs="Arial"/>
          <w:szCs w:val="20"/>
          <w:lang w:val="nl-NL" w:eastAsia="nl-NL"/>
        </w:rPr>
      </w:pPr>
      <w:r w:rsidRPr="002F2868">
        <w:rPr>
          <w:rFonts w:eastAsia="Times New Roman" w:cs="Arial"/>
          <w:szCs w:val="20"/>
          <w:lang w:val="nl-NL" w:eastAsia="nl-NL"/>
        </w:rPr>
        <w:t xml:space="preserve">§12      Synchroon internetonderwijs kan door alle betrokkenen bij de begeleiding van de leerling aangevraagd worden via de webstek van vzw </w:t>
      </w:r>
      <w:proofErr w:type="spellStart"/>
      <w:r w:rsidRPr="002F2868">
        <w:rPr>
          <w:rFonts w:eastAsia="Times New Roman" w:cs="Arial"/>
          <w:szCs w:val="20"/>
          <w:lang w:val="nl-NL" w:eastAsia="nl-NL"/>
        </w:rPr>
        <w:t>Bednet</w:t>
      </w:r>
      <w:proofErr w:type="spellEnd"/>
      <w:r w:rsidRPr="002F2868">
        <w:rPr>
          <w:rFonts w:eastAsia="Times New Roman" w:cs="Arial"/>
          <w:szCs w:val="20"/>
          <w:lang w:val="nl-NL" w:eastAsia="nl-NL"/>
        </w:rPr>
        <w:t xml:space="preserve">: </w:t>
      </w:r>
    </w:p>
    <w:p w14:paraId="30782241" w14:textId="7233098A" w:rsidR="0097772C" w:rsidRDefault="0097772C" w:rsidP="009E2ADD">
      <w:pPr>
        <w:spacing w:line="240" w:lineRule="auto"/>
        <w:ind w:left="709" w:hanging="709"/>
        <w:rPr>
          <w:rFonts w:eastAsia="Times New Roman" w:cs="Arial"/>
          <w:szCs w:val="20"/>
          <w:lang w:val="nl-NL" w:eastAsia="nl-NL"/>
        </w:rPr>
      </w:pPr>
      <w:r w:rsidRPr="002F2868">
        <w:rPr>
          <w:rFonts w:eastAsia="Times New Roman" w:cs="Arial"/>
          <w:szCs w:val="20"/>
          <w:lang w:val="nl-NL" w:eastAsia="nl-NL"/>
        </w:rPr>
        <w:t xml:space="preserve">                          </w:t>
      </w:r>
      <w:hyperlink r:id="rId14" w:history="1">
        <w:r w:rsidRPr="002F2868">
          <w:rPr>
            <w:rStyle w:val="Hyperlink"/>
            <w:rFonts w:eastAsia="Times New Roman" w:cs="Arial"/>
            <w:szCs w:val="20"/>
            <w:lang w:val="nl-NL" w:eastAsia="nl-NL"/>
          </w:rPr>
          <w:t>http://www.bednet.be/aanvraag-aanmaken</w:t>
        </w:r>
      </w:hyperlink>
    </w:p>
    <w:p w14:paraId="2438869B" w14:textId="61D40C7A" w:rsidR="00F822C4" w:rsidRPr="00C93798" w:rsidRDefault="00F822C4" w:rsidP="0097772C">
      <w:pPr>
        <w:spacing w:line="240" w:lineRule="auto"/>
        <w:rPr>
          <w:rFonts w:eastAsia="Times New Roman" w:cs="Arial"/>
          <w:szCs w:val="20"/>
          <w:lang w:val="nl-NL" w:eastAsia="nl-NL"/>
        </w:rPr>
      </w:pPr>
      <w:r w:rsidRPr="00C93798">
        <w:rPr>
          <w:rFonts w:eastAsia="Times New Roman" w:cs="Arial"/>
          <w:szCs w:val="20"/>
          <w:lang w:val="nl-NL" w:eastAsia="nl-NL"/>
        </w:rPr>
        <w:t xml:space="preserve">  </w:t>
      </w:r>
    </w:p>
    <w:p w14:paraId="2790A381" w14:textId="21D12130" w:rsidR="00F822C4" w:rsidRPr="00C2577B" w:rsidRDefault="00F822C4" w:rsidP="68AAD8EE">
      <w:pPr>
        <w:keepNext/>
        <w:spacing w:before="240" w:after="60" w:line="240" w:lineRule="auto"/>
        <w:ind w:left="2835" w:hanging="2835"/>
        <w:outlineLvl w:val="1"/>
        <w:rPr>
          <w:rFonts w:eastAsia="Times New Roman" w:cs="Arial"/>
          <w:b/>
          <w:bCs/>
          <w:color w:val="000000" w:themeColor="text1"/>
          <w:sz w:val="36"/>
          <w:szCs w:val="36"/>
          <w:lang w:val="nl-NL" w:eastAsia="nl-NL"/>
        </w:rPr>
      </w:pPr>
      <w:bookmarkStart w:id="84" w:name="_Toc191982975"/>
      <w:bookmarkStart w:id="85" w:name="_Toc229386934"/>
      <w:bookmarkStart w:id="86" w:name="_Toc231288592"/>
      <w:bookmarkStart w:id="87" w:name="_Toc232308868"/>
      <w:bookmarkStart w:id="88" w:name="_Toc232309433"/>
      <w:r w:rsidRPr="68AAD8EE">
        <w:rPr>
          <w:rFonts w:eastAsia="Times New Roman" w:cs="Arial"/>
          <w:b/>
          <w:bCs/>
          <w:color w:val="000000" w:themeColor="text1"/>
          <w:sz w:val="36"/>
          <w:szCs w:val="36"/>
          <w:lang w:val="nl-NL" w:eastAsia="nl-NL"/>
        </w:rPr>
        <w:lastRenderedPageBreak/>
        <w:t xml:space="preserve">Hoofdstuk 11 </w:t>
      </w:r>
      <w:r>
        <w:rPr>
          <w:rFonts w:eastAsia="Times New Roman" w:cs="Arial"/>
          <w:b/>
          <w:bCs/>
          <w:iCs/>
          <w:color w:val="000000" w:themeColor="text1"/>
          <w:sz w:val="36"/>
          <w:szCs w:val="36"/>
          <w:lang w:val="nl-NL" w:eastAsia="nl-NL"/>
        </w:rPr>
        <w:tab/>
      </w:r>
      <w:r w:rsidRPr="68AAD8EE">
        <w:rPr>
          <w:rFonts w:eastAsia="Times New Roman" w:cs="Arial"/>
          <w:b/>
          <w:bCs/>
          <w:color w:val="000000" w:themeColor="text1"/>
          <w:sz w:val="36"/>
          <w:szCs w:val="36"/>
          <w:lang w:val="nl-NL" w:eastAsia="nl-NL"/>
        </w:rPr>
        <w:t>Schoolraad, ouderraad en  leerlingenraad</w:t>
      </w:r>
      <w:bookmarkEnd w:id="84"/>
      <w:bookmarkEnd w:id="85"/>
      <w:bookmarkEnd w:id="86"/>
      <w:bookmarkEnd w:id="87"/>
      <w:bookmarkEnd w:id="88"/>
      <w:r w:rsidRPr="68AAD8EE">
        <w:rPr>
          <w:rFonts w:eastAsia="Times New Roman" w:cs="Arial"/>
          <w:b/>
          <w:bCs/>
          <w:color w:val="000000" w:themeColor="text1"/>
          <w:sz w:val="36"/>
          <w:szCs w:val="36"/>
          <w:lang w:val="nl-NL" w:eastAsia="nl-NL"/>
        </w:rPr>
        <w:t xml:space="preserve"> </w:t>
      </w:r>
      <w:bookmarkStart w:id="89" w:name="198987"/>
      <w:bookmarkStart w:id="90" w:name="199023"/>
      <w:bookmarkEnd w:id="89"/>
      <w:bookmarkEnd w:id="90"/>
    </w:p>
    <w:p w14:paraId="72DD525E" w14:textId="77777777" w:rsidR="00F822C4" w:rsidRDefault="00F822C4" w:rsidP="00F822C4">
      <w:pPr>
        <w:numPr>
          <w:ilvl w:val="12"/>
          <w:numId w:val="0"/>
        </w:numPr>
        <w:spacing w:after="0" w:line="240" w:lineRule="auto"/>
        <w:rPr>
          <w:rFonts w:eastAsia="Times New Roman" w:cs="Arial"/>
          <w:b/>
          <w:bCs/>
          <w:i/>
          <w:iCs/>
          <w:color w:val="000000" w:themeColor="text1"/>
          <w:szCs w:val="20"/>
          <w:lang w:val="nl-NL" w:eastAsia="nl-NL"/>
        </w:rPr>
      </w:pPr>
      <w:r w:rsidRPr="004A176D">
        <w:rPr>
          <w:rFonts w:eastAsia="Times New Roman" w:cs="Arial"/>
          <w:b/>
          <w:bCs/>
          <w:i/>
          <w:iCs/>
          <w:color w:val="000000" w:themeColor="text1"/>
          <w:szCs w:val="20"/>
          <w:lang w:val="nl-NL" w:eastAsia="nl-NL"/>
        </w:rPr>
        <w:t xml:space="preserve">Artikel </w:t>
      </w:r>
      <w:r w:rsidRPr="0097772C">
        <w:rPr>
          <w:rFonts w:eastAsia="Times New Roman" w:cs="Arial"/>
          <w:b/>
          <w:bCs/>
          <w:i/>
          <w:iCs/>
          <w:color w:val="000000" w:themeColor="text1"/>
          <w:szCs w:val="20"/>
          <w:lang w:val="nl-NL" w:eastAsia="nl-NL"/>
        </w:rPr>
        <w:t>27</w:t>
      </w:r>
    </w:p>
    <w:p w14:paraId="2FADDD6E" w14:textId="77777777" w:rsidR="00F822C4" w:rsidRPr="004A176D" w:rsidRDefault="00F822C4" w:rsidP="00F822C4">
      <w:pPr>
        <w:numPr>
          <w:ilvl w:val="12"/>
          <w:numId w:val="0"/>
        </w:numPr>
        <w:spacing w:after="0" w:line="240" w:lineRule="auto"/>
        <w:rPr>
          <w:rFonts w:eastAsia="Times New Roman" w:cs="Arial"/>
          <w:b/>
          <w:bCs/>
          <w:i/>
          <w:iCs/>
          <w:color w:val="000000" w:themeColor="text1"/>
          <w:szCs w:val="20"/>
          <w:lang w:val="nl-NL" w:eastAsia="nl-NL"/>
        </w:rPr>
      </w:pPr>
    </w:p>
    <w:p w14:paraId="3C149369" w14:textId="77777777" w:rsidR="00F822C4" w:rsidRPr="00C65E00" w:rsidRDefault="00F822C4" w:rsidP="00F822C4">
      <w:pPr>
        <w:numPr>
          <w:ilvl w:val="12"/>
          <w:numId w:val="0"/>
        </w:numPr>
        <w:spacing w:after="0" w:line="240" w:lineRule="auto"/>
        <w:rPr>
          <w:rFonts w:eastAsia="Times New Roman" w:cs="Arial"/>
          <w:bCs/>
          <w:iCs/>
          <w:color w:val="000000" w:themeColor="text1"/>
          <w:szCs w:val="20"/>
          <w:lang w:eastAsia="nl-NL"/>
        </w:rPr>
      </w:pPr>
      <w:r w:rsidRPr="00C65E00">
        <w:rPr>
          <w:rFonts w:eastAsia="Times New Roman" w:cs="Arial"/>
          <w:bCs/>
          <w:iCs/>
          <w:color w:val="000000" w:themeColor="text1"/>
          <w:szCs w:val="20"/>
          <w:lang w:eastAsia="nl-NL"/>
        </w:rPr>
        <w:t>De schoolraad wordt samengesteld uit vertegenwoordigers van de volgende geledingen:</w:t>
      </w:r>
    </w:p>
    <w:p w14:paraId="7C6803CC" w14:textId="77777777" w:rsidR="00F822C4" w:rsidRPr="00C65E00"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C65E00">
        <w:rPr>
          <w:rFonts w:eastAsia="Times New Roman" w:cs="Arial"/>
          <w:bCs/>
          <w:iCs/>
          <w:color w:val="000000" w:themeColor="text1"/>
          <w:szCs w:val="20"/>
          <w:lang w:eastAsia="nl-NL"/>
        </w:rPr>
        <w:t>1° de ouders;</w:t>
      </w:r>
    </w:p>
    <w:p w14:paraId="3D66B573" w14:textId="77777777" w:rsidR="00F822C4" w:rsidRPr="00C65E00"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C65E00">
        <w:rPr>
          <w:rFonts w:eastAsia="Times New Roman" w:cs="Arial"/>
          <w:bCs/>
          <w:iCs/>
          <w:color w:val="000000" w:themeColor="text1"/>
          <w:szCs w:val="20"/>
          <w:lang w:eastAsia="nl-NL"/>
        </w:rPr>
        <w:t>2° het personeel;</w:t>
      </w:r>
    </w:p>
    <w:p w14:paraId="284BDEDC" w14:textId="77777777" w:rsidR="00F822C4"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C65E00">
        <w:rPr>
          <w:rFonts w:eastAsia="Times New Roman" w:cs="Arial"/>
          <w:bCs/>
          <w:iCs/>
          <w:color w:val="000000" w:themeColor="text1"/>
          <w:szCs w:val="20"/>
          <w:lang w:eastAsia="nl-NL"/>
        </w:rPr>
        <w:t>3° de lokale gemeenschap</w:t>
      </w:r>
    </w:p>
    <w:p w14:paraId="01B16ED9" w14:textId="77777777" w:rsidR="00F822C4" w:rsidRPr="00C65E00" w:rsidRDefault="00F822C4" w:rsidP="00F822C4">
      <w:pPr>
        <w:numPr>
          <w:ilvl w:val="12"/>
          <w:numId w:val="0"/>
        </w:numPr>
        <w:spacing w:after="0" w:line="240" w:lineRule="auto"/>
        <w:rPr>
          <w:rFonts w:eastAsia="Times New Roman" w:cs="Arial"/>
          <w:bCs/>
          <w:iCs/>
          <w:color w:val="000000" w:themeColor="text1"/>
          <w:szCs w:val="20"/>
          <w:lang w:eastAsia="nl-NL"/>
        </w:rPr>
      </w:pPr>
    </w:p>
    <w:p w14:paraId="0EF634E8" w14:textId="77777777" w:rsidR="00F822C4" w:rsidRPr="004A176D" w:rsidRDefault="00F822C4" w:rsidP="00F822C4">
      <w:pPr>
        <w:numPr>
          <w:ilvl w:val="12"/>
          <w:numId w:val="0"/>
        </w:numPr>
        <w:spacing w:after="0" w:line="240" w:lineRule="auto"/>
        <w:rPr>
          <w:rFonts w:eastAsia="Times New Roman" w:cs="Arial"/>
          <w:b/>
          <w:bCs/>
          <w:i/>
          <w:iCs/>
          <w:color w:val="000000" w:themeColor="text1"/>
          <w:szCs w:val="20"/>
          <w:lang w:eastAsia="nl-NL"/>
        </w:rPr>
      </w:pPr>
      <w:r w:rsidRPr="0097772C">
        <w:rPr>
          <w:rFonts w:eastAsia="Times New Roman" w:cs="Arial"/>
          <w:b/>
          <w:bCs/>
          <w:i/>
          <w:iCs/>
          <w:color w:val="000000" w:themeColor="text1"/>
          <w:szCs w:val="20"/>
          <w:lang w:eastAsia="nl-NL"/>
        </w:rPr>
        <w:t>Artikel 28</w:t>
      </w:r>
    </w:p>
    <w:p w14:paraId="165852FF" w14:textId="77777777" w:rsidR="00F822C4" w:rsidRPr="00C65E00" w:rsidRDefault="00F822C4" w:rsidP="00F822C4">
      <w:pPr>
        <w:numPr>
          <w:ilvl w:val="12"/>
          <w:numId w:val="0"/>
        </w:numPr>
        <w:spacing w:after="0" w:line="240" w:lineRule="auto"/>
        <w:rPr>
          <w:rFonts w:eastAsia="Times New Roman" w:cs="Arial"/>
          <w:b/>
          <w:bCs/>
          <w:iCs/>
          <w:color w:val="000000" w:themeColor="text1"/>
          <w:szCs w:val="20"/>
          <w:lang w:eastAsia="nl-NL"/>
        </w:rPr>
      </w:pPr>
    </w:p>
    <w:p w14:paraId="5574B948" w14:textId="77777777" w:rsidR="00F822C4" w:rsidRDefault="00F822C4" w:rsidP="00F822C4">
      <w:pPr>
        <w:widowControl w:val="0"/>
        <w:spacing w:after="0" w:line="240" w:lineRule="auto"/>
        <w:rPr>
          <w:rFonts w:eastAsia="Times New Roman" w:cs="Arial"/>
          <w:snapToGrid w:val="0"/>
          <w:szCs w:val="20"/>
          <w:lang w:val="nl-NL" w:eastAsia="nl-NL"/>
        </w:rPr>
      </w:pPr>
      <w:r>
        <w:rPr>
          <w:rFonts w:eastAsia="Times New Roman" w:cs="Arial"/>
          <w:snapToGrid w:val="0"/>
          <w:szCs w:val="20"/>
          <w:lang w:eastAsia="nl-NL"/>
        </w:rPr>
        <w:t>Er wordt</w:t>
      </w:r>
      <w:r w:rsidRPr="00C65E00">
        <w:rPr>
          <w:rFonts w:eastAsia="Times New Roman" w:cs="Arial"/>
          <w:snapToGrid w:val="0"/>
          <w:szCs w:val="20"/>
          <w:lang w:eastAsia="nl-NL"/>
        </w:rPr>
        <w:t xml:space="preserve"> een ouderraad opgericht</w:t>
      </w:r>
      <w:r>
        <w:rPr>
          <w:rFonts w:eastAsia="Times New Roman" w:cs="Arial"/>
          <w:snapToGrid w:val="0"/>
          <w:szCs w:val="20"/>
          <w:lang w:eastAsia="nl-NL"/>
        </w:rPr>
        <w:t xml:space="preserve">, </w:t>
      </w:r>
      <w:r w:rsidRPr="00C65E00">
        <w:rPr>
          <w:rFonts w:eastAsia="Times New Roman" w:cs="Arial"/>
          <w:snapToGrid w:val="0"/>
          <w:szCs w:val="20"/>
          <w:lang w:eastAsia="nl-NL"/>
        </w:rPr>
        <w:t>wanneer ten minste tien procent van de ouders erom vraagt</w:t>
      </w:r>
      <w:r>
        <w:rPr>
          <w:rFonts w:eastAsia="Times New Roman" w:cs="Arial"/>
          <w:snapToGrid w:val="0"/>
          <w:szCs w:val="20"/>
          <w:lang w:eastAsia="nl-NL"/>
        </w:rPr>
        <w:t>.</w:t>
      </w:r>
      <w:r w:rsidRPr="00C65E00">
        <w:rPr>
          <w:rFonts w:eastAsia="Times New Roman" w:cs="Arial"/>
          <w:snapToGrid w:val="0"/>
          <w:szCs w:val="20"/>
          <w:lang w:eastAsia="nl-NL"/>
        </w:rPr>
        <w:t xml:space="preserve"> </w:t>
      </w:r>
      <w:r>
        <w:rPr>
          <w:rFonts w:eastAsia="Times New Roman" w:cs="Arial"/>
          <w:snapToGrid w:val="0"/>
          <w:szCs w:val="20"/>
          <w:lang w:eastAsia="nl-NL"/>
        </w:rPr>
        <w:t>Het moet gaan over ten minste</w:t>
      </w:r>
      <w:r w:rsidRPr="00C65E00">
        <w:rPr>
          <w:rFonts w:eastAsia="Times New Roman" w:cs="Arial"/>
          <w:snapToGrid w:val="0"/>
          <w:szCs w:val="20"/>
          <w:lang w:eastAsia="nl-NL"/>
        </w:rPr>
        <w:t xml:space="preserve"> drie ouders.</w:t>
      </w:r>
    </w:p>
    <w:p w14:paraId="79F4E548" w14:textId="77777777" w:rsidR="00F822C4" w:rsidRPr="00C65E00" w:rsidRDefault="00F822C4" w:rsidP="00F822C4">
      <w:pPr>
        <w:widowControl w:val="0"/>
        <w:spacing w:after="0" w:line="240" w:lineRule="auto"/>
        <w:rPr>
          <w:rFonts w:eastAsia="Times New Roman" w:cs="Arial"/>
          <w:snapToGrid w:val="0"/>
          <w:szCs w:val="20"/>
          <w:lang w:val="nl-NL" w:eastAsia="nl-NL"/>
        </w:rPr>
      </w:pPr>
      <w:r w:rsidRPr="00C65E00">
        <w:rPr>
          <w:rFonts w:eastAsia="Times New Roman" w:cs="Arial"/>
          <w:bCs/>
          <w:iCs/>
          <w:color w:val="000000" w:themeColor="text1"/>
          <w:szCs w:val="20"/>
          <w:lang w:eastAsia="nl-NL"/>
        </w:rPr>
        <w:t>De leden van de ouderraad worden verkozen door en uit de ouders. Iedere ouder kan zich verkiesbaar stellen en kan één stem uitbrengen. De stemming is geheim.</w:t>
      </w:r>
    </w:p>
    <w:p w14:paraId="430CEB19" w14:textId="77777777" w:rsidR="00F822C4" w:rsidRPr="004A176D" w:rsidRDefault="00F822C4" w:rsidP="00F822C4">
      <w:pPr>
        <w:numPr>
          <w:ilvl w:val="12"/>
          <w:numId w:val="0"/>
        </w:numPr>
        <w:spacing w:before="320" w:after="0" w:line="240" w:lineRule="auto"/>
        <w:rPr>
          <w:rFonts w:eastAsia="Times New Roman" w:cs="Arial"/>
          <w:b/>
          <w:bCs/>
          <w:i/>
          <w:iCs/>
          <w:color w:val="000000" w:themeColor="text1"/>
          <w:szCs w:val="20"/>
          <w:lang w:val="nl-NL" w:eastAsia="nl-NL"/>
        </w:rPr>
      </w:pPr>
      <w:r w:rsidRPr="00530035">
        <w:rPr>
          <w:rFonts w:eastAsia="Times New Roman" w:cs="Arial"/>
          <w:b/>
          <w:bCs/>
          <w:i/>
          <w:iCs/>
          <w:color w:val="000000" w:themeColor="text1"/>
          <w:szCs w:val="20"/>
          <w:lang w:val="nl-NL" w:eastAsia="nl-NL"/>
        </w:rPr>
        <w:t xml:space="preserve">Artikel </w:t>
      </w:r>
      <w:r w:rsidRPr="0097772C">
        <w:rPr>
          <w:rFonts w:eastAsia="Times New Roman" w:cs="Arial"/>
          <w:b/>
          <w:bCs/>
          <w:i/>
          <w:iCs/>
          <w:color w:val="000000" w:themeColor="text1"/>
          <w:szCs w:val="20"/>
          <w:lang w:val="nl-NL" w:eastAsia="nl-NL"/>
        </w:rPr>
        <w:t>29</w:t>
      </w:r>
    </w:p>
    <w:p w14:paraId="61A4064E" w14:textId="77777777" w:rsidR="00F822C4" w:rsidRPr="00C93798" w:rsidRDefault="00F822C4" w:rsidP="00F822C4">
      <w:pPr>
        <w:widowControl w:val="0"/>
        <w:spacing w:after="0" w:line="240" w:lineRule="auto"/>
        <w:rPr>
          <w:rFonts w:eastAsia="Times New Roman" w:cs="Arial"/>
          <w:b/>
          <w:snapToGrid w:val="0"/>
          <w:szCs w:val="20"/>
          <w:lang w:val="nl-NL" w:eastAsia="nl-NL"/>
        </w:rPr>
      </w:pPr>
    </w:p>
    <w:p w14:paraId="6C92D193" w14:textId="77777777" w:rsidR="00F822C4" w:rsidRDefault="00F822C4" w:rsidP="00F822C4">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De school richt een leerlingenraad op als ten minste 10% van de leerlingen van het vijfde en zesde leerjaar er om vragen.</w:t>
      </w:r>
    </w:p>
    <w:p w14:paraId="38D19A37" w14:textId="65DD5E4E" w:rsidR="00F822C4" w:rsidRPr="00C93798" w:rsidRDefault="00F822C4" w:rsidP="00F822C4">
      <w:pPr>
        <w:widowControl w:val="0"/>
        <w:spacing w:after="0" w:line="240" w:lineRule="auto"/>
        <w:rPr>
          <w:rFonts w:eastAsia="Times New Roman" w:cs="Arial"/>
          <w:i/>
          <w:snapToGrid w:val="0"/>
          <w:szCs w:val="20"/>
          <w:lang w:val="nl-NL" w:eastAsia="nl-NL"/>
        </w:rPr>
      </w:pPr>
    </w:p>
    <w:p w14:paraId="02776BF1" w14:textId="6811C11F" w:rsidR="00F822C4" w:rsidRPr="00C2511B" w:rsidRDefault="00F822C4" w:rsidP="68AAD8EE">
      <w:pPr>
        <w:keepNext/>
        <w:spacing w:before="240" w:after="60" w:line="240" w:lineRule="auto"/>
        <w:outlineLvl w:val="1"/>
        <w:rPr>
          <w:rFonts w:eastAsia="Times New Roman" w:cs="Arial"/>
          <w:b/>
          <w:bCs/>
          <w:sz w:val="36"/>
          <w:szCs w:val="36"/>
          <w:lang w:val="nl-NL" w:eastAsia="nl-NL"/>
        </w:rPr>
      </w:pPr>
      <w:r w:rsidRPr="68AAD8EE">
        <w:rPr>
          <w:rFonts w:eastAsia="Times New Roman" w:cs="Arial"/>
          <w:b/>
          <w:bCs/>
          <w:sz w:val="36"/>
          <w:szCs w:val="36"/>
          <w:lang w:val="nl-NL" w:eastAsia="nl-NL"/>
        </w:rPr>
        <w:t xml:space="preserve">Hoofdstuk 12 </w:t>
      </w:r>
      <w:r w:rsidRPr="00C2511B">
        <w:rPr>
          <w:rFonts w:eastAsia="Times New Roman" w:cs="Arial"/>
          <w:b/>
          <w:bCs/>
          <w:iCs/>
          <w:sz w:val="36"/>
          <w:szCs w:val="36"/>
          <w:lang w:val="nl-NL" w:eastAsia="nl-NL"/>
        </w:rPr>
        <w:tab/>
      </w:r>
      <w:r w:rsidRPr="68AAD8EE">
        <w:rPr>
          <w:rFonts w:eastAsia="Times New Roman" w:cs="Arial"/>
          <w:b/>
          <w:bCs/>
          <w:sz w:val="36"/>
          <w:szCs w:val="36"/>
          <w:lang w:val="nl-NL" w:eastAsia="nl-NL"/>
        </w:rPr>
        <w:t>Leerlingengegevens</w:t>
      </w:r>
      <w:r w:rsidR="005F076A" w:rsidRPr="68AAD8EE">
        <w:rPr>
          <w:rFonts w:eastAsia="Times New Roman" w:cs="Arial"/>
          <w:b/>
          <w:bCs/>
          <w:sz w:val="36"/>
          <w:szCs w:val="36"/>
          <w:lang w:val="nl-NL" w:eastAsia="nl-NL"/>
        </w:rPr>
        <w:t>,</w:t>
      </w:r>
      <w:r w:rsidRPr="68AAD8EE">
        <w:rPr>
          <w:rFonts w:eastAsia="Times New Roman" w:cs="Arial"/>
          <w:b/>
          <w:bCs/>
          <w:sz w:val="36"/>
          <w:szCs w:val="36"/>
          <w:lang w:val="nl-NL" w:eastAsia="nl-NL"/>
        </w:rPr>
        <w:t xml:space="preserve"> privacy</w:t>
      </w:r>
      <w:r w:rsidR="005F076A" w:rsidRPr="68AAD8EE">
        <w:rPr>
          <w:rFonts w:eastAsia="Times New Roman" w:cs="Arial"/>
          <w:b/>
          <w:bCs/>
          <w:sz w:val="36"/>
          <w:szCs w:val="36"/>
          <w:lang w:val="nl-NL" w:eastAsia="nl-NL"/>
        </w:rPr>
        <w:t xml:space="preserve"> en gegevensbescherming</w:t>
      </w:r>
    </w:p>
    <w:p w14:paraId="3A749E58" w14:textId="77777777" w:rsidR="00F822C4" w:rsidRPr="00C2511B" w:rsidRDefault="00F822C4" w:rsidP="00F822C4">
      <w:pPr>
        <w:keepNext/>
        <w:spacing w:before="240" w:after="60" w:line="240" w:lineRule="auto"/>
        <w:outlineLvl w:val="1"/>
        <w:rPr>
          <w:rFonts w:eastAsia="Times New Roman" w:cs="Arial"/>
          <w:b/>
          <w:bCs/>
          <w:iCs/>
          <w:strike/>
          <w:szCs w:val="20"/>
          <w:lang w:val="nl-NL" w:eastAsia="nl-NL"/>
        </w:rPr>
      </w:pPr>
    </w:p>
    <w:p w14:paraId="016BACC5" w14:textId="050EBD0C" w:rsidR="00F63D80" w:rsidRPr="00C2511B" w:rsidRDefault="00F63D80"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C2511B">
        <w:rPr>
          <w:rFonts w:eastAsia="Times New Roman" w:cs="Arial"/>
          <w:b/>
          <w:bCs/>
          <w:i/>
          <w:iCs/>
          <w:szCs w:val="20"/>
          <w:lang w:val="nl-NL" w:eastAsia="nl-NL"/>
        </w:rPr>
        <w:t>Artikel 30</w:t>
      </w:r>
    </w:p>
    <w:p w14:paraId="1ACFA250" w14:textId="77777777" w:rsidR="00F63D80" w:rsidRPr="00C2511B" w:rsidRDefault="00F63D80" w:rsidP="00F63D8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2A929901" w14:textId="3C2E4A01" w:rsidR="00F63D80" w:rsidRPr="00C2511B" w:rsidRDefault="00F63D80" w:rsidP="00F63D8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r w:rsidRPr="00C2511B">
        <w:rPr>
          <w:rFonts w:eastAsia="Times New Roman" w:cs="Arial"/>
          <w:b/>
          <w:bCs/>
          <w:iCs/>
          <w:szCs w:val="20"/>
          <w:lang w:val="nl-NL" w:eastAsia="nl-NL"/>
        </w:rPr>
        <w:t>Gegevensbescherming en informatieveiligheid</w:t>
      </w:r>
    </w:p>
    <w:p w14:paraId="355D47CE" w14:textId="462AE6C5" w:rsidR="00F63D80" w:rsidRPr="00C2511B" w:rsidRDefault="00F63D80"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 xml:space="preserve">De school verwerkt persoonsgegevens van leerlingen en ouders in het kader van haar opdracht. Het schoolbestuur is </w:t>
      </w:r>
      <w:r w:rsidR="00F71A94" w:rsidRPr="00C2511B">
        <w:rPr>
          <w:rFonts w:eastAsia="Times New Roman" w:cs="Arial"/>
          <w:szCs w:val="20"/>
          <w:lang w:val="nl-NL" w:eastAsia="nl-NL"/>
        </w:rPr>
        <w:t xml:space="preserve">de </w:t>
      </w:r>
      <w:r w:rsidRPr="00C2511B">
        <w:rPr>
          <w:rFonts w:eastAsia="Times New Roman" w:cs="Arial"/>
          <w:szCs w:val="20"/>
          <w:lang w:val="nl-NL" w:eastAsia="nl-NL"/>
        </w:rPr>
        <w:t>eindverantwoordelijk</w:t>
      </w:r>
      <w:r w:rsidR="00F71A94" w:rsidRPr="00C2511B">
        <w:rPr>
          <w:rFonts w:eastAsia="Times New Roman" w:cs="Arial"/>
          <w:szCs w:val="20"/>
          <w:lang w:val="nl-NL" w:eastAsia="nl-NL"/>
        </w:rPr>
        <w:t>e</w:t>
      </w:r>
      <w:r w:rsidRPr="00C2511B">
        <w:rPr>
          <w:rFonts w:eastAsia="Times New Roman" w:cs="Arial"/>
          <w:szCs w:val="20"/>
          <w:lang w:val="nl-NL" w:eastAsia="nl-NL"/>
        </w:rPr>
        <w:t xml:space="preserve"> voor deze verwerking</w:t>
      </w:r>
      <w:r w:rsidR="00AE4722" w:rsidRPr="00C2511B">
        <w:rPr>
          <w:rFonts w:eastAsia="Times New Roman" w:cs="Arial"/>
          <w:szCs w:val="20"/>
          <w:lang w:val="nl-NL" w:eastAsia="nl-NL"/>
        </w:rPr>
        <w:t xml:space="preserve"> en de veiligheid ervan.</w:t>
      </w:r>
    </w:p>
    <w:p w14:paraId="55047458" w14:textId="3D0BAE89" w:rsidR="00F63D80" w:rsidRPr="00C2511B" w:rsidRDefault="00F63D80"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w:t>
      </w:r>
      <w:r w:rsidR="00AE4722" w:rsidRPr="00C2511B">
        <w:rPr>
          <w:rFonts w:eastAsia="Times New Roman" w:cs="Arial"/>
          <w:szCs w:val="20"/>
          <w:lang w:val="nl-NL" w:eastAsia="nl-NL"/>
        </w:rPr>
        <w:t>het schoolbestuur</w:t>
      </w:r>
      <w:r w:rsidRPr="00C2511B">
        <w:rPr>
          <w:rFonts w:eastAsia="Times New Roman" w:cs="Arial"/>
          <w:szCs w:val="20"/>
          <w:lang w:val="nl-NL" w:eastAsia="nl-NL"/>
        </w:rPr>
        <w:t xml:space="preserve"> (wat onderwijs betreft). </w:t>
      </w:r>
    </w:p>
    <w:p w14:paraId="47144481" w14:textId="325AA555" w:rsidR="00AE4722" w:rsidRPr="00C2511B" w:rsidRDefault="00AE4722" w:rsidP="00AE4722">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De school zal enkel gegevens verwerken met de toestemming van de ouders</w:t>
      </w:r>
      <w:r w:rsidR="0056455C" w:rsidRPr="00C2511B">
        <w:rPr>
          <w:rFonts w:eastAsia="Times New Roman" w:cs="Arial"/>
          <w:szCs w:val="20"/>
          <w:lang w:val="nl-NL" w:eastAsia="nl-NL"/>
        </w:rPr>
        <w:t>, tenzij er een andere wettelijke grondslag is voor de verwerking</w:t>
      </w:r>
      <w:r w:rsidRPr="00C2511B">
        <w:rPr>
          <w:rFonts w:eastAsia="Times New Roman" w:cs="Arial"/>
          <w:szCs w:val="20"/>
          <w:lang w:val="nl-NL" w:eastAsia="nl-NL"/>
        </w:rPr>
        <w:t>. Deze toestemming moet vrij, specifiek, geïnformeerd en ondubbelzinnig zijn.</w:t>
      </w:r>
      <w:r w:rsidR="00F71A94" w:rsidRPr="00C2511B">
        <w:rPr>
          <w:rFonts w:eastAsia="Times New Roman" w:cs="Arial"/>
          <w:szCs w:val="20"/>
          <w:lang w:val="nl-NL" w:eastAsia="nl-NL"/>
        </w:rPr>
        <w:t xml:space="preserve"> </w:t>
      </w:r>
      <w:r w:rsidR="00BD6DFE" w:rsidRPr="00C2511B">
        <w:rPr>
          <w:rFonts w:eastAsia="Times New Roman" w:cs="Arial"/>
          <w:szCs w:val="20"/>
          <w:lang w:val="nl-NL" w:eastAsia="nl-NL"/>
        </w:rPr>
        <w:br/>
      </w:r>
      <w:r w:rsidR="00F71A94" w:rsidRPr="00C2511B">
        <w:rPr>
          <w:rFonts w:eastAsia="Times New Roman" w:cs="Arial"/>
          <w:szCs w:val="20"/>
          <w:lang w:val="nl-NL" w:eastAsia="nl-NL"/>
        </w:rPr>
        <w:t xml:space="preserve">Over het gebruik van </w:t>
      </w:r>
      <w:proofErr w:type="spellStart"/>
      <w:r w:rsidR="00F71A94" w:rsidRPr="00C2511B">
        <w:rPr>
          <w:rFonts w:eastAsia="Times New Roman" w:cs="Arial"/>
          <w:szCs w:val="20"/>
          <w:lang w:val="nl-NL" w:eastAsia="nl-NL"/>
        </w:rPr>
        <w:t>social</w:t>
      </w:r>
      <w:proofErr w:type="spellEnd"/>
      <w:r w:rsidR="00F71A94" w:rsidRPr="00C2511B">
        <w:rPr>
          <w:rFonts w:eastAsia="Times New Roman" w:cs="Arial"/>
          <w:szCs w:val="20"/>
          <w:lang w:val="nl-NL" w:eastAsia="nl-NL"/>
        </w:rPr>
        <w:t xml:space="preserve"> media in de klas worden afspraken gemaakt.</w:t>
      </w:r>
    </w:p>
    <w:p w14:paraId="11293A29" w14:textId="0403CAEC" w:rsidR="00332684" w:rsidRPr="00C2511B" w:rsidRDefault="00BA418E" w:rsidP="00BA418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 xml:space="preserve">De school is transparant over de verwerking van persoonsgegevens en verstrekt de nodige informatie, </w:t>
      </w:r>
      <w:r w:rsidR="00183CA4" w:rsidRPr="00C2511B">
        <w:rPr>
          <w:rFonts w:eastAsia="Times New Roman" w:cs="Arial"/>
          <w:szCs w:val="20"/>
          <w:lang w:val="nl-NL" w:eastAsia="nl-NL"/>
        </w:rPr>
        <w:t>al dan niet</w:t>
      </w:r>
      <w:r w:rsidRPr="00C2511B">
        <w:rPr>
          <w:rFonts w:eastAsia="Times New Roman" w:cs="Arial"/>
          <w:szCs w:val="20"/>
          <w:lang w:val="nl-NL" w:eastAsia="nl-NL"/>
        </w:rPr>
        <w:t xml:space="preserve"> in detail, </w:t>
      </w:r>
      <w:r w:rsidR="00183CA4" w:rsidRPr="00C2511B">
        <w:rPr>
          <w:rFonts w:eastAsia="Times New Roman" w:cs="Arial"/>
          <w:szCs w:val="20"/>
          <w:lang w:val="nl-NL" w:eastAsia="nl-NL"/>
        </w:rPr>
        <w:t>met inbegrip van</w:t>
      </w:r>
      <w:r w:rsidRPr="00C2511B">
        <w:rPr>
          <w:rFonts w:eastAsia="Times New Roman" w:cs="Arial"/>
          <w:szCs w:val="20"/>
          <w:lang w:val="nl-NL" w:eastAsia="nl-NL"/>
        </w:rPr>
        <w:t xml:space="preserve"> de afspraken die gemaakt zijn met derden en bewerkers die persoonsgegevens ontvangen</w:t>
      </w:r>
      <w:r w:rsidR="00183CA4" w:rsidRPr="00C2511B">
        <w:rPr>
          <w:rFonts w:eastAsia="Times New Roman" w:cs="Arial"/>
          <w:szCs w:val="20"/>
          <w:lang w:val="nl-NL" w:eastAsia="nl-NL"/>
        </w:rPr>
        <w:t>.</w:t>
      </w:r>
    </w:p>
    <w:p w14:paraId="208C71CA" w14:textId="2CDEE655" w:rsidR="00875DC4" w:rsidRPr="00C2511B" w:rsidRDefault="00F71A94" w:rsidP="00BA418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Verder</w:t>
      </w:r>
      <w:r w:rsidR="00875DC4" w:rsidRPr="00C2511B">
        <w:rPr>
          <w:rFonts w:eastAsia="Times New Roman" w:cs="Arial"/>
          <w:szCs w:val="20"/>
          <w:lang w:val="nl-NL" w:eastAsia="nl-NL"/>
        </w:rPr>
        <w:t xml:space="preserve"> hanteert de school een </w:t>
      </w:r>
      <w:r w:rsidR="00367A81" w:rsidRPr="00C2511B">
        <w:rPr>
          <w:rFonts w:eastAsia="Times New Roman" w:cs="Arial"/>
          <w:szCs w:val="20"/>
          <w:lang w:val="nl-NL" w:eastAsia="nl-NL"/>
        </w:rPr>
        <w:t xml:space="preserve">strikt </w:t>
      </w:r>
      <w:r w:rsidR="00875DC4" w:rsidRPr="00C2511B">
        <w:rPr>
          <w:rFonts w:eastAsia="Times New Roman" w:cs="Arial"/>
          <w:szCs w:val="20"/>
          <w:lang w:val="nl-NL" w:eastAsia="nl-NL"/>
        </w:rPr>
        <w:t>beleid inzake toegangsrechten en paswoorden</w:t>
      </w:r>
      <w:r w:rsidR="00367A81" w:rsidRPr="00C2511B">
        <w:rPr>
          <w:rFonts w:eastAsia="Times New Roman" w:cs="Arial"/>
          <w:szCs w:val="20"/>
          <w:lang w:val="nl-NL" w:eastAsia="nl-NL"/>
        </w:rPr>
        <w:t xml:space="preserve"> en reageert ze adequaat op datalekken</w:t>
      </w:r>
      <w:r w:rsidR="00875DC4" w:rsidRPr="00C2511B">
        <w:rPr>
          <w:rFonts w:eastAsia="Times New Roman" w:cs="Arial"/>
          <w:szCs w:val="20"/>
          <w:lang w:val="nl-NL" w:eastAsia="nl-NL"/>
        </w:rPr>
        <w:t>.</w:t>
      </w:r>
    </w:p>
    <w:p w14:paraId="3399A6AE" w14:textId="503AD270" w:rsidR="00153771" w:rsidRPr="00C2511B" w:rsidRDefault="00367A81"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D</w:t>
      </w:r>
      <w:r w:rsidR="00AE4722" w:rsidRPr="00C2511B">
        <w:rPr>
          <w:rFonts w:eastAsia="Times New Roman" w:cs="Arial"/>
          <w:szCs w:val="20"/>
          <w:lang w:val="nl-NL" w:eastAsia="nl-NL"/>
        </w:rPr>
        <w:t xml:space="preserve">e </w:t>
      </w:r>
      <w:r w:rsidRPr="00C2511B">
        <w:rPr>
          <w:rFonts w:eastAsia="Times New Roman" w:cs="Arial"/>
          <w:szCs w:val="20"/>
          <w:lang w:val="nl-NL" w:eastAsia="nl-NL"/>
        </w:rPr>
        <w:t xml:space="preserve">meer concrete </w:t>
      </w:r>
      <w:r w:rsidR="00AE4722" w:rsidRPr="00C2511B">
        <w:rPr>
          <w:rFonts w:eastAsia="Times New Roman" w:cs="Arial"/>
          <w:szCs w:val="20"/>
          <w:lang w:val="nl-NL" w:eastAsia="nl-NL"/>
        </w:rPr>
        <w:t xml:space="preserve">regels voor de gegevensverwerking </w:t>
      </w:r>
      <w:r w:rsidRPr="00C2511B">
        <w:rPr>
          <w:rFonts w:eastAsia="Times New Roman" w:cs="Arial"/>
          <w:szCs w:val="20"/>
          <w:lang w:val="nl-NL" w:eastAsia="nl-NL"/>
        </w:rPr>
        <w:t>en -bescherming worden</w:t>
      </w:r>
      <w:r w:rsidR="00AE4722" w:rsidRPr="00C2511B">
        <w:rPr>
          <w:rFonts w:eastAsia="Times New Roman" w:cs="Arial"/>
          <w:szCs w:val="20"/>
          <w:lang w:val="nl-NL" w:eastAsia="nl-NL"/>
        </w:rPr>
        <w:t xml:space="preserve"> vastgelegd</w:t>
      </w:r>
      <w:r w:rsidR="00153771" w:rsidRPr="00C2511B">
        <w:rPr>
          <w:rFonts w:eastAsia="Times New Roman" w:cs="Arial"/>
          <w:szCs w:val="20"/>
          <w:lang w:val="nl-NL" w:eastAsia="nl-NL"/>
        </w:rPr>
        <w:t xml:space="preserve"> </w:t>
      </w:r>
      <w:r w:rsidRPr="00C2511B">
        <w:rPr>
          <w:rFonts w:eastAsia="Times New Roman" w:cs="Arial"/>
          <w:szCs w:val="20"/>
          <w:lang w:val="nl-NL" w:eastAsia="nl-NL"/>
        </w:rPr>
        <w:t xml:space="preserve">in een privacyreglement </w:t>
      </w:r>
      <w:r w:rsidR="00153771" w:rsidRPr="00C2511B">
        <w:rPr>
          <w:rFonts w:eastAsia="Times New Roman" w:cs="Arial"/>
          <w:szCs w:val="20"/>
          <w:lang w:val="nl-NL" w:eastAsia="nl-NL"/>
        </w:rPr>
        <w:t>dat tot doel heeft:</w:t>
      </w:r>
    </w:p>
    <w:p w14:paraId="0959B18C" w14:textId="0728D7ED" w:rsidR="00153771" w:rsidRPr="00C2511B" w:rsidRDefault="00153771">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de persoonlijke levenssfeer van de betrokkenen te beschermen tegen verkeerd en onbedoeld gebruik van de persoonsgegevens;</w:t>
      </w:r>
    </w:p>
    <w:p w14:paraId="50FCED19" w14:textId="4DCC5878" w:rsidR="00153771" w:rsidRPr="00C2511B" w:rsidRDefault="00153771">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vast te stellen welke persoonsgegevens worden verwerkt en met welk doel dit gebeurt;</w:t>
      </w:r>
    </w:p>
    <w:p w14:paraId="1220BC7D" w14:textId="05ACDAF9" w:rsidR="00153771" w:rsidRPr="00C2511B" w:rsidRDefault="00153771">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de zorgvuldige verwerking van persoonsgegevens te waarborgen;</w:t>
      </w:r>
    </w:p>
    <w:p w14:paraId="0CEBCA2D" w14:textId="45154BE5" w:rsidR="00153771" w:rsidRPr="00C2511B" w:rsidRDefault="00153771">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2511B">
        <w:rPr>
          <w:rFonts w:eastAsia="Times New Roman" w:cs="Arial"/>
          <w:szCs w:val="20"/>
          <w:lang w:val="nl-NL" w:eastAsia="nl-NL"/>
        </w:rPr>
        <w:t>de rechten van betrokkene te waarborgen.</w:t>
      </w:r>
    </w:p>
    <w:p w14:paraId="1E6AC328" w14:textId="0BBD7CF8" w:rsidR="00F63D80" w:rsidRDefault="00AE4722" w:rsidP="5918129D">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lang w:val="nl-NL" w:eastAsia="nl-NL"/>
        </w:rPr>
      </w:pPr>
      <w:r w:rsidRPr="5918129D">
        <w:rPr>
          <w:rFonts w:eastAsia="Times New Roman" w:cs="Arial"/>
          <w:lang w:val="nl-NL" w:eastAsia="nl-NL"/>
        </w:rPr>
        <w:lastRenderedPageBreak/>
        <w:t>De school zal de ouders en leerlingen op geregelde tijdstippen informeren over de voortgang van dit privacyreglement.</w:t>
      </w:r>
    </w:p>
    <w:p w14:paraId="1693B5F2" w14:textId="7A1B356C" w:rsidR="66469357" w:rsidRDefault="66469357">
      <w:r w:rsidRPr="5918129D">
        <w:rPr>
          <w:rFonts w:eastAsia="Arial" w:cs="Arial"/>
          <w:sz w:val="22"/>
        </w:rPr>
        <w:t>Personeelsleden van de school waar de leerling met een verslag of een gemotiveerd verslag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verslag of een gemotiveerd verslag. Bij elke inzage wordt de regelgeving over de bescherming van natuurlijke personen bij de verwerking van persoonsgegevens toegepast.</w:t>
      </w:r>
    </w:p>
    <w:p w14:paraId="2C56C2E9" w14:textId="3096DE2E" w:rsidR="5918129D" w:rsidRDefault="5918129D" w:rsidP="5918129D">
      <w:pPr>
        <w:spacing w:before="120" w:after="0" w:line="240" w:lineRule="auto"/>
        <w:rPr>
          <w:rFonts w:eastAsia="Times New Roman" w:cs="Arial"/>
          <w:lang w:val="nl-NL" w:eastAsia="nl-NL"/>
        </w:rPr>
      </w:pPr>
    </w:p>
    <w:p w14:paraId="6AC4B59B" w14:textId="77777777" w:rsidR="00F63D80" w:rsidRDefault="00F63D80"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26EB6CBD" w14:textId="336E21C0" w:rsidR="00F822C4" w:rsidRPr="004A176D"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4A176D">
        <w:rPr>
          <w:rFonts w:eastAsia="Times New Roman" w:cs="Arial"/>
          <w:b/>
          <w:bCs/>
          <w:i/>
          <w:iCs/>
          <w:szCs w:val="20"/>
          <w:lang w:val="nl-NL" w:eastAsia="nl-NL"/>
        </w:rPr>
        <w:t xml:space="preserve">Artikel </w:t>
      </w:r>
      <w:r w:rsidR="00F63D80" w:rsidRPr="00343792">
        <w:rPr>
          <w:rFonts w:eastAsia="Times New Roman" w:cs="Arial"/>
          <w:b/>
          <w:bCs/>
          <w:i/>
          <w:iCs/>
          <w:szCs w:val="20"/>
          <w:lang w:val="nl-NL" w:eastAsia="nl-NL"/>
        </w:rPr>
        <w:t>31</w:t>
      </w:r>
    </w:p>
    <w:p w14:paraId="30B7662D" w14:textId="77777777" w:rsidR="00F822C4" w:rsidRPr="00C93798"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06D7AC2F" w14:textId="77777777" w:rsidR="00F822C4" w:rsidRDefault="00F822C4" w:rsidP="00F822C4">
      <w:pPr>
        <w:spacing w:after="0" w:line="240" w:lineRule="auto"/>
        <w:rPr>
          <w:rFonts w:eastAsia="Times New Roman" w:cs="Arial"/>
          <w:szCs w:val="20"/>
          <w:lang w:eastAsia="nl-NL"/>
        </w:rPr>
      </w:pPr>
      <w:r>
        <w:rPr>
          <w:rFonts w:eastAsia="Times New Roman" w:cs="Arial"/>
          <w:szCs w:val="20"/>
          <w:lang w:eastAsia="nl-NL"/>
        </w:rPr>
        <w:t>Meedelen van leerlingengegevens aan ouders</w:t>
      </w:r>
    </w:p>
    <w:p w14:paraId="1AF546C4" w14:textId="77777777" w:rsidR="00F822C4" w:rsidRPr="00C93798" w:rsidRDefault="00F822C4" w:rsidP="00F822C4">
      <w:pPr>
        <w:spacing w:after="0" w:line="240" w:lineRule="auto"/>
        <w:rPr>
          <w:rFonts w:eastAsia="Times New Roman" w:cs="Arial"/>
          <w:szCs w:val="20"/>
          <w:lang w:val="nl-NL" w:eastAsia="nl-NL"/>
        </w:rPr>
      </w:pPr>
    </w:p>
    <w:p w14:paraId="4EA88FD0" w14:textId="24AF0773" w:rsidR="00F822C4" w:rsidRPr="00E85511" w:rsidRDefault="00F822C4" w:rsidP="00F822C4">
      <w:pPr>
        <w:spacing w:after="0" w:line="240" w:lineRule="auto"/>
        <w:rPr>
          <w:rFonts w:eastAsia="Times New Roman" w:cs="Arial"/>
          <w:color w:val="0070C0"/>
          <w:szCs w:val="20"/>
          <w:lang w:val="nl-NL" w:eastAsia="nl-NL"/>
        </w:rPr>
      </w:pPr>
      <w:r w:rsidRPr="00E85511">
        <w:rPr>
          <w:rFonts w:eastAsia="Times New Roman" w:cs="Arial"/>
          <w:szCs w:val="20"/>
          <w:lang w:val="nl-NL" w:eastAsia="nl-NL"/>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33A20AC3" w14:textId="77777777" w:rsidR="00F822C4" w:rsidRPr="00E85511" w:rsidRDefault="00F822C4" w:rsidP="00F822C4">
      <w:pPr>
        <w:spacing w:after="0" w:line="240" w:lineRule="auto"/>
        <w:rPr>
          <w:rFonts w:eastAsia="Times New Roman" w:cs="Arial"/>
          <w:szCs w:val="20"/>
          <w:lang w:val="nl-NL" w:eastAsia="nl-NL"/>
        </w:rPr>
      </w:pPr>
      <w:r w:rsidRPr="00E85511">
        <w:rPr>
          <w:rFonts w:eastAsia="Times New Roman" w:cs="Arial"/>
          <w:szCs w:val="20"/>
          <w:lang w:val="nl-NL" w:eastAsia="nl-NL"/>
        </w:rPr>
        <w:t>Iedere kopie dient persoonlijk en vertrouwelijk behandeld te worden, mag niet verspreid word</w:t>
      </w:r>
      <w:r>
        <w:rPr>
          <w:rFonts w:eastAsia="Times New Roman" w:cs="Arial"/>
          <w:szCs w:val="20"/>
          <w:lang w:val="nl-NL" w:eastAsia="nl-NL"/>
        </w:rPr>
        <w:t xml:space="preserve">en noch publiek worden gemaakt </w:t>
      </w:r>
      <w:r w:rsidRPr="00E85511">
        <w:rPr>
          <w:rFonts w:eastAsia="Times New Roman" w:cs="Arial"/>
          <w:szCs w:val="20"/>
          <w:lang w:val="nl-NL" w:eastAsia="nl-NL"/>
        </w:rPr>
        <w:t>en mag enkel gebruikt worden in functie van de onderwijsloopbaan van de leerling.</w:t>
      </w:r>
    </w:p>
    <w:p w14:paraId="6A839967" w14:textId="77777777" w:rsidR="00F822C4" w:rsidRDefault="00F822C4" w:rsidP="00F822C4">
      <w:pPr>
        <w:spacing w:after="0" w:line="240" w:lineRule="auto"/>
        <w:rPr>
          <w:rFonts w:eastAsia="Times New Roman" w:cs="Arial"/>
          <w:szCs w:val="20"/>
          <w:lang w:val="nl-NL" w:eastAsia="nl-NL"/>
        </w:rPr>
      </w:pPr>
    </w:p>
    <w:p w14:paraId="55A0F7F5" w14:textId="4A64829A" w:rsidR="00F822C4" w:rsidRPr="00C2511B" w:rsidRDefault="00F822C4" w:rsidP="00F822C4">
      <w:pPr>
        <w:rPr>
          <w:rFonts w:cs="Arial"/>
        </w:rPr>
      </w:pPr>
      <w:r>
        <w:rPr>
          <w:rFonts w:cs="Arial"/>
        </w:rPr>
        <w:t xml:space="preserve">Ouders kunnen zich daarnaast beroepen op de wetgeving op openbaarheid van bestuur die voorziet in een recht op inzage, toelichting en/of kopie. Hiertoe richten ze een vraag </w:t>
      </w:r>
      <w:r w:rsidRPr="00701363">
        <w:rPr>
          <w:rFonts w:cs="Arial"/>
        </w:rPr>
        <w:t xml:space="preserve">tot </w:t>
      </w:r>
      <w:r w:rsidR="00C2511B">
        <w:rPr>
          <w:rFonts w:cs="Arial"/>
        </w:rPr>
        <w:t xml:space="preserve">het </w:t>
      </w:r>
      <w:r w:rsidRPr="00C2511B">
        <w:rPr>
          <w:rFonts w:cs="Arial"/>
        </w:rPr>
        <w:t>colle</w:t>
      </w:r>
      <w:r w:rsidR="00C2511B" w:rsidRPr="00C2511B">
        <w:rPr>
          <w:rFonts w:cs="Arial"/>
        </w:rPr>
        <w:t>ge van burgemeester en schepenen</w:t>
      </w:r>
      <w:r w:rsidRPr="00C2511B">
        <w:rPr>
          <w:rFonts w:cs="Arial"/>
        </w:rPr>
        <w:t xml:space="preserve"> dat bekijkt of toegang kan worden verleend. </w:t>
      </w:r>
    </w:p>
    <w:p w14:paraId="1B554F4B" w14:textId="77777777" w:rsidR="00F822C4" w:rsidRPr="00701363" w:rsidRDefault="00F822C4" w:rsidP="00F822C4">
      <w:pPr>
        <w:spacing w:after="0" w:line="240" w:lineRule="auto"/>
        <w:rPr>
          <w:rFonts w:eastAsia="Times New Roman" w:cs="Arial"/>
          <w:szCs w:val="20"/>
          <w:lang w:eastAsia="nl-NL"/>
        </w:rPr>
      </w:pPr>
    </w:p>
    <w:p w14:paraId="32CFA931" w14:textId="77777777" w:rsidR="00F822C4" w:rsidRPr="00E85511" w:rsidRDefault="00F822C4" w:rsidP="00F822C4">
      <w:pPr>
        <w:spacing w:after="0" w:line="240" w:lineRule="auto"/>
        <w:rPr>
          <w:rFonts w:eastAsia="Times New Roman" w:cs="Arial"/>
          <w:szCs w:val="20"/>
          <w:lang w:val="nl-NL" w:eastAsia="nl-NL"/>
        </w:rPr>
      </w:pPr>
      <w:r w:rsidRPr="00E85511">
        <w:rPr>
          <w:rFonts w:eastAsia="Times New Roman" w:cs="Arial"/>
          <w:szCs w:val="20"/>
          <w:lang w:val="nl-NL" w:eastAsia="nl-NL"/>
        </w:rPr>
        <w:t>Als een volledige inzage in de leerlingengegevens een inbreuk is op de privacy van een derde, dan wordt de toegang tot deze gegevens verstrekt via een gesprek, gedeeltelijke inzage of rapportage</w:t>
      </w:r>
      <w:r>
        <w:rPr>
          <w:rFonts w:eastAsia="Times New Roman" w:cs="Arial"/>
          <w:szCs w:val="20"/>
          <w:lang w:val="nl-NL" w:eastAsia="nl-NL"/>
        </w:rPr>
        <w:t>.</w:t>
      </w:r>
    </w:p>
    <w:p w14:paraId="639A9870" w14:textId="77777777" w:rsidR="00F822C4" w:rsidRPr="00E85511" w:rsidRDefault="00F822C4" w:rsidP="00F822C4">
      <w:pPr>
        <w:spacing w:after="0" w:line="240" w:lineRule="auto"/>
        <w:rPr>
          <w:rFonts w:eastAsia="Times New Roman" w:cs="Arial"/>
          <w:szCs w:val="20"/>
          <w:lang w:val="nl-NL" w:eastAsia="nl-NL"/>
        </w:rPr>
      </w:pPr>
    </w:p>
    <w:p w14:paraId="3CD6E026" w14:textId="65DB8309" w:rsidR="00F822C4" w:rsidRPr="00C2511B" w:rsidRDefault="00F822C4" w:rsidP="00F822C4">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r w:rsidRPr="00C2511B">
        <w:rPr>
          <w:rFonts w:eastAsia="Times New Roman" w:cs="Arial"/>
          <w:b/>
          <w:bCs/>
          <w:i/>
          <w:iCs/>
          <w:szCs w:val="20"/>
          <w:lang w:val="nl-NL" w:eastAsia="nl-NL"/>
        </w:rPr>
        <w:t xml:space="preserve">Artikel </w:t>
      </w:r>
      <w:r w:rsidR="006C1EB1" w:rsidRPr="00C2511B">
        <w:rPr>
          <w:rFonts w:eastAsia="Times New Roman" w:cs="Arial"/>
          <w:b/>
          <w:bCs/>
          <w:i/>
          <w:iCs/>
          <w:szCs w:val="20"/>
          <w:lang w:val="nl-NL" w:eastAsia="nl-NL"/>
        </w:rPr>
        <w:t>32</w:t>
      </w:r>
    </w:p>
    <w:p w14:paraId="4B7D30D6" w14:textId="77777777" w:rsidR="00C43BE8" w:rsidRPr="00C2511B" w:rsidRDefault="00C43BE8" w:rsidP="00C43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C2511B">
        <w:rPr>
          <w:rFonts w:eastAsia="Times New Roman" w:cs="Arial"/>
          <w:szCs w:val="20"/>
          <w:lang w:val="nl-NL" w:eastAsia="nl-NL"/>
        </w:rPr>
        <w:t>Meedelen van leerlingengegevens aan derden</w:t>
      </w:r>
    </w:p>
    <w:p w14:paraId="1CC763D3" w14:textId="77777777" w:rsidR="00C43BE8" w:rsidRPr="00C2511B" w:rsidRDefault="00C43BE8" w:rsidP="5918129D">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5918129D">
        <w:rPr>
          <w:rFonts w:eastAsia="Times New Roman" w:cs="Arial"/>
          <w:lang w:val="nl-NL" w:eastAsia="nl-NL"/>
        </w:rPr>
        <w:t xml:space="preserve">De school zal geen leerlingengegevens meedelen aan derden, tenzij voor de toepassing van een wettelijke of reglementaire bepaling of in het kader van een overeenkomst die de school afsluit met een verwerker voor leerplatformen, leerlingenvolgsystemen, leerlingenadministratie </w:t>
      </w:r>
      <w:proofErr w:type="spellStart"/>
      <w:r w:rsidRPr="5918129D">
        <w:rPr>
          <w:rFonts w:eastAsia="Times New Roman" w:cs="Arial"/>
          <w:lang w:val="nl-NL" w:eastAsia="nl-NL"/>
        </w:rPr>
        <w:t>e.d.m</w:t>
      </w:r>
      <w:proofErr w:type="spellEnd"/>
      <w:r w:rsidRPr="5918129D">
        <w:rPr>
          <w:rFonts w:eastAsia="Times New Roman" w:cs="Arial"/>
          <w:lang w:val="nl-NL" w:eastAsia="nl-NL"/>
        </w:rPr>
        <w:t>.</w:t>
      </w:r>
    </w:p>
    <w:p w14:paraId="61D548F8" w14:textId="09BC45F1" w:rsidR="00F822C4" w:rsidRPr="00C2511B" w:rsidRDefault="3906C86F" w:rsidP="5918129D">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pPr>
      <w:r w:rsidRPr="5918129D">
        <w:rPr>
          <w:rFonts w:eastAsia="Arial" w:cs="Arial"/>
          <w:sz w:val="22"/>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2B67AC9E" w14:textId="2E21021E" w:rsidR="00F822C4" w:rsidRPr="00C2511B" w:rsidRDefault="3906C86F" w:rsidP="5918129D">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pPr>
      <w:r w:rsidRPr="5918129D">
        <w:rPr>
          <w:rFonts w:eastAsia="Arial" w:cs="Arial"/>
          <w:sz w:val="22"/>
          <w:lang w:val="nl-NL"/>
        </w:rPr>
        <w:t>Ook in het kader van het lidmaatschap bij de Onderwijskoepel van Steden en Gemeenten (OVSG) en de daaruit voortvloeiende dienstverlening kunnen er leerlingengegevens worden meegedeeld.</w:t>
      </w:r>
    </w:p>
    <w:p w14:paraId="775E4F0F" w14:textId="6943332A" w:rsidR="00F822C4" w:rsidRPr="00C2511B" w:rsidRDefault="3906C86F" w:rsidP="5918129D">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pPr>
      <w:r w:rsidRPr="5918129D">
        <w:rPr>
          <w:rFonts w:eastAsia="Arial" w:cs="Arial"/>
          <w:i/>
          <w:iCs/>
          <w:color w:val="0070C0"/>
          <w:sz w:val="22"/>
        </w:rPr>
        <w:t xml:space="preserve"> </w:t>
      </w:r>
    </w:p>
    <w:p w14:paraId="616C0387" w14:textId="352F6547" w:rsidR="00F822C4" w:rsidRPr="00C2511B" w:rsidRDefault="3906C86F" w:rsidP="5918129D">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pPr>
      <w:r w:rsidRPr="5918129D">
        <w:rPr>
          <w:rFonts w:eastAsia="Arial" w:cs="Arial"/>
          <w:sz w:val="22"/>
          <w:lang w:val="nl-NL"/>
        </w:rPr>
        <w:t>Bij verandering van school door een leerling worden tussen de betrokken scholen leerlingengegevens overgedragen naar de nieuwe school op voorwaarde dat:</w:t>
      </w:r>
    </w:p>
    <w:p w14:paraId="49B97772" w14:textId="604A404A" w:rsidR="00F822C4" w:rsidRPr="00C2511B" w:rsidRDefault="00F822C4" w:rsidP="5918129D">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lang w:val="nl-NL" w:eastAsia="nl-NL"/>
        </w:rPr>
      </w:pPr>
    </w:p>
    <w:p w14:paraId="6B282096" w14:textId="77777777" w:rsidR="00F822C4" w:rsidRPr="00701363"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70C0"/>
          <w:szCs w:val="20"/>
          <w:lang w:eastAsia="nl-NL"/>
        </w:rPr>
      </w:pPr>
    </w:p>
    <w:p w14:paraId="7D7701F7" w14:textId="77777777" w:rsidR="00F822C4" w:rsidRPr="00E85511" w:rsidRDefault="00F822C4" w:rsidP="00F822C4">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E85511">
        <w:rPr>
          <w:rFonts w:cs="Arial"/>
          <w:szCs w:val="20"/>
          <w:lang w:val="nl-NL"/>
        </w:rPr>
        <w:t xml:space="preserve">Bij verandering van school door een leerling worden tussen de betrokken scholen leerlingengegevens overgedragen </w:t>
      </w:r>
      <w:r w:rsidRPr="00783BE9">
        <w:rPr>
          <w:rFonts w:cs="Arial"/>
          <w:szCs w:val="20"/>
          <w:lang w:val="nl-NL"/>
        </w:rPr>
        <w:t>naar de nieuwe school</w:t>
      </w:r>
      <w:r>
        <w:rPr>
          <w:rFonts w:cs="Arial"/>
          <w:szCs w:val="20"/>
          <w:lang w:val="nl-NL"/>
        </w:rPr>
        <w:t xml:space="preserve"> </w:t>
      </w:r>
      <w:r w:rsidRPr="00E85511">
        <w:rPr>
          <w:rFonts w:cs="Arial"/>
          <w:szCs w:val="20"/>
          <w:lang w:val="nl-NL"/>
        </w:rPr>
        <w:t>op voorwaarde dat:</w:t>
      </w:r>
    </w:p>
    <w:p w14:paraId="59935B16" w14:textId="77777777" w:rsidR="00F822C4" w:rsidRPr="00E85511" w:rsidRDefault="00F822C4" w:rsidP="00F822C4">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14:paraId="051A4CAA" w14:textId="77777777" w:rsidR="00F822C4" w:rsidRPr="00E85511" w:rsidRDefault="00F822C4" w:rsidP="00F822C4">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E85511">
        <w:rPr>
          <w:rFonts w:cs="Arial"/>
          <w:szCs w:val="20"/>
          <w:lang w:val="nl-NL"/>
        </w:rPr>
        <w:t>1° de gegevens enkel betrekking hebben</w:t>
      </w:r>
      <w:r>
        <w:rPr>
          <w:rFonts w:cs="Arial"/>
          <w:szCs w:val="20"/>
          <w:lang w:val="nl-NL"/>
        </w:rPr>
        <w:t xml:space="preserve"> op de </w:t>
      </w:r>
      <w:proofErr w:type="spellStart"/>
      <w:r>
        <w:rPr>
          <w:rFonts w:cs="Arial"/>
          <w:szCs w:val="20"/>
          <w:lang w:val="nl-NL"/>
        </w:rPr>
        <w:t>leerlingspecifieke</w:t>
      </w:r>
      <w:proofErr w:type="spellEnd"/>
      <w:r>
        <w:rPr>
          <w:rFonts w:cs="Arial"/>
          <w:szCs w:val="20"/>
          <w:lang w:val="nl-NL"/>
        </w:rPr>
        <w:t xml:space="preserve"> </w:t>
      </w:r>
      <w:r w:rsidRPr="00E85511">
        <w:rPr>
          <w:rFonts w:cs="Arial"/>
          <w:szCs w:val="20"/>
          <w:lang w:val="nl-NL"/>
        </w:rPr>
        <w:t>onderwijsloopbaan;</w:t>
      </w:r>
    </w:p>
    <w:p w14:paraId="5CFBB7EC" w14:textId="77777777" w:rsidR="00F822C4" w:rsidRPr="00E85511" w:rsidRDefault="00F822C4" w:rsidP="00F822C4">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E85511">
        <w:rPr>
          <w:rFonts w:cs="Arial"/>
          <w:szCs w:val="20"/>
          <w:lang w:val="nl-NL"/>
        </w:rPr>
        <w:t>2° de overdracht gebeurt in het belang van de leerling</w:t>
      </w:r>
      <w:r>
        <w:rPr>
          <w:rFonts w:cs="Arial"/>
          <w:szCs w:val="20"/>
          <w:lang w:val="nl-NL"/>
        </w:rPr>
        <w:t>;</w:t>
      </w:r>
    </w:p>
    <w:p w14:paraId="3FCBD258" w14:textId="77777777" w:rsidR="00F822C4" w:rsidRDefault="00F822C4" w:rsidP="00F822C4">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E85511">
        <w:rPr>
          <w:rFonts w:cs="Arial"/>
          <w:szCs w:val="20"/>
          <w:lang w:val="nl-NL"/>
        </w:rPr>
        <w:t>3° ouders zich niet expliciet verzet hebben, tenzij de regelgeving</w:t>
      </w:r>
      <w:r>
        <w:rPr>
          <w:rFonts w:cs="Arial"/>
          <w:szCs w:val="20"/>
          <w:lang w:val="nl-NL"/>
        </w:rPr>
        <w:t xml:space="preserve"> de overdracht verplicht stelt.</w:t>
      </w:r>
    </w:p>
    <w:p w14:paraId="09514C3E" w14:textId="77777777" w:rsidR="00F822C4" w:rsidRPr="00DF316C" w:rsidRDefault="00F822C4" w:rsidP="00F822C4">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i/>
          <w:color w:val="0070C0"/>
          <w:szCs w:val="20"/>
          <w:lang w:val="nl-NL"/>
        </w:rPr>
      </w:pPr>
      <w:r w:rsidRPr="00C2511B">
        <w:rPr>
          <w:rFonts w:cs="Arial"/>
          <w:szCs w:val="20"/>
          <w:lang w:val="nl-NL"/>
        </w:rPr>
        <w:t>De school nodigt ouders hiertoe uit op een overleg waarop de gegevens worden ingekeken en waarop samen overeengekomen wordt welke gegevens worden overgedragen</w:t>
      </w:r>
      <w:r w:rsidRPr="00DF316C">
        <w:rPr>
          <w:rFonts w:cs="Arial"/>
          <w:i/>
          <w:color w:val="0070C0"/>
          <w:szCs w:val="20"/>
          <w:lang w:val="nl-NL"/>
        </w:rPr>
        <w:t>.</w:t>
      </w:r>
    </w:p>
    <w:p w14:paraId="0EE6AAF0" w14:textId="77777777" w:rsidR="00F822C4" w:rsidRPr="00E85511" w:rsidRDefault="00F822C4" w:rsidP="00F822C4">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p>
    <w:p w14:paraId="42386672" w14:textId="77777777" w:rsidR="00F822C4" w:rsidRPr="00184E05" w:rsidRDefault="00F822C4" w:rsidP="00F822C4">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r w:rsidRPr="006C1EB1">
        <w:rPr>
          <w:rFonts w:cs="Arial"/>
          <w:color w:val="000000" w:themeColor="text1"/>
          <w:szCs w:val="20"/>
          <w:lang w:val="nl-NL"/>
        </w:rPr>
        <w:t>Een kopie van een verslag of een gemotiveerd verslag van een CLB  moet verplicht overgedragen worden van de oude school naar de nieuwe school. Ouders kunnen zich tegen deze overdrachten niet verzetten.</w:t>
      </w:r>
    </w:p>
    <w:p w14:paraId="08BEF22B" w14:textId="77777777" w:rsidR="00F822C4" w:rsidRPr="00E85511" w:rsidRDefault="00F822C4" w:rsidP="00F822C4">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567" w:hanging="544"/>
        <w:rPr>
          <w:rFonts w:cs="Arial"/>
          <w:szCs w:val="20"/>
          <w:lang w:val="nl-NL"/>
        </w:rPr>
      </w:pPr>
    </w:p>
    <w:p w14:paraId="394BEC4F" w14:textId="5AA896A0" w:rsidR="005F076A" w:rsidRPr="00E85511"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E85511">
        <w:rPr>
          <w:rFonts w:cs="Arial"/>
          <w:szCs w:val="20"/>
          <w:lang w:val="nl-NL"/>
        </w:rPr>
        <w:t>Gegevens die betrekking hebben op schending van leefregels door de leerling mogen nooit aan de nieuwe school doorgegeven worden.</w:t>
      </w:r>
    </w:p>
    <w:p w14:paraId="2C8C2A18" w14:textId="77777777" w:rsidR="00F822C4" w:rsidRPr="00C93798"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183797DD" w14:textId="13CF171C" w:rsidR="00F822C4" w:rsidRPr="004A176D"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C2511B">
        <w:rPr>
          <w:rFonts w:eastAsia="Times New Roman" w:cs="Arial"/>
          <w:b/>
          <w:bCs/>
          <w:i/>
          <w:iCs/>
          <w:szCs w:val="20"/>
          <w:lang w:val="nl-NL" w:eastAsia="nl-NL"/>
        </w:rPr>
        <w:t xml:space="preserve">Artikel </w:t>
      </w:r>
      <w:r w:rsidR="006C1EB1" w:rsidRPr="00C2511B">
        <w:rPr>
          <w:rFonts w:eastAsia="Times New Roman" w:cs="Arial"/>
          <w:b/>
          <w:bCs/>
          <w:i/>
          <w:iCs/>
          <w:szCs w:val="20"/>
          <w:lang w:val="nl-NL" w:eastAsia="nl-NL"/>
        </w:rPr>
        <w:t>33</w:t>
      </w:r>
    </w:p>
    <w:p w14:paraId="27C9B528" w14:textId="77777777" w:rsidR="00F822C4" w:rsidRDefault="00F822C4" w:rsidP="5918129D">
      <w:p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208CE3F6" w14:textId="387D1B65" w:rsidR="45BE8BBF" w:rsidRDefault="45BE8BBF">
      <w:r w:rsidRPr="5918129D">
        <w:rPr>
          <w:rFonts w:eastAsia="Arial" w:cs="Arial"/>
          <w:sz w:val="22"/>
          <w:lang w:val="nl-NL"/>
        </w:rPr>
        <w:t>Geluids- en beeldmateriaal gemaakt door de school</w:t>
      </w:r>
    </w:p>
    <w:p w14:paraId="2AE36142" w14:textId="2087D6B7" w:rsidR="45BE8BBF" w:rsidRDefault="45BE8BBF">
      <w:r w:rsidRPr="5918129D">
        <w:rPr>
          <w:rFonts w:eastAsia="Arial" w:cs="Arial"/>
          <w:sz w:val="22"/>
          <w:lang w:val="nl-NL"/>
        </w:rPr>
        <w:t>De school kan geluids- en beeldmateriaal van leerlingen maken en publiceren.</w:t>
      </w:r>
    </w:p>
    <w:p w14:paraId="0868CE69" w14:textId="0FDEA7D6" w:rsidR="45BE8BBF" w:rsidRDefault="45BE8BBF">
      <w:r w:rsidRPr="5918129D">
        <w:rPr>
          <w:rFonts w:eastAsia="Arial" w:cs="Arial"/>
          <w:sz w:val="22"/>
          <w:lang w:val="nl-NL"/>
        </w:rPr>
        <w:t xml:space="preserve">Voor het maken en publiceren van niet-gericht geluids- en beeldmateriaal in </w:t>
      </w:r>
      <w:proofErr w:type="spellStart"/>
      <w:r w:rsidRPr="5918129D">
        <w:rPr>
          <w:rFonts w:eastAsia="Arial" w:cs="Arial"/>
          <w:sz w:val="22"/>
          <w:lang w:val="nl-NL"/>
        </w:rPr>
        <w:t>schoolgerelateerde</w:t>
      </w:r>
      <w:proofErr w:type="spellEnd"/>
      <w:r w:rsidRPr="5918129D">
        <w:rPr>
          <w:rFonts w:eastAsia="Arial" w:cs="Arial"/>
          <w:sz w:val="22"/>
          <w:lang w:val="nl-NL"/>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229DE13B" w14:textId="00E98663" w:rsidR="45BE8BBF" w:rsidRDefault="45BE8BBF">
      <w:pPr>
        <w:rPr>
          <w:rFonts w:eastAsia="Arial" w:cs="Arial"/>
          <w:sz w:val="22"/>
          <w:lang w:val="nl-NL"/>
        </w:rPr>
      </w:pPr>
      <w:r w:rsidRPr="5918129D">
        <w:rPr>
          <w:rFonts w:eastAsia="Arial" w:cs="Arial"/>
          <w:sz w:val="22"/>
          <w:lang w:val="nl-NL"/>
        </w:rPr>
        <w:t>Voor het maken en publiceren van gericht geluids- en beeldmateriaal zal voorafgaandelijk de toestemming van de leerling/ouders worden gevraagd. Hierbij worden het soort geluids- of beeldmateriaal, de verspreidingsvorm en het doel gespecificeerd.</w:t>
      </w:r>
    </w:p>
    <w:p w14:paraId="24AE4574" w14:textId="08010B83" w:rsidR="00A56D77" w:rsidRPr="00864A33" w:rsidRDefault="00A56D77" w:rsidP="00A56D77">
      <w:pPr>
        <w:spacing w:before="240" w:after="60"/>
        <w:rPr>
          <w:rFonts w:cs="Arial"/>
          <w:b/>
          <w:i/>
          <w:color w:val="0070C0"/>
          <w:sz w:val="24"/>
          <w:szCs w:val="24"/>
        </w:rPr>
      </w:pPr>
    </w:p>
    <w:p w14:paraId="4CAB3DD8" w14:textId="77777777" w:rsidR="00A56D77" w:rsidRPr="00A56D77" w:rsidRDefault="00A56D77" w:rsidP="00A56D77">
      <w:pPr>
        <w:spacing w:before="240" w:after="60"/>
        <w:rPr>
          <w:rFonts w:cs="Arial"/>
          <w:b/>
          <w:i/>
          <w:color w:val="000000" w:themeColor="text1"/>
          <w:sz w:val="32"/>
          <w:highlight w:val="yellow"/>
        </w:rPr>
      </w:pPr>
      <w:r w:rsidRPr="00A56D77">
        <w:rPr>
          <w:rFonts w:cs="Arial"/>
          <w:b/>
          <w:i/>
          <w:color w:val="000000" w:themeColor="text1"/>
          <w:sz w:val="32"/>
          <w:highlight w:val="yellow"/>
        </w:rPr>
        <w:t>Hoofdstuk 13</w:t>
      </w:r>
      <w:r w:rsidRPr="00A56D77">
        <w:rPr>
          <w:rFonts w:cs="Arial"/>
          <w:b/>
          <w:i/>
          <w:color w:val="000000" w:themeColor="text1"/>
          <w:sz w:val="32"/>
          <w:highlight w:val="yellow"/>
        </w:rPr>
        <w:tab/>
      </w:r>
      <w:bookmarkStart w:id="91" w:name="_Hlk71637278"/>
      <w:r w:rsidRPr="00A56D77">
        <w:rPr>
          <w:rFonts w:cs="Arial"/>
          <w:b/>
          <w:i/>
          <w:color w:val="000000" w:themeColor="text1"/>
          <w:sz w:val="32"/>
          <w:highlight w:val="yellow"/>
        </w:rPr>
        <w:t xml:space="preserve">ICT-materiaal ter beschikking gesteld door de school ,gebruik van </w:t>
      </w:r>
      <w:bookmarkEnd w:id="91"/>
      <w:r w:rsidRPr="00A56D77">
        <w:rPr>
          <w:rFonts w:cs="Arial"/>
          <w:b/>
          <w:i/>
          <w:color w:val="000000" w:themeColor="text1"/>
          <w:sz w:val="32"/>
          <w:highlight w:val="yellow"/>
        </w:rPr>
        <w:t xml:space="preserve">Smartphone, eigen tablet /laptop, </w:t>
      </w:r>
      <w:proofErr w:type="spellStart"/>
      <w:r w:rsidRPr="00A56D77">
        <w:rPr>
          <w:rFonts w:cs="Arial"/>
          <w:b/>
          <w:i/>
          <w:color w:val="000000" w:themeColor="text1"/>
          <w:sz w:val="32"/>
          <w:highlight w:val="yellow"/>
        </w:rPr>
        <w:t>trackers</w:t>
      </w:r>
      <w:proofErr w:type="spellEnd"/>
      <w:r w:rsidRPr="00A56D77">
        <w:rPr>
          <w:rFonts w:cs="Arial"/>
          <w:b/>
          <w:i/>
          <w:color w:val="000000" w:themeColor="text1"/>
          <w:sz w:val="32"/>
          <w:highlight w:val="yellow"/>
        </w:rPr>
        <w:t xml:space="preserve"> of andere gelijkaardige toestellen, internet en sociale media</w:t>
      </w:r>
    </w:p>
    <w:p w14:paraId="7CE11A46" w14:textId="77777777" w:rsidR="00071269" w:rsidRDefault="00071269" w:rsidP="00071269">
      <w:pPr>
        <w:shd w:val="clear" w:color="auto" w:fill="FFFFFF"/>
        <w:spacing w:after="0" w:line="240" w:lineRule="auto"/>
        <w:textAlignment w:val="baseline"/>
        <w:rPr>
          <w:rFonts w:eastAsia="Times New Roman" w:cs="Arial"/>
          <w:i/>
          <w:color w:val="242424"/>
          <w:szCs w:val="20"/>
          <w:highlight w:val="yellow"/>
          <w:lang w:val="nl-NL" w:eastAsia="nl-NL"/>
        </w:rPr>
      </w:pPr>
    </w:p>
    <w:p w14:paraId="24D3748D" w14:textId="33591E03" w:rsidR="00071269" w:rsidRPr="00071269" w:rsidRDefault="00071269" w:rsidP="00071269">
      <w:pPr>
        <w:shd w:val="clear" w:color="auto" w:fill="FFFFFF"/>
        <w:spacing w:after="0" w:line="240" w:lineRule="auto"/>
        <w:textAlignment w:val="baseline"/>
        <w:rPr>
          <w:rFonts w:eastAsia="Times New Roman" w:cs="Arial"/>
          <w:i/>
          <w:color w:val="242424"/>
          <w:szCs w:val="20"/>
          <w:highlight w:val="yellow"/>
          <w:lang w:val="nl-NL" w:eastAsia="nl-NL"/>
        </w:rPr>
      </w:pPr>
      <w:r w:rsidRPr="00071269">
        <w:rPr>
          <w:rFonts w:eastAsia="Times New Roman" w:cs="Arial"/>
          <w:i/>
          <w:color w:val="242424"/>
          <w:szCs w:val="20"/>
          <w:highlight w:val="yellow"/>
          <w:lang w:val="nl-NL" w:eastAsia="nl-NL"/>
        </w:rPr>
        <w:t>In het kader van de </w:t>
      </w:r>
      <w:proofErr w:type="spellStart"/>
      <w:r w:rsidRPr="00071269">
        <w:rPr>
          <w:rFonts w:eastAsia="Times New Roman" w:cs="Arial"/>
          <w:i/>
          <w:color w:val="242424"/>
          <w:szCs w:val="20"/>
          <w:highlight w:val="yellow"/>
          <w:bdr w:val="none" w:sz="0" w:space="0" w:color="auto" w:frame="1"/>
          <w:lang w:val="nl-NL" w:eastAsia="nl-NL"/>
        </w:rPr>
        <w:t>digisprong</w:t>
      </w:r>
      <w:proofErr w:type="spellEnd"/>
      <w:r w:rsidRPr="00071269">
        <w:rPr>
          <w:rFonts w:eastAsia="Times New Roman" w:cs="Arial"/>
          <w:i/>
          <w:color w:val="242424"/>
          <w:szCs w:val="20"/>
          <w:highlight w:val="yellow"/>
          <w:lang w:val="nl-NL" w:eastAsia="nl-NL"/>
        </w:rPr>
        <w:t> investeerde de school onlangs in nieuwe en betere ICT-infrastructuur</w:t>
      </w:r>
    </w:p>
    <w:p w14:paraId="5F2B0F7A" w14:textId="77777777" w:rsidR="00071269" w:rsidRPr="00071269" w:rsidRDefault="00071269" w:rsidP="00071269">
      <w:pPr>
        <w:shd w:val="clear" w:color="auto" w:fill="FFFFFF"/>
        <w:spacing w:after="0" w:line="240" w:lineRule="auto"/>
        <w:textAlignment w:val="baseline"/>
        <w:rPr>
          <w:rFonts w:eastAsia="Times New Roman" w:cs="Arial"/>
          <w:i/>
          <w:color w:val="242424"/>
          <w:szCs w:val="20"/>
          <w:highlight w:val="yellow"/>
          <w:lang w:val="nl-NL" w:eastAsia="nl-NL"/>
        </w:rPr>
      </w:pPr>
      <w:r w:rsidRPr="00071269">
        <w:rPr>
          <w:rFonts w:eastAsia="Times New Roman" w:cs="Arial"/>
          <w:i/>
          <w:color w:val="242424"/>
          <w:szCs w:val="20"/>
          <w:highlight w:val="yellow"/>
          <w:lang w:val="nl-NL" w:eastAsia="nl-NL"/>
        </w:rPr>
        <w:t xml:space="preserve"> en ICT-toestellen. De ICT-toestellen (laptops, </w:t>
      </w:r>
      <w:proofErr w:type="spellStart"/>
      <w:r w:rsidRPr="00071269">
        <w:rPr>
          <w:rFonts w:eastAsia="Times New Roman" w:cs="Arial"/>
          <w:i/>
          <w:color w:val="242424"/>
          <w:szCs w:val="20"/>
          <w:highlight w:val="yellow"/>
          <w:lang w:val="nl-NL" w:eastAsia="nl-NL"/>
        </w:rPr>
        <w:t>chromebooks</w:t>
      </w:r>
      <w:proofErr w:type="spellEnd"/>
      <w:r w:rsidRPr="00071269">
        <w:rPr>
          <w:rFonts w:eastAsia="Times New Roman" w:cs="Arial"/>
          <w:i/>
          <w:color w:val="242424"/>
          <w:szCs w:val="20"/>
          <w:highlight w:val="yellow"/>
          <w:lang w:val="nl-NL" w:eastAsia="nl-NL"/>
        </w:rPr>
        <w:t>, tablets, ...) worden vooral op school</w:t>
      </w:r>
    </w:p>
    <w:p w14:paraId="11FD9563" w14:textId="77777777" w:rsidR="00071269" w:rsidRPr="00071269" w:rsidRDefault="00071269" w:rsidP="00071269">
      <w:pPr>
        <w:shd w:val="clear" w:color="auto" w:fill="FFFFFF"/>
        <w:spacing w:after="0" w:line="240" w:lineRule="auto"/>
        <w:textAlignment w:val="baseline"/>
        <w:rPr>
          <w:rFonts w:eastAsia="Times New Roman" w:cs="Arial"/>
          <w:i/>
          <w:color w:val="242424"/>
          <w:szCs w:val="20"/>
          <w:highlight w:val="yellow"/>
          <w:lang w:val="nl-NL" w:eastAsia="nl-NL"/>
        </w:rPr>
      </w:pPr>
      <w:r w:rsidRPr="00071269">
        <w:rPr>
          <w:rFonts w:eastAsia="Times New Roman" w:cs="Arial"/>
          <w:i/>
          <w:color w:val="242424"/>
          <w:szCs w:val="20"/>
          <w:highlight w:val="yellow"/>
          <w:lang w:val="nl-NL" w:eastAsia="nl-NL"/>
        </w:rPr>
        <w:t> gebruikt, enkel occasioneel worden deze toestellen mee naar huis genomen.</w:t>
      </w:r>
    </w:p>
    <w:p w14:paraId="4858B72E" w14:textId="77777777" w:rsidR="00071269" w:rsidRPr="00071269" w:rsidRDefault="00071269" w:rsidP="00071269">
      <w:pPr>
        <w:shd w:val="clear" w:color="auto" w:fill="FFFFFF"/>
        <w:spacing w:after="0" w:line="240" w:lineRule="auto"/>
        <w:textAlignment w:val="baseline"/>
        <w:rPr>
          <w:rFonts w:eastAsia="Times New Roman" w:cs="Arial"/>
          <w:i/>
          <w:color w:val="242424"/>
          <w:szCs w:val="20"/>
          <w:highlight w:val="yellow"/>
          <w:lang w:val="nl-NL" w:eastAsia="nl-NL"/>
        </w:rPr>
      </w:pPr>
      <w:r w:rsidRPr="00071269">
        <w:rPr>
          <w:rFonts w:eastAsia="Times New Roman" w:cs="Arial"/>
          <w:i/>
          <w:color w:val="242424"/>
          <w:szCs w:val="20"/>
          <w:highlight w:val="yellow"/>
          <w:lang w:val="nl-NL" w:eastAsia="nl-NL"/>
        </w:rPr>
        <w:t> De klastitularis bepaalt in overleg met de lokale directeur in welke situaties een ICT-toestel naar</w:t>
      </w:r>
    </w:p>
    <w:p w14:paraId="0E782CBE" w14:textId="62B9F0AE" w:rsidR="00071269" w:rsidRDefault="00071269" w:rsidP="00071269">
      <w:pPr>
        <w:shd w:val="clear" w:color="auto" w:fill="FFFFFF"/>
        <w:spacing w:after="0" w:line="240" w:lineRule="auto"/>
        <w:textAlignment w:val="baseline"/>
        <w:rPr>
          <w:rFonts w:eastAsia="Times New Roman" w:cs="Arial"/>
          <w:i/>
          <w:color w:val="242424"/>
          <w:szCs w:val="20"/>
          <w:lang w:val="nl-NL" w:eastAsia="nl-NL"/>
        </w:rPr>
      </w:pPr>
      <w:r w:rsidRPr="00071269">
        <w:rPr>
          <w:rFonts w:eastAsia="Times New Roman" w:cs="Arial"/>
          <w:i/>
          <w:color w:val="242424"/>
          <w:szCs w:val="20"/>
          <w:highlight w:val="yellow"/>
          <w:lang w:val="nl-NL" w:eastAsia="nl-NL"/>
        </w:rPr>
        <w:t> huis wordt meegegeven.</w:t>
      </w:r>
      <w:r w:rsidRPr="00071269">
        <w:rPr>
          <w:rFonts w:eastAsia="Times New Roman" w:cs="Arial"/>
          <w:i/>
          <w:color w:val="242424"/>
          <w:szCs w:val="20"/>
          <w:lang w:val="nl-NL" w:eastAsia="nl-NL"/>
        </w:rPr>
        <w:t> </w:t>
      </w:r>
    </w:p>
    <w:p w14:paraId="125329CA" w14:textId="1B76F769" w:rsidR="00071269" w:rsidRDefault="00071269" w:rsidP="00071269">
      <w:pPr>
        <w:shd w:val="clear" w:color="auto" w:fill="FFFFFF"/>
        <w:spacing w:after="0" w:line="240" w:lineRule="auto"/>
        <w:textAlignment w:val="baseline"/>
        <w:rPr>
          <w:rFonts w:eastAsia="Times New Roman" w:cs="Arial"/>
          <w:i/>
          <w:color w:val="242424"/>
          <w:szCs w:val="20"/>
          <w:lang w:val="nl-NL" w:eastAsia="nl-NL"/>
        </w:rPr>
      </w:pPr>
    </w:p>
    <w:p w14:paraId="3DFE467E" w14:textId="0661889E" w:rsidR="00071269" w:rsidRPr="00071269" w:rsidRDefault="00071269" w:rsidP="00071269">
      <w:pPr>
        <w:shd w:val="clear" w:color="auto" w:fill="FFFFFF"/>
        <w:spacing w:after="0" w:line="240" w:lineRule="auto"/>
        <w:textAlignment w:val="baseline"/>
        <w:rPr>
          <w:rFonts w:eastAsia="Times New Roman" w:cs="Arial"/>
          <w:i/>
          <w:color w:val="242424"/>
          <w:szCs w:val="20"/>
          <w:lang w:val="nl-NL" w:eastAsia="nl-NL"/>
        </w:rPr>
      </w:pPr>
      <w:r>
        <w:rPr>
          <w:rFonts w:eastAsia="Times New Roman" w:cs="Arial"/>
          <w:i/>
          <w:color w:val="242424"/>
          <w:szCs w:val="20"/>
          <w:lang w:val="nl-NL" w:eastAsia="nl-NL"/>
        </w:rPr>
        <w:t>De leerlingen van het 3</w:t>
      </w:r>
      <w:r w:rsidRPr="00071269">
        <w:rPr>
          <w:rFonts w:eastAsia="Times New Roman" w:cs="Arial"/>
          <w:i/>
          <w:color w:val="242424"/>
          <w:szCs w:val="20"/>
          <w:vertAlign w:val="superscript"/>
          <w:lang w:val="nl-NL" w:eastAsia="nl-NL"/>
        </w:rPr>
        <w:t>de</w:t>
      </w:r>
      <w:r>
        <w:rPr>
          <w:rFonts w:eastAsia="Times New Roman" w:cs="Arial"/>
          <w:i/>
          <w:color w:val="242424"/>
          <w:szCs w:val="20"/>
          <w:lang w:val="nl-NL" w:eastAsia="nl-NL"/>
        </w:rPr>
        <w:t xml:space="preserve"> leerjaar tem het 6</w:t>
      </w:r>
      <w:r w:rsidRPr="00071269">
        <w:rPr>
          <w:rFonts w:eastAsia="Times New Roman" w:cs="Arial"/>
          <w:i/>
          <w:color w:val="242424"/>
          <w:szCs w:val="20"/>
          <w:vertAlign w:val="superscript"/>
          <w:lang w:val="nl-NL" w:eastAsia="nl-NL"/>
        </w:rPr>
        <w:t>de</w:t>
      </w:r>
      <w:r>
        <w:rPr>
          <w:rFonts w:eastAsia="Times New Roman" w:cs="Arial"/>
          <w:i/>
          <w:color w:val="242424"/>
          <w:szCs w:val="20"/>
          <w:lang w:val="nl-NL" w:eastAsia="nl-NL"/>
        </w:rPr>
        <w:t xml:space="preserve"> leerjaar krijgen een 365account. </w:t>
      </w:r>
      <w:r w:rsidR="0039049D">
        <w:rPr>
          <w:rFonts w:eastAsia="Times New Roman" w:cs="Arial"/>
          <w:i/>
          <w:color w:val="242424"/>
          <w:szCs w:val="20"/>
          <w:lang w:val="nl-NL" w:eastAsia="nl-NL"/>
        </w:rPr>
        <w:t>De leerlingen van het 6</w:t>
      </w:r>
      <w:r w:rsidR="0039049D" w:rsidRPr="0039049D">
        <w:rPr>
          <w:rFonts w:eastAsia="Times New Roman" w:cs="Arial"/>
          <w:i/>
          <w:color w:val="242424"/>
          <w:szCs w:val="20"/>
          <w:vertAlign w:val="superscript"/>
          <w:lang w:val="nl-NL" w:eastAsia="nl-NL"/>
        </w:rPr>
        <w:t>de</w:t>
      </w:r>
      <w:r w:rsidR="009A3E0E">
        <w:rPr>
          <w:rFonts w:eastAsia="Times New Roman" w:cs="Arial"/>
          <w:i/>
          <w:color w:val="242424"/>
          <w:szCs w:val="20"/>
          <w:lang w:val="nl-NL" w:eastAsia="nl-NL"/>
        </w:rPr>
        <w:t xml:space="preserve"> leerjaar en schoolverlaters</w:t>
      </w:r>
      <w:r w:rsidR="0039049D">
        <w:rPr>
          <w:rFonts w:eastAsia="Times New Roman" w:cs="Arial"/>
          <w:i/>
          <w:color w:val="242424"/>
          <w:szCs w:val="20"/>
          <w:lang w:val="nl-NL" w:eastAsia="nl-NL"/>
        </w:rPr>
        <w:t xml:space="preserve"> hebben hier recht op tot </w:t>
      </w:r>
      <w:r w:rsidR="009A3E0E">
        <w:rPr>
          <w:rFonts w:eastAsia="Times New Roman" w:cs="Arial"/>
          <w:i/>
          <w:color w:val="242424"/>
          <w:szCs w:val="20"/>
          <w:lang w:val="nl-NL" w:eastAsia="nl-NL"/>
        </w:rPr>
        <w:t xml:space="preserve">1 september van het volgende schooljaar. De leerlingen hebben tot die datum de kans om hun eventuele opgeslagen documenten over te zetten. </w:t>
      </w:r>
      <w:r w:rsidR="009A3E0E">
        <w:rPr>
          <w:rStyle w:val="contentpasted0"/>
          <w:rFonts w:ascii="Calibri" w:hAnsi="Calibri" w:cs="Calibri"/>
          <w:i/>
          <w:iCs/>
          <w:color w:val="242424"/>
          <w:bdr w:val="none" w:sz="0" w:space="0" w:color="auto" w:frame="1"/>
        </w:rPr>
        <w:t>Nadien worden hun accounts gedeactiveerd. </w:t>
      </w:r>
    </w:p>
    <w:p w14:paraId="315F01C3" w14:textId="2532630D" w:rsidR="00071269" w:rsidRPr="00A56D77" w:rsidRDefault="00071269" w:rsidP="00A56D77">
      <w:pPr>
        <w:spacing w:before="240" w:after="60"/>
        <w:rPr>
          <w:rFonts w:cs="Arial"/>
          <w:b/>
          <w:i/>
          <w:color w:val="000000" w:themeColor="text1"/>
          <w:sz w:val="32"/>
          <w:highlight w:val="yellow"/>
        </w:rPr>
      </w:pPr>
    </w:p>
    <w:p w14:paraId="52DEBF09" w14:textId="77777777" w:rsidR="00A56D77" w:rsidRPr="00A56D77" w:rsidRDefault="00A56D77" w:rsidP="00A56D77">
      <w:pPr>
        <w:rPr>
          <w:rFonts w:cs="Arial"/>
          <w:b/>
          <w:i/>
          <w:color w:val="000000" w:themeColor="text1"/>
          <w:highlight w:val="yellow"/>
        </w:rPr>
      </w:pPr>
      <w:r w:rsidRPr="00A56D77">
        <w:rPr>
          <w:rFonts w:cs="Arial"/>
          <w:b/>
          <w:i/>
          <w:color w:val="000000" w:themeColor="text1"/>
          <w:highlight w:val="yellow"/>
        </w:rPr>
        <w:t>Artikel 34</w:t>
      </w:r>
    </w:p>
    <w:p w14:paraId="46538B8B" w14:textId="77777777" w:rsidR="00A56D77" w:rsidRPr="00A56D77" w:rsidRDefault="00A56D77" w:rsidP="00A56D77">
      <w:pPr>
        <w:rPr>
          <w:rFonts w:cs="Arial"/>
          <w:b/>
          <w:bCs/>
          <w:i/>
          <w:color w:val="000000" w:themeColor="text1"/>
          <w:highlight w:val="yellow"/>
        </w:rPr>
      </w:pPr>
      <w:r w:rsidRPr="00A56D77">
        <w:rPr>
          <w:rFonts w:cs="Arial"/>
          <w:b/>
          <w:bCs/>
          <w:i/>
          <w:color w:val="000000" w:themeColor="text1"/>
          <w:highlight w:val="yellow"/>
        </w:rPr>
        <w:lastRenderedPageBreak/>
        <w:t>ICT-materiaal ter beschikking gesteld door de school</w:t>
      </w:r>
    </w:p>
    <w:p w14:paraId="0E1D3415" w14:textId="1CFFF37C" w:rsidR="00A56D77" w:rsidRDefault="00A56D77" w:rsidP="00A56D77">
      <w:pPr>
        <w:rPr>
          <w:rFonts w:cs="Arial"/>
          <w:bCs/>
          <w:i/>
          <w:color w:val="000000" w:themeColor="text1"/>
          <w:highlight w:val="yellow"/>
        </w:rPr>
      </w:pPr>
      <w:r w:rsidRPr="00A56D77">
        <w:rPr>
          <w:rFonts w:cs="Arial"/>
          <w:bCs/>
          <w:i/>
          <w:color w:val="000000" w:themeColor="text1"/>
          <w:highlight w:val="yellow"/>
        </w:rPr>
        <w:t>De school stelt een laptop/</w:t>
      </w:r>
      <w:proofErr w:type="spellStart"/>
      <w:r w:rsidRPr="00A56D77">
        <w:rPr>
          <w:rFonts w:cs="Arial"/>
          <w:bCs/>
          <w:i/>
          <w:color w:val="000000" w:themeColor="text1"/>
          <w:highlight w:val="yellow"/>
        </w:rPr>
        <w:t>chromebook</w:t>
      </w:r>
      <w:proofErr w:type="spellEnd"/>
      <w:r w:rsidRPr="00A56D77">
        <w:rPr>
          <w:rFonts w:cs="Arial"/>
          <w:bCs/>
          <w:i/>
          <w:color w:val="000000" w:themeColor="text1"/>
          <w:highlight w:val="yellow"/>
        </w:rPr>
        <w:t>/computer (hierna ICT- materiaal) ter beschikking van de leerling. Deze blijft eigendom van de school.</w:t>
      </w:r>
    </w:p>
    <w:p w14:paraId="222C97D8" w14:textId="52B57FB9" w:rsidR="00071269" w:rsidRPr="00071269" w:rsidRDefault="00071269" w:rsidP="00A56D77">
      <w:pPr>
        <w:rPr>
          <w:rFonts w:cs="Arial"/>
          <w:bCs/>
          <w:i/>
          <w:color w:val="000000" w:themeColor="text1"/>
          <w:szCs w:val="20"/>
          <w:highlight w:val="yellow"/>
        </w:rPr>
      </w:pPr>
    </w:p>
    <w:p w14:paraId="1163C247" w14:textId="77777777" w:rsidR="00A56D77" w:rsidRPr="00A56D77" w:rsidRDefault="00A56D77" w:rsidP="00A56D77">
      <w:pPr>
        <w:rPr>
          <w:rFonts w:cs="Arial"/>
          <w:bCs/>
          <w:i/>
          <w:color w:val="000000" w:themeColor="text1"/>
          <w:highlight w:val="yellow"/>
        </w:rPr>
      </w:pPr>
      <w:r w:rsidRPr="00A56D77">
        <w:rPr>
          <w:rFonts w:cs="Arial"/>
          <w:bCs/>
          <w:i/>
          <w:color w:val="000000" w:themeColor="text1"/>
          <w:highlight w:val="yellow"/>
        </w:rPr>
        <w:t>De leerling gaat met het ICT-materiaal zorgvuldig (als een goede huisvader) om en is verantwoordelijk voor het correcte gebruik en beheer ervan.</w:t>
      </w:r>
    </w:p>
    <w:p w14:paraId="3B20DD8F" w14:textId="77777777" w:rsidR="00A56D77" w:rsidRPr="00A56D77" w:rsidRDefault="00A56D77" w:rsidP="00A56D77">
      <w:pPr>
        <w:rPr>
          <w:rFonts w:cs="Arial"/>
          <w:bCs/>
          <w:i/>
          <w:color w:val="000000" w:themeColor="text1"/>
          <w:highlight w:val="yellow"/>
        </w:rPr>
      </w:pPr>
      <w:r w:rsidRPr="00A56D77">
        <w:rPr>
          <w:rFonts w:cs="Arial"/>
          <w:bCs/>
          <w:i/>
          <w:color w:val="000000" w:themeColor="text1"/>
          <w:highlight w:val="yellow"/>
        </w:rPr>
        <w:t>De leerling kan aansprakelijk worden gesteld voor schade aan de apparatuur ontstaan door verwijtbare nalatigheid of onachtzaamheid.</w:t>
      </w:r>
    </w:p>
    <w:p w14:paraId="76E08087" w14:textId="77777777" w:rsidR="00A56D77" w:rsidRPr="00A56D77" w:rsidRDefault="00A56D77" w:rsidP="00A56D77">
      <w:pPr>
        <w:rPr>
          <w:rFonts w:cs="Arial"/>
          <w:bCs/>
          <w:i/>
          <w:color w:val="000000" w:themeColor="text1"/>
          <w:highlight w:val="yellow"/>
        </w:rPr>
      </w:pPr>
      <w:r w:rsidRPr="00A56D77">
        <w:rPr>
          <w:rFonts w:cs="Arial"/>
          <w:bCs/>
          <w:i/>
          <w:color w:val="000000" w:themeColor="text1"/>
          <w:highlight w:val="yellow"/>
        </w:rPr>
        <w:t>Bij vervanging van het toestel door diefstal of verlies worden de kosten doorgerekend aan de leerling wanneer er sprake is van bedrog, een zware fout of nalatigheid.</w:t>
      </w:r>
    </w:p>
    <w:p w14:paraId="1DAFA31F" w14:textId="77777777" w:rsidR="00A56D77" w:rsidRPr="00A56D77" w:rsidRDefault="00A56D77" w:rsidP="00A56D77">
      <w:pPr>
        <w:rPr>
          <w:rFonts w:cs="Arial"/>
          <w:bCs/>
          <w:i/>
          <w:color w:val="000000" w:themeColor="text1"/>
          <w:highlight w:val="yellow"/>
        </w:rPr>
      </w:pPr>
      <w:r w:rsidRPr="00A56D77">
        <w:rPr>
          <w:rFonts w:cs="Arial"/>
          <w:bCs/>
          <w:i/>
          <w:color w:val="000000" w:themeColor="text1"/>
          <w:highlight w:val="yellow"/>
        </w:rPr>
        <w:t>Het ICT-materiaal is strikt persoonlijk en de leerling zal deze niet aan derden ter beschikking stellen, verpanden noch op enige andere wijze vervreemden.</w:t>
      </w:r>
    </w:p>
    <w:p w14:paraId="76119B46" w14:textId="77777777" w:rsidR="00A56D77" w:rsidRPr="00A56D77" w:rsidRDefault="00A56D77" w:rsidP="00A56D77">
      <w:pPr>
        <w:rPr>
          <w:rFonts w:cs="Arial"/>
          <w:bCs/>
          <w:i/>
          <w:color w:val="000000" w:themeColor="text1"/>
          <w:highlight w:val="yellow"/>
        </w:rPr>
      </w:pPr>
      <w:r w:rsidRPr="00A56D77">
        <w:rPr>
          <w:rFonts w:cs="Arial"/>
          <w:bCs/>
          <w:i/>
          <w:color w:val="000000" w:themeColor="text1"/>
          <w:highlight w:val="yellow"/>
        </w:rPr>
        <w:t>Het ICT-materiaal wordt uitsluitend gebruikt voor de uitoefening van werkzaamheden en het volgen van lessen. Het is de leerling verboden dit te gebruiken voor activiteiten die in strijd zijn met de doelstellingen van de school.</w:t>
      </w:r>
    </w:p>
    <w:p w14:paraId="1C7EC36B" w14:textId="77777777" w:rsidR="00A56D77" w:rsidRPr="00A56D77" w:rsidRDefault="00A56D77" w:rsidP="00A56D77">
      <w:pPr>
        <w:rPr>
          <w:rFonts w:cs="Arial"/>
          <w:bCs/>
          <w:i/>
          <w:color w:val="000000" w:themeColor="text1"/>
          <w:highlight w:val="yellow"/>
        </w:rPr>
      </w:pPr>
      <w:r w:rsidRPr="00A56D77">
        <w:rPr>
          <w:rFonts w:cs="Arial"/>
          <w:bCs/>
          <w:i/>
          <w:color w:val="000000" w:themeColor="text1"/>
          <w:highlight w:val="yellow"/>
        </w:rPr>
        <w:t>De leerling gebruikt het ICT-materiaal op een wettelijke manier met respect voor het auteursrecht en de privacy.</w:t>
      </w:r>
    </w:p>
    <w:p w14:paraId="461BA46E" w14:textId="77777777" w:rsidR="00A56D77" w:rsidRPr="00A56D77" w:rsidRDefault="00A56D77" w:rsidP="00A56D77">
      <w:pPr>
        <w:rPr>
          <w:rFonts w:cs="Arial"/>
          <w:bCs/>
          <w:i/>
          <w:color w:val="000000" w:themeColor="text1"/>
          <w:highlight w:val="yellow"/>
        </w:rPr>
      </w:pPr>
      <w:r w:rsidRPr="00A56D77">
        <w:rPr>
          <w:rFonts w:cs="Arial"/>
          <w:bCs/>
          <w:i/>
          <w:color w:val="000000" w:themeColor="text1"/>
          <w:highlight w:val="yellow"/>
        </w:rPr>
        <w:t>Het is aan de leerling verboden zelf software in de apparatuur in te brengen.</w:t>
      </w:r>
    </w:p>
    <w:p w14:paraId="2D7FF185" w14:textId="77777777" w:rsidR="00A56D77" w:rsidRPr="00A56D77" w:rsidRDefault="00A56D77" w:rsidP="00A56D77">
      <w:pPr>
        <w:rPr>
          <w:rFonts w:cs="Arial"/>
          <w:bCs/>
          <w:i/>
          <w:color w:val="000000" w:themeColor="text1"/>
          <w:highlight w:val="yellow"/>
        </w:rPr>
      </w:pPr>
      <w:r w:rsidRPr="00A56D77">
        <w:rPr>
          <w:rFonts w:cs="Arial"/>
          <w:bCs/>
          <w:i/>
          <w:color w:val="000000" w:themeColor="text1"/>
          <w:highlight w:val="yellow"/>
        </w:rPr>
        <w:t xml:space="preserve">Bij beëindiging van het schoolverband wordt het ICT-materiaal in goede staat aan de school teruggegeven. </w:t>
      </w:r>
      <w:proofErr w:type="spellStart"/>
      <w:r w:rsidRPr="00A56D77">
        <w:rPr>
          <w:rFonts w:cs="Arial"/>
          <w:bCs/>
          <w:i/>
          <w:color w:val="000000" w:themeColor="text1"/>
          <w:highlight w:val="yellow"/>
        </w:rPr>
        <w:t>Zoniet</w:t>
      </w:r>
      <w:proofErr w:type="spellEnd"/>
      <w:r w:rsidRPr="00A56D77">
        <w:rPr>
          <w:rFonts w:cs="Arial"/>
          <w:bCs/>
          <w:i/>
          <w:color w:val="000000" w:themeColor="text1"/>
          <w:highlight w:val="yellow"/>
        </w:rPr>
        <w:t xml:space="preserve"> verbindt de leerling zich er toe de vervangingswaarde ervan aan de school te betalen.</w:t>
      </w:r>
    </w:p>
    <w:p w14:paraId="206141D4" w14:textId="77777777" w:rsidR="00A56D77" w:rsidRPr="00A56D77" w:rsidRDefault="00A56D77" w:rsidP="00A56D77">
      <w:pPr>
        <w:rPr>
          <w:rFonts w:cs="Arial"/>
          <w:b/>
          <w:i/>
          <w:color w:val="000000" w:themeColor="text1"/>
          <w:highlight w:val="yellow"/>
        </w:rPr>
      </w:pPr>
      <w:r w:rsidRPr="00A56D77">
        <w:rPr>
          <w:rFonts w:cs="Arial"/>
          <w:b/>
          <w:i/>
          <w:color w:val="000000" w:themeColor="text1"/>
          <w:highlight w:val="yellow"/>
        </w:rPr>
        <w:tab/>
      </w:r>
    </w:p>
    <w:p w14:paraId="4E271292" w14:textId="77777777" w:rsidR="00A56D77" w:rsidRPr="00A56D77" w:rsidRDefault="00A56D77" w:rsidP="00A56D77">
      <w:pPr>
        <w:rPr>
          <w:rFonts w:cs="Arial"/>
          <w:b/>
          <w:i/>
          <w:color w:val="000000" w:themeColor="text1"/>
          <w:szCs w:val="20"/>
          <w:highlight w:val="yellow"/>
        </w:rPr>
      </w:pPr>
      <w:r w:rsidRPr="00A56D77">
        <w:rPr>
          <w:rFonts w:cs="Arial"/>
          <w:b/>
          <w:i/>
          <w:color w:val="000000" w:themeColor="text1"/>
          <w:szCs w:val="20"/>
          <w:highlight w:val="yellow"/>
        </w:rPr>
        <w:t>Artikel 35</w:t>
      </w:r>
    </w:p>
    <w:p w14:paraId="4C00397D" w14:textId="77777777" w:rsidR="00A56D77" w:rsidRPr="00A56D77" w:rsidRDefault="00A56D77" w:rsidP="00A56D77">
      <w:pPr>
        <w:rPr>
          <w:rFonts w:cs="Arial"/>
          <w:i/>
          <w:color w:val="000000" w:themeColor="text1"/>
          <w:szCs w:val="20"/>
          <w:highlight w:val="yellow"/>
        </w:rPr>
      </w:pPr>
      <w:r w:rsidRPr="00A56D77">
        <w:rPr>
          <w:rFonts w:cs="Arial"/>
          <w:i/>
          <w:color w:val="000000" w:themeColor="text1"/>
          <w:szCs w:val="20"/>
          <w:highlight w:val="yellow"/>
        </w:rPr>
        <w:t xml:space="preserve">Alleen buiten de schoolgebouwen mogen smartphone, eigen tablet, eigen laptop, </w:t>
      </w:r>
      <w:proofErr w:type="spellStart"/>
      <w:r w:rsidRPr="00A56D77">
        <w:rPr>
          <w:rFonts w:cs="Arial"/>
          <w:i/>
          <w:color w:val="000000" w:themeColor="text1"/>
          <w:szCs w:val="20"/>
          <w:highlight w:val="yellow"/>
        </w:rPr>
        <w:t>trackers</w:t>
      </w:r>
      <w:proofErr w:type="spellEnd"/>
      <w:r w:rsidRPr="00A56D77">
        <w:rPr>
          <w:rFonts w:cs="Arial"/>
          <w:i/>
          <w:color w:val="000000" w:themeColor="text1"/>
          <w:szCs w:val="20"/>
          <w:highlight w:val="yellow"/>
        </w:rPr>
        <w:t xml:space="preserve"> of enige andere gelijkaardige toestellen gebruikt worden. Als ouders of leerlingen elkaar dringend nodig hebben tijdens de schooldag, kunnen ze terecht op het secretariaat van de school.</w:t>
      </w:r>
    </w:p>
    <w:p w14:paraId="3FAA5111" w14:textId="77777777" w:rsidR="00A56D77" w:rsidRPr="00A56D77" w:rsidRDefault="00A56D77" w:rsidP="00A56D77">
      <w:pPr>
        <w:rPr>
          <w:rFonts w:cs="Arial"/>
          <w:i/>
          <w:color w:val="000000" w:themeColor="text1"/>
          <w:szCs w:val="20"/>
          <w:highlight w:val="yellow"/>
        </w:rPr>
      </w:pPr>
    </w:p>
    <w:p w14:paraId="03F4DF28" w14:textId="77777777" w:rsidR="00A56D77" w:rsidRPr="00A56D77" w:rsidRDefault="00A56D77" w:rsidP="00A56D77">
      <w:pPr>
        <w:rPr>
          <w:rFonts w:cs="Arial"/>
          <w:b/>
          <w:i/>
          <w:color w:val="000000" w:themeColor="text1"/>
          <w:szCs w:val="20"/>
          <w:highlight w:val="yellow"/>
        </w:rPr>
      </w:pPr>
      <w:r w:rsidRPr="00A56D77">
        <w:rPr>
          <w:rFonts w:cs="Arial"/>
          <w:b/>
          <w:i/>
          <w:color w:val="000000" w:themeColor="text1"/>
          <w:szCs w:val="20"/>
          <w:highlight w:val="yellow"/>
        </w:rPr>
        <w:t>Artikel 36</w:t>
      </w:r>
    </w:p>
    <w:p w14:paraId="6421BD2C" w14:textId="77777777" w:rsidR="00A56D77" w:rsidRPr="00A56D77" w:rsidRDefault="00A56D77" w:rsidP="00A56D77">
      <w:pPr>
        <w:rPr>
          <w:rFonts w:cs="Arial"/>
          <w:i/>
          <w:color w:val="000000" w:themeColor="text1"/>
          <w:szCs w:val="20"/>
          <w:highlight w:val="yellow"/>
        </w:rPr>
      </w:pPr>
      <w:r w:rsidRPr="00A56D77">
        <w:rPr>
          <w:rFonts w:cs="Arial"/>
          <w:i/>
          <w:color w:val="000000" w:themeColor="text1"/>
          <w:szCs w:val="20"/>
          <w:highlight w:val="yellow"/>
        </w:rPr>
        <w:t>Elke leerling draagt zorg voor zijn toestel. Het IMEI nummer van het toestel wordt genoteerd in de schoolagenda. Dit helpt het opsporen van een verdwenen toestel.</w:t>
      </w:r>
    </w:p>
    <w:p w14:paraId="7D63314C" w14:textId="77777777" w:rsidR="00A56D77" w:rsidRPr="00A56D77" w:rsidRDefault="00A56D77" w:rsidP="00A56D77">
      <w:pPr>
        <w:rPr>
          <w:rFonts w:cs="Arial"/>
          <w:i/>
          <w:color w:val="000000" w:themeColor="text1"/>
          <w:szCs w:val="20"/>
          <w:highlight w:val="yellow"/>
        </w:rPr>
      </w:pPr>
    </w:p>
    <w:p w14:paraId="61673B86" w14:textId="77777777" w:rsidR="00A56D77" w:rsidRPr="00A56D77" w:rsidRDefault="00A56D77" w:rsidP="00A56D77">
      <w:pPr>
        <w:rPr>
          <w:rFonts w:cs="Arial"/>
          <w:b/>
          <w:i/>
          <w:color w:val="000000" w:themeColor="text1"/>
          <w:szCs w:val="20"/>
          <w:highlight w:val="yellow"/>
        </w:rPr>
      </w:pPr>
      <w:r w:rsidRPr="00A56D77">
        <w:rPr>
          <w:rFonts w:cs="Arial"/>
          <w:b/>
          <w:i/>
          <w:color w:val="000000" w:themeColor="text1"/>
          <w:szCs w:val="20"/>
          <w:highlight w:val="yellow"/>
        </w:rPr>
        <w:t>Artikel 37</w:t>
      </w:r>
    </w:p>
    <w:p w14:paraId="50637AE4" w14:textId="77777777" w:rsidR="00A56D77" w:rsidRPr="00A56D77" w:rsidRDefault="00A56D77" w:rsidP="00A56D77">
      <w:pPr>
        <w:rPr>
          <w:rFonts w:cs="Arial"/>
          <w:i/>
          <w:color w:val="000000" w:themeColor="text1"/>
          <w:szCs w:val="20"/>
          <w:highlight w:val="yellow"/>
        </w:rPr>
      </w:pPr>
      <w:r w:rsidRPr="00A56D77">
        <w:rPr>
          <w:rFonts w:cs="Arial"/>
          <w:i/>
          <w:color w:val="000000" w:themeColor="text1"/>
          <w:szCs w:val="20"/>
          <w:highlight w:val="yellow"/>
        </w:rPr>
        <w:t>Elke leerling zorgt ervoor dat de privacy-instellingen van zijn toestel zo afgesteld zijn dat ze de privacy van anderen niet kunnen schenden.</w:t>
      </w:r>
    </w:p>
    <w:p w14:paraId="136E564C" w14:textId="77777777" w:rsidR="00A56D77" w:rsidRPr="00A56D77" w:rsidRDefault="00A56D77" w:rsidP="00A56D77">
      <w:pPr>
        <w:rPr>
          <w:rFonts w:cs="Arial"/>
          <w:i/>
          <w:color w:val="000000" w:themeColor="text1"/>
          <w:szCs w:val="20"/>
          <w:highlight w:val="yellow"/>
        </w:rPr>
      </w:pPr>
    </w:p>
    <w:p w14:paraId="0AF15071" w14:textId="77777777" w:rsidR="00A56D77" w:rsidRPr="00A56D77" w:rsidRDefault="00A56D77" w:rsidP="00A56D77">
      <w:pPr>
        <w:rPr>
          <w:rFonts w:cs="Arial"/>
          <w:b/>
          <w:i/>
          <w:color w:val="000000" w:themeColor="text1"/>
          <w:szCs w:val="20"/>
          <w:highlight w:val="yellow"/>
        </w:rPr>
      </w:pPr>
      <w:r w:rsidRPr="00A56D77">
        <w:rPr>
          <w:rFonts w:cs="Arial"/>
          <w:b/>
          <w:i/>
          <w:color w:val="000000" w:themeColor="text1"/>
          <w:szCs w:val="20"/>
          <w:highlight w:val="yellow"/>
        </w:rPr>
        <w:t>Artikel 38</w:t>
      </w:r>
    </w:p>
    <w:p w14:paraId="66A7C6AE" w14:textId="77777777" w:rsidR="00A56D77" w:rsidRPr="00A56D77" w:rsidRDefault="00A56D77" w:rsidP="00A56D77">
      <w:pPr>
        <w:rPr>
          <w:rFonts w:cs="Arial"/>
          <w:i/>
          <w:color w:val="000000" w:themeColor="text1"/>
          <w:szCs w:val="20"/>
          <w:highlight w:val="yellow"/>
        </w:rPr>
      </w:pPr>
      <w:r w:rsidRPr="00A56D77">
        <w:rPr>
          <w:rFonts w:cs="Arial"/>
          <w:i/>
          <w:color w:val="000000" w:themeColor="text1"/>
          <w:szCs w:val="20"/>
          <w:highlight w:val="yellow"/>
        </w:rPr>
        <w:t xml:space="preserve">Het is niet toegestaan om beeld- of geluidsopnamen te maken op het domein van de school zonder toestemming van de school. Overeenkomstig de privacywetgeving mogen er geen beeld- of </w:t>
      </w:r>
      <w:r w:rsidRPr="00A56D77">
        <w:rPr>
          <w:rFonts w:cs="Arial"/>
          <w:i/>
          <w:color w:val="000000" w:themeColor="text1"/>
          <w:szCs w:val="20"/>
          <w:highlight w:val="yellow"/>
        </w:rPr>
        <w:lastRenderedPageBreak/>
        <w:t>geluidsopnamen van medeleerlingen, personeelsleden of andere personen gemaakt worden of verspreid zonder hun uitdrukkelijke toestemming.</w:t>
      </w:r>
    </w:p>
    <w:p w14:paraId="4D7DF3ED" w14:textId="77777777" w:rsidR="00A56D77" w:rsidRPr="00A56D77" w:rsidRDefault="00A56D77" w:rsidP="00A56D77">
      <w:pPr>
        <w:rPr>
          <w:rFonts w:cs="Arial"/>
          <w:i/>
          <w:color w:val="000000" w:themeColor="text1"/>
          <w:szCs w:val="20"/>
          <w:highlight w:val="yellow"/>
        </w:rPr>
      </w:pPr>
    </w:p>
    <w:p w14:paraId="7403A875" w14:textId="77777777" w:rsidR="00A56D77" w:rsidRPr="00A56D77" w:rsidRDefault="00A56D77" w:rsidP="00A56D77">
      <w:pPr>
        <w:rPr>
          <w:rFonts w:cs="Arial"/>
          <w:b/>
          <w:i/>
          <w:color w:val="000000" w:themeColor="text1"/>
          <w:szCs w:val="20"/>
          <w:highlight w:val="yellow"/>
        </w:rPr>
      </w:pPr>
      <w:r w:rsidRPr="00A56D77">
        <w:rPr>
          <w:rFonts w:cs="Arial"/>
          <w:b/>
          <w:i/>
          <w:color w:val="000000" w:themeColor="text1"/>
          <w:szCs w:val="20"/>
          <w:highlight w:val="yellow"/>
        </w:rPr>
        <w:t>Artikel 39</w:t>
      </w:r>
    </w:p>
    <w:p w14:paraId="4B6276C8" w14:textId="77777777" w:rsidR="00A56D77" w:rsidRPr="00A56D77" w:rsidRDefault="00A56D77" w:rsidP="00A56D77">
      <w:pPr>
        <w:rPr>
          <w:rFonts w:cs="Arial"/>
          <w:i/>
          <w:color w:val="000000" w:themeColor="text1"/>
          <w:szCs w:val="20"/>
          <w:highlight w:val="yellow"/>
        </w:rPr>
      </w:pPr>
      <w:r w:rsidRPr="00A56D77">
        <w:rPr>
          <w:rFonts w:cs="Arial"/>
          <w:i/>
          <w:color w:val="000000" w:themeColor="text1"/>
          <w:szCs w:val="20"/>
          <w:highlight w:val="yellow"/>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1B73AE40" w14:textId="77777777" w:rsidR="00A56D77" w:rsidRPr="00A56D77" w:rsidRDefault="00A56D77" w:rsidP="00A56D77">
      <w:pPr>
        <w:rPr>
          <w:rFonts w:cs="Arial"/>
          <w:i/>
          <w:color w:val="000000" w:themeColor="text1"/>
          <w:szCs w:val="20"/>
          <w:highlight w:val="yellow"/>
        </w:rPr>
      </w:pPr>
    </w:p>
    <w:p w14:paraId="3FF08DB0" w14:textId="77777777" w:rsidR="00A56D77" w:rsidRPr="00A56D77" w:rsidRDefault="00A56D77" w:rsidP="00A56D77">
      <w:pPr>
        <w:rPr>
          <w:rFonts w:cs="Arial"/>
          <w:i/>
          <w:color w:val="000000" w:themeColor="text1"/>
          <w:szCs w:val="20"/>
          <w:highlight w:val="yellow"/>
        </w:rPr>
      </w:pPr>
    </w:p>
    <w:p w14:paraId="0A787ADF" w14:textId="77777777" w:rsidR="00A56D77" w:rsidRPr="00A56D77" w:rsidRDefault="00A56D77" w:rsidP="00A56D77">
      <w:pPr>
        <w:rPr>
          <w:rFonts w:cs="Arial"/>
          <w:b/>
          <w:i/>
          <w:color w:val="000000" w:themeColor="text1"/>
          <w:szCs w:val="20"/>
          <w:highlight w:val="yellow"/>
        </w:rPr>
      </w:pPr>
      <w:r w:rsidRPr="00A56D77">
        <w:rPr>
          <w:rFonts w:cs="Arial"/>
          <w:b/>
          <w:i/>
          <w:color w:val="000000" w:themeColor="text1"/>
          <w:szCs w:val="20"/>
          <w:highlight w:val="yellow"/>
        </w:rPr>
        <w:t>Artikel 40</w:t>
      </w:r>
    </w:p>
    <w:p w14:paraId="4B0E7FFF" w14:textId="77777777" w:rsidR="00A56D77" w:rsidRPr="00A56D77" w:rsidRDefault="00A56D77" w:rsidP="00A56D77">
      <w:pPr>
        <w:rPr>
          <w:rFonts w:cs="Arial"/>
          <w:i/>
          <w:color w:val="000000" w:themeColor="text1"/>
          <w:szCs w:val="20"/>
          <w:highlight w:val="yellow"/>
        </w:rPr>
      </w:pPr>
      <w:r w:rsidRPr="00A56D77">
        <w:rPr>
          <w:rFonts w:cs="Arial"/>
          <w:i/>
          <w:color w:val="000000" w:themeColor="text1"/>
          <w:szCs w:val="20"/>
          <w:highlight w:val="yellow"/>
        </w:rPr>
        <w:t>Bij communicatie via sociale media worden de normale fatsoennormen in acht genomen. Cyberpesten is verboden.</w:t>
      </w:r>
    </w:p>
    <w:p w14:paraId="06514251" w14:textId="77777777" w:rsidR="00A56D77" w:rsidRPr="00A56D77" w:rsidRDefault="00A56D77" w:rsidP="00A56D77">
      <w:pPr>
        <w:rPr>
          <w:rFonts w:cs="Arial"/>
          <w:i/>
          <w:color w:val="000000" w:themeColor="text1"/>
          <w:szCs w:val="20"/>
          <w:highlight w:val="yellow"/>
        </w:rPr>
      </w:pPr>
    </w:p>
    <w:p w14:paraId="7669C762" w14:textId="77777777" w:rsidR="00A56D77" w:rsidRPr="00A56D77" w:rsidRDefault="00A56D77" w:rsidP="00A56D77">
      <w:pPr>
        <w:rPr>
          <w:rFonts w:cs="Arial"/>
          <w:b/>
          <w:i/>
          <w:color w:val="000000" w:themeColor="text1"/>
          <w:szCs w:val="20"/>
          <w:highlight w:val="yellow"/>
        </w:rPr>
      </w:pPr>
      <w:r w:rsidRPr="00A56D77">
        <w:rPr>
          <w:rFonts w:cs="Arial"/>
          <w:b/>
          <w:i/>
          <w:color w:val="000000" w:themeColor="text1"/>
          <w:szCs w:val="20"/>
          <w:highlight w:val="yellow"/>
        </w:rPr>
        <w:t>Artikel 41</w:t>
      </w:r>
    </w:p>
    <w:p w14:paraId="5312F003" w14:textId="77777777" w:rsidR="00A56D77" w:rsidRPr="00A56D77" w:rsidRDefault="00A56D77" w:rsidP="00A56D77">
      <w:pPr>
        <w:rPr>
          <w:rFonts w:cs="Arial"/>
          <w:i/>
          <w:color w:val="000000" w:themeColor="text1"/>
          <w:szCs w:val="20"/>
          <w:highlight w:val="yellow"/>
        </w:rPr>
      </w:pPr>
      <w:r w:rsidRPr="00A56D77">
        <w:rPr>
          <w:rFonts w:cs="Arial"/>
          <w:i/>
          <w:color w:val="000000" w:themeColor="text1"/>
          <w:szCs w:val="20"/>
          <w:highlight w:val="yellow"/>
        </w:rPr>
        <w:t>Het downloaden, installeren en verdelen van illegale software op school is verboden.</w:t>
      </w:r>
    </w:p>
    <w:p w14:paraId="188E9535" w14:textId="77777777" w:rsidR="00A56D77" w:rsidRPr="00A56D77" w:rsidRDefault="00A56D77" w:rsidP="00A56D77">
      <w:pPr>
        <w:rPr>
          <w:rFonts w:cs="Arial"/>
          <w:i/>
          <w:color w:val="000000" w:themeColor="text1"/>
          <w:szCs w:val="20"/>
          <w:highlight w:val="yellow"/>
        </w:rPr>
      </w:pPr>
    </w:p>
    <w:p w14:paraId="30FEDE3C" w14:textId="77777777" w:rsidR="00A56D77" w:rsidRPr="00A56D77" w:rsidRDefault="00A56D77" w:rsidP="00A56D77">
      <w:pPr>
        <w:rPr>
          <w:rFonts w:cs="Arial"/>
          <w:b/>
          <w:i/>
          <w:color w:val="000000" w:themeColor="text1"/>
          <w:szCs w:val="20"/>
          <w:highlight w:val="yellow"/>
        </w:rPr>
      </w:pPr>
      <w:r w:rsidRPr="00A56D77">
        <w:rPr>
          <w:rFonts w:cs="Arial"/>
          <w:b/>
          <w:i/>
          <w:color w:val="000000" w:themeColor="text1"/>
          <w:szCs w:val="20"/>
          <w:highlight w:val="yellow"/>
        </w:rPr>
        <w:t>Artikel 42</w:t>
      </w:r>
    </w:p>
    <w:p w14:paraId="3CA05E51" w14:textId="77777777" w:rsidR="00A56D77" w:rsidRPr="00A56D77" w:rsidRDefault="00A56D77" w:rsidP="00A56D77">
      <w:pPr>
        <w:rPr>
          <w:rFonts w:cs="Arial"/>
          <w:i/>
          <w:color w:val="000000" w:themeColor="text1"/>
          <w:szCs w:val="20"/>
        </w:rPr>
      </w:pPr>
      <w:r w:rsidRPr="00A56D77">
        <w:rPr>
          <w:rFonts w:cs="Arial"/>
          <w:i/>
          <w:color w:val="000000" w:themeColor="text1"/>
          <w:szCs w:val="20"/>
          <w:highlight w:val="yellow"/>
        </w:rPr>
        <w:t>Het internet van de school mag alleen gebruikt worden voor schoolse aangelegenheden.</w:t>
      </w:r>
    </w:p>
    <w:p w14:paraId="6F4F1DF1" w14:textId="77777777" w:rsidR="00A56D77" w:rsidRPr="00A56D77" w:rsidRDefault="00A56D77" w:rsidP="00A56D77">
      <w:pPr>
        <w:numPr>
          <w:ilvl w:val="12"/>
          <w:numId w:val="0"/>
        </w:numPr>
        <w:spacing w:after="0" w:line="240" w:lineRule="auto"/>
        <w:rPr>
          <w:rFonts w:eastAsia="Times New Roman" w:cs="Arial"/>
          <w:i/>
          <w:color w:val="000000" w:themeColor="text1"/>
          <w:szCs w:val="20"/>
          <w:lang w:val="nl-NL" w:eastAsia="nl-NL"/>
        </w:rPr>
      </w:pPr>
    </w:p>
    <w:p w14:paraId="493CA28F" w14:textId="77777777" w:rsidR="00A56D77" w:rsidRPr="00864A33" w:rsidRDefault="00A56D77" w:rsidP="00A56D77">
      <w:pPr>
        <w:keepNext/>
        <w:spacing w:before="240" w:after="60" w:line="240" w:lineRule="auto"/>
        <w:outlineLvl w:val="1"/>
        <w:rPr>
          <w:rFonts w:eastAsia="Times New Roman" w:cs="Arial"/>
          <w:b/>
          <w:bCs/>
          <w:iCs/>
          <w:sz w:val="36"/>
          <w:szCs w:val="36"/>
          <w:lang w:val="nl-NL" w:eastAsia="nl-NL"/>
        </w:rPr>
      </w:pPr>
      <w:bookmarkStart w:id="92" w:name="_Hlk8041725"/>
      <w:r w:rsidRPr="00864A33">
        <w:rPr>
          <w:rFonts w:eastAsia="Times New Roman" w:cs="Arial"/>
          <w:b/>
          <w:bCs/>
          <w:iCs/>
          <w:sz w:val="36"/>
          <w:szCs w:val="36"/>
          <w:lang w:val="nl-NL" w:eastAsia="nl-NL"/>
        </w:rPr>
        <w:t>Hoofdstuk 14</w:t>
      </w:r>
      <w:r w:rsidRPr="00864A33">
        <w:rPr>
          <w:rFonts w:eastAsia="Times New Roman" w:cs="Arial"/>
          <w:b/>
          <w:bCs/>
          <w:iCs/>
          <w:sz w:val="36"/>
          <w:szCs w:val="36"/>
          <w:lang w:val="nl-NL" w:eastAsia="nl-NL"/>
        </w:rPr>
        <w:tab/>
      </w:r>
      <w:bookmarkStart w:id="93" w:name="_Hlk513199684"/>
      <w:r w:rsidRPr="00864A33">
        <w:rPr>
          <w:rFonts w:eastAsia="Times New Roman" w:cs="Arial"/>
          <w:b/>
          <w:bCs/>
          <w:iCs/>
          <w:sz w:val="36"/>
          <w:szCs w:val="36"/>
          <w:lang w:val="nl-NL" w:eastAsia="nl-NL"/>
        </w:rPr>
        <w:t xml:space="preserve">Absoluut en permanent algemeen rookverbod </w:t>
      </w:r>
    </w:p>
    <w:bookmarkEnd w:id="92"/>
    <w:bookmarkEnd w:id="93"/>
    <w:p w14:paraId="3635131A" w14:textId="77777777" w:rsidR="00A56D77" w:rsidRPr="00864A33" w:rsidRDefault="00A56D77" w:rsidP="00A56D77">
      <w:pPr>
        <w:numPr>
          <w:ilvl w:val="12"/>
          <w:numId w:val="0"/>
        </w:numPr>
        <w:spacing w:before="320" w:after="0" w:line="240" w:lineRule="auto"/>
        <w:rPr>
          <w:rFonts w:eastAsia="Times New Roman" w:cs="Arial"/>
          <w:b/>
          <w:bCs/>
          <w:i/>
          <w:iCs/>
          <w:szCs w:val="20"/>
          <w:lang w:val="nl-NL" w:eastAsia="nl-NL"/>
        </w:rPr>
      </w:pPr>
    </w:p>
    <w:p w14:paraId="2D2AAD67" w14:textId="77777777" w:rsidR="00A56D77" w:rsidRPr="00864A33" w:rsidRDefault="00A56D77" w:rsidP="00A56D77">
      <w:pPr>
        <w:numPr>
          <w:ilvl w:val="12"/>
          <w:numId w:val="0"/>
        </w:numPr>
        <w:spacing w:before="320" w:after="0" w:line="240" w:lineRule="auto"/>
        <w:rPr>
          <w:rFonts w:eastAsia="Times New Roman" w:cs="Arial"/>
          <w:b/>
          <w:bCs/>
          <w:i/>
          <w:iCs/>
          <w:szCs w:val="20"/>
          <w:lang w:val="nl-NL" w:eastAsia="nl-NL"/>
        </w:rPr>
      </w:pPr>
      <w:r w:rsidRPr="008A38CF">
        <w:rPr>
          <w:rFonts w:eastAsia="Times New Roman" w:cs="Arial"/>
          <w:b/>
          <w:bCs/>
          <w:i/>
          <w:iCs/>
          <w:szCs w:val="20"/>
          <w:lang w:val="nl-NL" w:eastAsia="nl-NL"/>
        </w:rPr>
        <w:t>Artikel 43</w:t>
      </w:r>
    </w:p>
    <w:p w14:paraId="594B23E7" w14:textId="77777777" w:rsidR="00A56D77" w:rsidRPr="00864A33" w:rsidRDefault="00A56D77" w:rsidP="00A56D77">
      <w:pPr>
        <w:numPr>
          <w:ilvl w:val="12"/>
          <w:numId w:val="0"/>
        </w:numPr>
        <w:spacing w:before="120" w:after="0" w:line="240" w:lineRule="auto"/>
      </w:pPr>
      <w:bookmarkStart w:id="94" w:name="_Hlk513199482"/>
      <w:r w:rsidRPr="00864A33">
        <w:rPr>
          <w:rFonts w:eastAsia="Times New Roman" w:cs="Arial"/>
          <w:szCs w:val="20"/>
          <w:lang w:val="nl-NL" w:eastAsia="nl-NL"/>
        </w:rPr>
        <w:t xml:space="preserve">Er is een absoluut en permanent verbod op het roken van tabak of van soortgelijke </w:t>
      </w:r>
      <w:bookmarkEnd w:id="94"/>
      <w:r w:rsidRPr="00864A33">
        <w:rPr>
          <w:rFonts w:eastAsia="Times New Roman" w:cs="Arial"/>
          <w:szCs w:val="20"/>
          <w:lang w:val="nl-NL" w:eastAsia="nl-NL"/>
        </w:rPr>
        <w:t>producten (</w:t>
      </w:r>
      <w:r w:rsidRPr="00864A33">
        <w:t xml:space="preserve">onder andere de </w:t>
      </w:r>
      <w:proofErr w:type="spellStart"/>
      <w:r w:rsidRPr="00864A33">
        <w:t>shisha</w:t>
      </w:r>
      <w:proofErr w:type="spellEnd"/>
      <w:r>
        <w:t>-</w:t>
      </w:r>
      <w:r w:rsidRPr="00864A33">
        <w:t xml:space="preserve">pen, de e-sigaret </w:t>
      </w:r>
      <w:r>
        <w:t>,</w:t>
      </w:r>
      <w:r w:rsidRPr="00864A33">
        <w:t>heatsticks,…)</w:t>
      </w:r>
    </w:p>
    <w:p w14:paraId="32AD4CCE" w14:textId="77777777" w:rsidR="00A56D77" w:rsidRPr="00864A33" w:rsidRDefault="00A56D77" w:rsidP="00A56D77">
      <w:pPr>
        <w:numPr>
          <w:ilvl w:val="12"/>
          <w:numId w:val="0"/>
        </w:numPr>
        <w:spacing w:before="120" w:after="0" w:line="240" w:lineRule="auto"/>
        <w:rPr>
          <w:rFonts w:eastAsia="Times New Roman" w:cs="Arial"/>
          <w:szCs w:val="20"/>
          <w:lang w:val="nl-NL" w:eastAsia="nl-NL"/>
        </w:rPr>
      </w:pPr>
      <w:r w:rsidRPr="00864A33">
        <w:rPr>
          <w:rFonts w:eastAsia="Times New Roman" w:cs="Arial"/>
          <w:szCs w:val="20"/>
          <w:lang w:val="nl-NL" w:eastAsia="nl-NL"/>
        </w:rPr>
        <w:t xml:space="preserve">Dit verbod geldt binnen de volledige instelling, met inbegrip van zowel de gebouwen als de speelplaatsen, sportterreinen en andere open ruimten. </w:t>
      </w:r>
    </w:p>
    <w:p w14:paraId="3D68464A" w14:textId="77777777" w:rsidR="00A56D77" w:rsidRPr="00864A33" w:rsidRDefault="00A56D77" w:rsidP="00A56D77">
      <w:pPr>
        <w:numPr>
          <w:ilvl w:val="12"/>
          <w:numId w:val="0"/>
        </w:numPr>
        <w:spacing w:before="120" w:after="0" w:line="240" w:lineRule="auto"/>
        <w:rPr>
          <w:rFonts w:eastAsia="Times New Roman" w:cs="Arial"/>
          <w:szCs w:val="20"/>
          <w:lang w:val="nl-NL" w:eastAsia="nl-NL"/>
        </w:rPr>
      </w:pPr>
      <w:r w:rsidRPr="00864A33">
        <w:rPr>
          <w:rFonts w:eastAsia="Times New Roman" w:cs="Arial"/>
          <w:szCs w:val="20"/>
          <w:lang w:val="nl-NL" w:eastAsia="nl-NL"/>
        </w:rPr>
        <w:t xml:space="preserve">Er is eveneens een absoluut en permanent verbod op het roken van tabak of van soortgelijke producten tijdens </w:t>
      </w:r>
      <w:proofErr w:type="spellStart"/>
      <w:r w:rsidRPr="00864A33">
        <w:rPr>
          <w:rFonts w:eastAsia="Times New Roman" w:cs="Arial"/>
          <w:szCs w:val="20"/>
          <w:lang w:val="nl-NL" w:eastAsia="nl-NL"/>
        </w:rPr>
        <w:t>extramuros</w:t>
      </w:r>
      <w:proofErr w:type="spellEnd"/>
      <w:r w:rsidRPr="00864A33">
        <w:rPr>
          <w:rFonts w:eastAsia="Times New Roman" w:cs="Arial"/>
          <w:szCs w:val="20"/>
          <w:lang w:val="nl-NL" w:eastAsia="nl-NL"/>
        </w:rPr>
        <w:t>-activiteiten.</w:t>
      </w:r>
    </w:p>
    <w:p w14:paraId="645D5B59" w14:textId="77777777" w:rsidR="00A56D77" w:rsidRPr="00864A33" w:rsidRDefault="00A56D77" w:rsidP="00A56D77">
      <w:pPr>
        <w:numPr>
          <w:ilvl w:val="12"/>
          <w:numId w:val="0"/>
        </w:numPr>
        <w:spacing w:after="0" w:line="240" w:lineRule="auto"/>
        <w:rPr>
          <w:rFonts w:eastAsia="Times New Roman" w:cs="Arial"/>
          <w:szCs w:val="20"/>
          <w:lang w:val="nl-NL" w:eastAsia="nl-NL"/>
        </w:rPr>
      </w:pPr>
    </w:p>
    <w:p w14:paraId="6C8656B2" w14:textId="77777777" w:rsidR="00A56D77" w:rsidRPr="00864A33" w:rsidRDefault="00A56D77" w:rsidP="00A56D77">
      <w:pPr>
        <w:numPr>
          <w:ilvl w:val="12"/>
          <w:numId w:val="0"/>
        </w:numPr>
        <w:spacing w:after="0" w:line="240" w:lineRule="auto"/>
        <w:rPr>
          <w:rFonts w:eastAsia="Times New Roman" w:cs="Arial"/>
          <w:szCs w:val="20"/>
          <w:lang w:val="nl-NL" w:eastAsia="nl-NL"/>
        </w:rPr>
      </w:pPr>
      <w:r w:rsidRPr="00864A33">
        <w:rPr>
          <w:rFonts w:eastAsia="Times New Roman" w:cs="Arial"/>
          <w:szCs w:val="20"/>
          <w:lang w:val="nl-NL" w:eastAsia="nl-NL"/>
        </w:rPr>
        <w:t xml:space="preserve">Bij overtreding van deze bepaling </w:t>
      </w:r>
    </w:p>
    <w:p w14:paraId="78B8E40B" w14:textId="77777777" w:rsidR="00A56D77" w:rsidRPr="00864A33" w:rsidRDefault="00A56D77" w:rsidP="00A56D77">
      <w:pPr>
        <w:numPr>
          <w:ilvl w:val="0"/>
          <w:numId w:val="5"/>
        </w:numPr>
        <w:spacing w:after="0" w:line="240" w:lineRule="auto"/>
        <w:rPr>
          <w:rFonts w:eastAsia="Times New Roman" w:cs="Arial"/>
          <w:szCs w:val="20"/>
          <w:lang w:val="nl-NL" w:eastAsia="nl-NL"/>
        </w:rPr>
      </w:pPr>
      <w:r w:rsidRPr="00864A33">
        <w:rPr>
          <w:rFonts w:eastAsia="Times New Roman" w:cs="Arial"/>
          <w:szCs w:val="20"/>
          <w:lang w:val="nl-NL" w:eastAsia="nl-NL"/>
        </w:rPr>
        <w:t>zal de leerling gesanctioneerd worden volgens het orde- en tuchtreglement opgenomen in dit schoolreglement;</w:t>
      </w:r>
    </w:p>
    <w:p w14:paraId="68118416" w14:textId="77777777" w:rsidR="00A56D77" w:rsidRPr="00864A33" w:rsidRDefault="00A56D77" w:rsidP="00A56D77">
      <w:pPr>
        <w:pStyle w:val="Lijstalinea"/>
        <w:numPr>
          <w:ilvl w:val="0"/>
          <w:numId w:val="5"/>
        </w:numPr>
        <w:overflowPunct w:val="0"/>
        <w:autoSpaceDE w:val="0"/>
        <w:autoSpaceDN w:val="0"/>
        <w:adjustRightInd w:val="0"/>
        <w:spacing w:after="0" w:line="240" w:lineRule="auto"/>
        <w:textAlignment w:val="baseline"/>
        <w:rPr>
          <w:rFonts w:eastAsia="Times New Roman" w:cs="Arial"/>
          <w:szCs w:val="20"/>
          <w:lang w:eastAsia="nl-NL"/>
        </w:rPr>
      </w:pPr>
      <w:r w:rsidRPr="00864A33">
        <w:rPr>
          <w:rFonts w:eastAsia="Times New Roman" w:cs="Arial"/>
          <w:szCs w:val="20"/>
          <w:lang w:eastAsia="nl-NL"/>
        </w:rPr>
        <w:t>zullen ouders en/of bezoekers verzocht worden te stoppen met roken of het schooldomein te verlaten.</w:t>
      </w:r>
    </w:p>
    <w:p w14:paraId="03053735" w14:textId="77777777" w:rsidR="00A56D77" w:rsidRDefault="00A56D77" w:rsidP="00A56D77">
      <w:pPr>
        <w:numPr>
          <w:ilvl w:val="12"/>
          <w:numId w:val="0"/>
        </w:numPr>
        <w:overflowPunct w:val="0"/>
        <w:autoSpaceDE w:val="0"/>
        <w:autoSpaceDN w:val="0"/>
        <w:adjustRightInd w:val="0"/>
        <w:spacing w:after="0" w:line="240" w:lineRule="auto"/>
        <w:textAlignment w:val="baseline"/>
        <w:rPr>
          <w:rFonts w:eastAsia="Times New Roman" w:cs="Arial"/>
          <w:strike/>
          <w:szCs w:val="20"/>
          <w:lang w:val="nl-NL" w:eastAsia="nl-NL"/>
        </w:rPr>
      </w:pPr>
    </w:p>
    <w:p w14:paraId="7A239F5A" w14:textId="77777777" w:rsidR="00A56D77" w:rsidRPr="00CA6863" w:rsidRDefault="00A56D77" w:rsidP="00A56D77">
      <w:pPr>
        <w:keepNext/>
        <w:spacing w:before="240" w:after="60" w:line="240" w:lineRule="auto"/>
        <w:outlineLvl w:val="1"/>
        <w:rPr>
          <w:rFonts w:eastAsia="Times New Roman" w:cs="Arial"/>
          <w:b/>
          <w:bCs/>
          <w:iCs/>
          <w:sz w:val="36"/>
          <w:szCs w:val="36"/>
          <w:lang w:val="nl-NL" w:eastAsia="nl-NL"/>
        </w:rPr>
      </w:pPr>
      <w:r w:rsidRPr="0047077E">
        <w:rPr>
          <w:rFonts w:eastAsia="Times New Roman" w:cs="Arial"/>
          <w:b/>
          <w:bCs/>
          <w:iCs/>
          <w:sz w:val="36"/>
          <w:szCs w:val="36"/>
          <w:lang w:val="nl-NL" w:eastAsia="nl-NL"/>
        </w:rPr>
        <w:lastRenderedPageBreak/>
        <w:t>Hoofdstuk 15</w:t>
      </w:r>
      <w:r w:rsidRPr="0047077E">
        <w:rPr>
          <w:rFonts w:eastAsia="Times New Roman" w:cs="Arial"/>
          <w:b/>
          <w:bCs/>
          <w:iCs/>
          <w:sz w:val="36"/>
          <w:szCs w:val="36"/>
          <w:lang w:val="nl-NL" w:eastAsia="nl-NL"/>
        </w:rPr>
        <w:tab/>
        <w:t xml:space="preserve">Leerlingenbegeleiding </w:t>
      </w:r>
    </w:p>
    <w:p w14:paraId="05B82CC6" w14:textId="77777777" w:rsidR="00517198" w:rsidRPr="00C93798" w:rsidRDefault="00517198" w:rsidP="00517198">
      <w:pPr>
        <w:keepNext/>
        <w:spacing w:before="240" w:after="60" w:line="240" w:lineRule="auto"/>
        <w:outlineLvl w:val="1"/>
        <w:rPr>
          <w:rFonts w:eastAsia="Times New Roman" w:cs="Arial"/>
          <w:b/>
          <w:bCs/>
          <w:iCs/>
          <w:szCs w:val="20"/>
          <w:lang w:val="nl-NL" w:eastAsia="nl-NL"/>
        </w:rPr>
      </w:pPr>
    </w:p>
    <w:tbl>
      <w:tblPr>
        <w:tblW w:w="0" w:type="auto"/>
        <w:tblInd w:w="512" w:type="dxa"/>
        <w:tblLayout w:type="fixed"/>
        <w:tblCellMar>
          <w:left w:w="139" w:type="dxa"/>
          <w:right w:w="139" w:type="dxa"/>
        </w:tblCellMar>
        <w:tblLook w:val="0000" w:firstRow="0" w:lastRow="0" w:firstColumn="0" w:lastColumn="0" w:noHBand="0" w:noVBand="0"/>
      </w:tblPr>
      <w:tblGrid>
        <w:gridCol w:w="8653"/>
      </w:tblGrid>
      <w:tr w:rsidR="00517198" w:rsidRPr="00367969" w14:paraId="233DC0AE" w14:textId="77777777" w:rsidTr="001A147E">
        <w:tc>
          <w:tcPr>
            <w:tcW w:w="8653" w:type="dxa"/>
          </w:tcPr>
          <w:p w14:paraId="059A6500" w14:textId="77777777" w:rsidR="00517198" w:rsidRPr="00C93798" w:rsidRDefault="00517198" w:rsidP="001A147E">
            <w:pPr>
              <w:widowControl w:val="0"/>
              <w:spacing w:after="0" w:line="240" w:lineRule="auto"/>
              <w:rPr>
                <w:rFonts w:eastAsia="Times New Roman" w:cs="Arial"/>
                <w:snapToGrid w:val="0"/>
                <w:szCs w:val="20"/>
                <w:lang w:val="nl-NL" w:eastAsia="nl-NL"/>
              </w:rPr>
            </w:pPr>
          </w:p>
          <w:p w14:paraId="74F01DE3" w14:textId="2AB4C3AA" w:rsidR="00517198" w:rsidRDefault="00517198" w:rsidP="001A147E">
            <w:pPr>
              <w:widowControl w:val="0"/>
              <w:spacing w:after="0" w:line="240" w:lineRule="auto"/>
              <w:rPr>
                <w:rFonts w:eastAsia="Times New Roman" w:cs="Arial"/>
                <w:b/>
                <w:snapToGrid w:val="0"/>
                <w:szCs w:val="20"/>
                <w:lang w:val="nl-NL" w:eastAsia="nl-NL"/>
              </w:rPr>
            </w:pPr>
            <w:r>
              <w:rPr>
                <w:rFonts w:eastAsia="Times New Roman" w:cs="Arial"/>
                <w:b/>
                <w:snapToGrid w:val="0"/>
                <w:szCs w:val="20"/>
                <w:lang w:val="nl-NL" w:eastAsia="nl-NL"/>
              </w:rPr>
              <w:t>Artikel 45</w:t>
            </w:r>
          </w:p>
          <w:p w14:paraId="73C31AEF" w14:textId="77777777" w:rsidR="00517198" w:rsidRDefault="00517198" w:rsidP="001A147E">
            <w:pPr>
              <w:widowControl w:val="0"/>
              <w:spacing w:after="0" w:line="240" w:lineRule="auto"/>
              <w:rPr>
                <w:rFonts w:eastAsia="Times New Roman" w:cs="Arial"/>
                <w:b/>
                <w:snapToGrid w:val="0"/>
                <w:szCs w:val="20"/>
                <w:lang w:val="nl-NL" w:eastAsia="nl-NL"/>
              </w:rPr>
            </w:pPr>
          </w:p>
          <w:p w14:paraId="0F2165E7" w14:textId="7DDBD10F" w:rsidR="00517198" w:rsidRPr="00961773" w:rsidRDefault="00517198" w:rsidP="001A147E">
            <w:pPr>
              <w:widowControl w:val="0"/>
              <w:spacing w:after="0" w:line="240" w:lineRule="auto"/>
              <w:rPr>
                <w:rFonts w:eastAsia="Times New Roman" w:cs="Arial"/>
                <w:b/>
                <w:snapToGrid w:val="0"/>
                <w:szCs w:val="20"/>
                <w:lang w:val="nl-NL" w:eastAsia="nl-NL"/>
              </w:rPr>
            </w:pPr>
            <w:r>
              <w:rPr>
                <w:rFonts w:eastAsia="Times New Roman" w:cs="Arial"/>
                <w:b/>
                <w:snapToGrid w:val="0"/>
                <w:szCs w:val="20"/>
                <w:lang w:val="nl-NL" w:eastAsia="nl-NL"/>
              </w:rPr>
              <w:t>6.1. Contactgegevens</w:t>
            </w:r>
          </w:p>
          <w:p w14:paraId="0F4F0B8A" w14:textId="77777777" w:rsidR="00517198" w:rsidRPr="00961773" w:rsidRDefault="00517198" w:rsidP="001A147E">
            <w:pPr>
              <w:widowControl w:val="0"/>
              <w:spacing w:after="0" w:line="240" w:lineRule="auto"/>
              <w:ind w:left="339"/>
              <w:rPr>
                <w:rFonts w:eastAsia="Times New Roman" w:cs="Arial"/>
                <w:snapToGrid w:val="0"/>
                <w:szCs w:val="20"/>
                <w:lang w:val="nl-NL" w:eastAsia="nl-NL"/>
              </w:rPr>
            </w:pPr>
          </w:p>
          <w:p w14:paraId="667A5E95" w14:textId="77777777" w:rsidR="00517198" w:rsidRDefault="00517198" w:rsidP="001A147E">
            <w:pPr>
              <w:widowControl w:val="0"/>
              <w:spacing w:after="0" w:line="240" w:lineRule="auto"/>
              <w:ind w:left="764"/>
              <w:rPr>
                <w:rFonts w:eastAsia="Times New Roman" w:cs="Arial"/>
                <w:snapToGrid w:val="0"/>
                <w:szCs w:val="20"/>
                <w:lang w:val="nl-NL" w:eastAsia="nl-NL"/>
              </w:rPr>
            </w:pPr>
            <w:r w:rsidRPr="00961773">
              <w:rPr>
                <w:rFonts w:eastAsia="Times New Roman" w:cs="Arial"/>
                <w:snapToGrid w:val="0"/>
                <w:szCs w:val="20"/>
                <w:lang w:val="nl-NL" w:eastAsia="nl-NL"/>
              </w:rPr>
              <w:t xml:space="preserve">Het schoolbestuur heeft beleidsplan/beleidscontract afgesloten met het </w:t>
            </w:r>
          </w:p>
          <w:p w14:paraId="7F8B75D5" w14:textId="77777777" w:rsidR="00517198" w:rsidRDefault="00517198" w:rsidP="001A147E">
            <w:pPr>
              <w:widowControl w:val="0"/>
              <w:spacing w:after="0" w:line="240" w:lineRule="auto"/>
              <w:ind w:left="764"/>
              <w:rPr>
                <w:rFonts w:eastAsia="Times New Roman" w:cs="Arial"/>
                <w:snapToGrid w:val="0"/>
                <w:szCs w:val="20"/>
                <w:lang w:val="nl-NL" w:eastAsia="nl-NL"/>
              </w:rPr>
            </w:pPr>
            <w:r w:rsidRPr="00961773">
              <w:rPr>
                <w:rFonts w:eastAsia="Times New Roman" w:cs="Arial"/>
                <w:snapToGrid w:val="0"/>
                <w:szCs w:val="20"/>
                <w:lang w:val="nl-NL" w:eastAsia="nl-NL"/>
              </w:rPr>
              <w:t xml:space="preserve">VCLB  </w:t>
            </w:r>
            <w:proofErr w:type="spellStart"/>
            <w:r>
              <w:rPr>
                <w:rFonts w:eastAsia="Times New Roman" w:cs="Arial"/>
                <w:snapToGrid w:val="0"/>
                <w:szCs w:val="20"/>
                <w:lang w:val="nl-NL" w:eastAsia="nl-NL"/>
              </w:rPr>
              <w:t>Weimeersen</w:t>
            </w:r>
            <w:proofErr w:type="spellEnd"/>
          </w:p>
          <w:p w14:paraId="24346850" w14:textId="77777777" w:rsidR="00517198" w:rsidRDefault="00517198" w:rsidP="001A147E">
            <w:pPr>
              <w:widowControl w:val="0"/>
              <w:spacing w:after="0" w:line="240" w:lineRule="auto"/>
              <w:ind w:left="764"/>
              <w:rPr>
                <w:rFonts w:eastAsia="Times New Roman" w:cs="Arial"/>
                <w:snapToGrid w:val="0"/>
                <w:szCs w:val="20"/>
                <w:lang w:val="nl-NL" w:eastAsia="nl-NL"/>
              </w:rPr>
            </w:pPr>
            <w:r w:rsidRPr="00961773">
              <w:rPr>
                <w:rFonts w:eastAsia="Times New Roman" w:cs="Arial"/>
                <w:snapToGrid w:val="0"/>
                <w:szCs w:val="20"/>
                <w:lang w:val="nl-NL" w:eastAsia="nl-NL"/>
              </w:rPr>
              <w:t>Zuiderlaan 42</w:t>
            </w:r>
          </w:p>
          <w:p w14:paraId="09928953" w14:textId="77777777" w:rsidR="00517198" w:rsidRDefault="00517198" w:rsidP="001A147E">
            <w:pPr>
              <w:widowControl w:val="0"/>
              <w:spacing w:after="0" w:line="240" w:lineRule="auto"/>
              <w:ind w:left="764"/>
              <w:rPr>
                <w:rFonts w:eastAsia="Times New Roman" w:cs="Arial"/>
                <w:snapToGrid w:val="0"/>
                <w:szCs w:val="20"/>
                <w:lang w:val="nl-NL" w:eastAsia="nl-NL"/>
              </w:rPr>
            </w:pPr>
            <w:r>
              <w:rPr>
                <w:rFonts w:eastAsia="Times New Roman" w:cs="Arial"/>
                <w:snapToGrid w:val="0"/>
                <w:szCs w:val="20"/>
                <w:lang w:val="nl-NL" w:eastAsia="nl-NL"/>
              </w:rPr>
              <w:t>8790 Waregem</w:t>
            </w:r>
          </w:p>
          <w:p w14:paraId="55AAFAD6" w14:textId="77777777" w:rsidR="00517198" w:rsidRPr="00961773" w:rsidRDefault="00517198" w:rsidP="001A147E">
            <w:pPr>
              <w:widowControl w:val="0"/>
              <w:spacing w:after="0" w:line="240" w:lineRule="auto"/>
              <w:ind w:left="764"/>
              <w:rPr>
                <w:rFonts w:eastAsia="Times New Roman" w:cs="Arial"/>
                <w:snapToGrid w:val="0"/>
                <w:szCs w:val="20"/>
                <w:lang w:val="nl-NL" w:eastAsia="nl-NL"/>
              </w:rPr>
            </w:pPr>
            <w:r w:rsidRPr="00961773">
              <w:rPr>
                <w:rFonts w:eastAsia="Times New Roman" w:cs="Arial"/>
                <w:snapToGrid w:val="0"/>
                <w:szCs w:val="20"/>
                <w:lang w:val="nl-NL" w:eastAsia="nl-NL"/>
              </w:rPr>
              <w:t xml:space="preserve">056/60.23.93 </w:t>
            </w:r>
          </w:p>
          <w:p w14:paraId="1B65BABD" w14:textId="77777777" w:rsidR="00517198" w:rsidRPr="00961773" w:rsidRDefault="00517198" w:rsidP="001A147E">
            <w:pPr>
              <w:widowControl w:val="0"/>
              <w:spacing w:after="0" w:line="240" w:lineRule="auto"/>
              <w:ind w:left="764"/>
              <w:rPr>
                <w:rFonts w:eastAsia="Times New Roman" w:cs="Arial"/>
                <w:snapToGrid w:val="0"/>
                <w:szCs w:val="20"/>
                <w:lang w:val="nl-NL" w:eastAsia="nl-NL"/>
              </w:rPr>
            </w:pPr>
            <w:r w:rsidRPr="00961773">
              <w:rPr>
                <w:rFonts w:eastAsia="Times New Roman" w:cs="Arial"/>
                <w:snapToGrid w:val="0"/>
                <w:szCs w:val="20"/>
                <w:lang w:val="nl-NL" w:eastAsia="nl-NL"/>
              </w:rPr>
              <w:t xml:space="preserve">Mevr. Katrien </w:t>
            </w:r>
            <w:proofErr w:type="spellStart"/>
            <w:r w:rsidRPr="00961773">
              <w:rPr>
                <w:rFonts w:eastAsia="Times New Roman" w:cs="Arial"/>
                <w:snapToGrid w:val="0"/>
                <w:szCs w:val="20"/>
                <w:lang w:val="nl-NL" w:eastAsia="nl-NL"/>
              </w:rPr>
              <w:t>Dejaeger</w:t>
            </w:r>
            <w:proofErr w:type="spellEnd"/>
            <w:r w:rsidRPr="00961773">
              <w:rPr>
                <w:rFonts w:eastAsia="Times New Roman" w:cs="Arial"/>
                <w:snapToGrid w:val="0"/>
                <w:szCs w:val="20"/>
                <w:lang w:val="nl-NL" w:eastAsia="nl-NL"/>
              </w:rPr>
              <w:t xml:space="preserve"> is de contactpersoon voor onze school.</w:t>
            </w:r>
          </w:p>
          <w:p w14:paraId="28B993B8" w14:textId="77777777" w:rsidR="00517198" w:rsidRPr="00961773" w:rsidRDefault="00517198" w:rsidP="001A147E">
            <w:pPr>
              <w:widowControl w:val="0"/>
              <w:spacing w:after="0" w:line="240" w:lineRule="auto"/>
              <w:ind w:left="764"/>
              <w:rPr>
                <w:rFonts w:eastAsia="Times New Roman" w:cs="Arial"/>
                <w:snapToGrid w:val="0"/>
                <w:szCs w:val="20"/>
                <w:lang w:val="nl-NL" w:eastAsia="nl-NL"/>
              </w:rPr>
            </w:pPr>
            <w:r w:rsidRPr="00961773">
              <w:rPr>
                <w:rFonts w:eastAsia="Times New Roman" w:cs="Arial"/>
                <w:snapToGrid w:val="0"/>
                <w:szCs w:val="20"/>
                <w:lang w:val="nl-NL" w:eastAsia="nl-NL"/>
              </w:rPr>
              <w:t>Het CLB behoort tot het vrije net.</w:t>
            </w:r>
          </w:p>
          <w:p w14:paraId="7264B004" w14:textId="77777777" w:rsidR="00517198" w:rsidRPr="00961773" w:rsidRDefault="00517198" w:rsidP="001A147E">
            <w:pPr>
              <w:widowControl w:val="0"/>
              <w:spacing w:after="0" w:line="240" w:lineRule="auto"/>
              <w:ind w:left="764"/>
              <w:rPr>
                <w:rFonts w:eastAsia="Times New Roman" w:cs="Arial"/>
                <w:snapToGrid w:val="0"/>
                <w:szCs w:val="20"/>
                <w:lang w:val="nl-NL" w:eastAsia="nl-NL"/>
              </w:rPr>
            </w:pPr>
          </w:p>
          <w:p w14:paraId="3E272B8D" w14:textId="77777777" w:rsidR="00517198" w:rsidRPr="00517198" w:rsidRDefault="00517198" w:rsidP="00517198">
            <w:pPr>
              <w:widowControl w:val="0"/>
              <w:spacing w:after="0" w:line="240" w:lineRule="auto"/>
              <w:rPr>
                <w:rFonts w:eastAsia="Times New Roman" w:cs="Arial"/>
                <w:snapToGrid w:val="0"/>
                <w:szCs w:val="20"/>
                <w:lang w:eastAsia="nl-NL"/>
              </w:rPr>
            </w:pPr>
            <w:r w:rsidRPr="00517198">
              <w:rPr>
                <w:rFonts w:eastAsia="Times New Roman" w:cs="Arial"/>
                <w:snapToGrid w:val="0"/>
                <w:szCs w:val="20"/>
                <w:lang w:eastAsia="nl-NL"/>
              </w:rPr>
              <w:t xml:space="preserve">Het CLB heeft de opdracht leerlingen te begeleiden in hun functioneren op school en in de maatschappij. Hiervoor biedt het kwaliteitsvolle leerlingenbegeleiding aan. </w:t>
            </w:r>
          </w:p>
          <w:p w14:paraId="7FBE85AD" w14:textId="77777777" w:rsidR="00517198" w:rsidRPr="00517198" w:rsidRDefault="00517198" w:rsidP="00517198">
            <w:pPr>
              <w:widowControl w:val="0"/>
              <w:spacing w:after="0" w:line="240" w:lineRule="auto"/>
              <w:rPr>
                <w:rFonts w:eastAsia="Times New Roman" w:cs="Arial"/>
                <w:snapToGrid w:val="0"/>
                <w:szCs w:val="20"/>
                <w:lang w:eastAsia="nl-NL"/>
              </w:rPr>
            </w:pPr>
            <w:r w:rsidRPr="00517198">
              <w:rPr>
                <w:rFonts w:eastAsia="Times New Roman" w:cs="Arial"/>
                <w:snapToGrid w:val="0"/>
                <w:szCs w:val="20"/>
                <w:lang w:eastAsia="nl-NL"/>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4B1B4CA9" w14:textId="77777777" w:rsidR="00517198" w:rsidRPr="00517198" w:rsidRDefault="00517198" w:rsidP="00517198">
            <w:pPr>
              <w:widowControl w:val="0"/>
              <w:spacing w:after="0" w:line="240" w:lineRule="auto"/>
              <w:rPr>
                <w:rFonts w:eastAsia="Times New Roman" w:cs="Arial"/>
                <w:snapToGrid w:val="0"/>
                <w:szCs w:val="20"/>
                <w:lang w:val="nl-NL" w:eastAsia="nl-NL"/>
              </w:rPr>
            </w:pPr>
          </w:p>
          <w:p w14:paraId="7158D153" w14:textId="77777777" w:rsidR="00517198" w:rsidRPr="00517198" w:rsidRDefault="00517198" w:rsidP="00517198">
            <w:pPr>
              <w:widowControl w:val="0"/>
              <w:spacing w:after="0" w:line="240" w:lineRule="auto"/>
              <w:rPr>
                <w:rFonts w:eastAsia="Times New Roman" w:cs="Arial"/>
                <w:snapToGrid w:val="0"/>
                <w:szCs w:val="20"/>
                <w:lang w:val="nl-NL" w:eastAsia="nl-NL"/>
              </w:rPr>
            </w:pPr>
            <w:r w:rsidRPr="00517198">
              <w:rPr>
                <w:rFonts w:eastAsia="Times New Roman" w:cs="Arial"/>
                <w:snapToGrid w:val="0"/>
                <w:szCs w:val="20"/>
                <w:lang w:val="nl-NL" w:eastAsia="nl-NL"/>
              </w:rPr>
              <w:t xml:space="preserve">          Het CLB  werkt:</w:t>
            </w:r>
          </w:p>
          <w:p w14:paraId="77634680" w14:textId="77777777" w:rsidR="00517198" w:rsidRPr="00517198" w:rsidRDefault="00517198" w:rsidP="00517198">
            <w:pPr>
              <w:widowControl w:val="0"/>
              <w:numPr>
                <w:ilvl w:val="0"/>
                <w:numId w:val="39"/>
              </w:numPr>
              <w:spacing w:after="0" w:line="240" w:lineRule="auto"/>
              <w:ind w:left="910" w:firstLine="0"/>
              <w:contextualSpacing/>
              <w:rPr>
                <w:rFonts w:eastAsia="Times New Roman" w:cs="Arial"/>
                <w:snapToGrid w:val="0"/>
                <w:szCs w:val="20"/>
                <w:lang w:val="nl-NL" w:eastAsia="nl-NL"/>
              </w:rPr>
            </w:pPr>
            <w:r w:rsidRPr="00517198">
              <w:rPr>
                <w:rFonts w:eastAsia="Times New Roman" w:cs="Arial"/>
                <w:snapToGrid w:val="0"/>
                <w:szCs w:val="20"/>
                <w:lang w:val="nl-NL" w:eastAsia="nl-NL"/>
              </w:rPr>
              <w:t>onafhankelijk en stelt het belang van de leerling centraal;</w:t>
            </w:r>
          </w:p>
          <w:p w14:paraId="36948553" w14:textId="77777777" w:rsidR="00517198" w:rsidRPr="00517198" w:rsidRDefault="00517198" w:rsidP="00517198">
            <w:pPr>
              <w:widowControl w:val="0"/>
              <w:numPr>
                <w:ilvl w:val="0"/>
                <w:numId w:val="39"/>
              </w:numPr>
              <w:spacing w:after="0" w:line="240" w:lineRule="auto"/>
              <w:ind w:left="910" w:firstLine="0"/>
              <w:contextualSpacing/>
              <w:rPr>
                <w:rFonts w:eastAsia="Times New Roman" w:cs="Arial"/>
                <w:snapToGrid w:val="0"/>
                <w:szCs w:val="20"/>
                <w:lang w:val="nl-NL" w:eastAsia="nl-NL"/>
              </w:rPr>
            </w:pPr>
            <w:r w:rsidRPr="00517198">
              <w:rPr>
                <w:rFonts w:eastAsia="Times New Roman" w:cs="Arial"/>
                <w:snapToGrid w:val="0"/>
                <w:szCs w:val="20"/>
                <w:lang w:val="nl-NL" w:eastAsia="nl-NL"/>
              </w:rPr>
              <w:t>kosteloos voor de leerling, de ouders en de school;</w:t>
            </w:r>
          </w:p>
          <w:p w14:paraId="7ACB9F7C" w14:textId="77777777" w:rsidR="00517198" w:rsidRPr="00517198" w:rsidRDefault="00517198" w:rsidP="00517198">
            <w:pPr>
              <w:widowControl w:val="0"/>
              <w:numPr>
                <w:ilvl w:val="0"/>
                <w:numId w:val="39"/>
              </w:numPr>
              <w:spacing w:after="0" w:line="240" w:lineRule="auto"/>
              <w:ind w:left="910" w:firstLine="0"/>
              <w:contextualSpacing/>
              <w:rPr>
                <w:rFonts w:eastAsia="Times New Roman" w:cs="Arial"/>
                <w:snapToGrid w:val="0"/>
                <w:szCs w:val="20"/>
                <w:lang w:val="nl-NL" w:eastAsia="nl-NL"/>
              </w:rPr>
            </w:pPr>
            <w:r w:rsidRPr="00517198">
              <w:rPr>
                <w:rFonts w:eastAsia="Times New Roman" w:cs="Arial"/>
                <w:snapToGrid w:val="0"/>
                <w:szCs w:val="20"/>
                <w:lang w:val="nl-NL" w:eastAsia="nl-NL"/>
              </w:rPr>
              <w:t>multidisciplinair;</w:t>
            </w:r>
          </w:p>
          <w:p w14:paraId="70B24C2F" w14:textId="77777777" w:rsidR="00517198" w:rsidRPr="00517198" w:rsidRDefault="00517198" w:rsidP="00517198">
            <w:pPr>
              <w:widowControl w:val="0"/>
              <w:numPr>
                <w:ilvl w:val="0"/>
                <w:numId w:val="39"/>
              </w:numPr>
              <w:spacing w:after="0" w:line="240" w:lineRule="auto"/>
              <w:ind w:left="910" w:firstLine="0"/>
              <w:contextualSpacing/>
              <w:rPr>
                <w:rFonts w:eastAsia="Times New Roman" w:cs="Arial"/>
                <w:snapToGrid w:val="0"/>
                <w:szCs w:val="20"/>
                <w:lang w:val="nl-NL" w:eastAsia="nl-NL"/>
              </w:rPr>
            </w:pPr>
            <w:r w:rsidRPr="00517198">
              <w:rPr>
                <w:rFonts w:eastAsia="Times New Roman" w:cs="Arial"/>
                <w:snapToGrid w:val="0"/>
                <w:szCs w:val="20"/>
                <w:lang w:val="nl-NL" w:eastAsia="nl-NL"/>
              </w:rPr>
              <w:t xml:space="preserve">binnen de regels van het beroepsgeheim </w:t>
            </w:r>
          </w:p>
          <w:p w14:paraId="032195E6" w14:textId="77777777" w:rsidR="00517198" w:rsidRPr="00517198" w:rsidRDefault="00517198" w:rsidP="00517198">
            <w:pPr>
              <w:widowControl w:val="0"/>
              <w:numPr>
                <w:ilvl w:val="0"/>
                <w:numId w:val="39"/>
              </w:numPr>
              <w:spacing w:after="0" w:line="240" w:lineRule="auto"/>
              <w:ind w:left="910" w:firstLine="0"/>
              <w:contextualSpacing/>
              <w:rPr>
                <w:rFonts w:eastAsia="Times New Roman" w:cs="Arial"/>
                <w:snapToGrid w:val="0"/>
                <w:szCs w:val="20"/>
                <w:lang w:val="nl-NL" w:eastAsia="nl-NL"/>
              </w:rPr>
            </w:pPr>
            <w:r w:rsidRPr="00517198">
              <w:rPr>
                <w:rFonts w:eastAsia="Times New Roman" w:cs="Arial"/>
                <w:snapToGrid w:val="0"/>
                <w:szCs w:val="20"/>
                <w:lang w:val="nl-NL" w:eastAsia="nl-NL"/>
              </w:rPr>
              <w:t>met respect voor het pedagogisch project van de school;</w:t>
            </w:r>
          </w:p>
          <w:p w14:paraId="5406E0B6" w14:textId="26E79876" w:rsidR="00517198" w:rsidRDefault="00517198" w:rsidP="001A147E">
            <w:pPr>
              <w:widowControl w:val="0"/>
              <w:spacing w:after="0" w:line="240" w:lineRule="auto"/>
              <w:rPr>
                <w:rFonts w:eastAsia="Times New Roman" w:cs="Arial"/>
                <w:snapToGrid w:val="0"/>
                <w:szCs w:val="20"/>
                <w:lang w:val="nl-NL" w:eastAsia="nl-NL"/>
              </w:rPr>
            </w:pPr>
          </w:p>
          <w:p w14:paraId="1DD0A163" w14:textId="77777777" w:rsidR="00517198" w:rsidRPr="00961773" w:rsidRDefault="00517198" w:rsidP="001A147E">
            <w:pPr>
              <w:widowControl w:val="0"/>
              <w:spacing w:after="0" w:line="240" w:lineRule="auto"/>
              <w:rPr>
                <w:rFonts w:eastAsia="Times New Roman" w:cs="Arial"/>
                <w:snapToGrid w:val="0"/>
                <w:szCs w:val="20"/>
                <w:lang w:val="nl-NL" w:eastAsia="nl-NL"/>
              </w:rPr>
            </w:pPr>
          </w:p>
          <w:p w14:paraId="6454C606" w14:textId="77777777" w:rsidR="00517198" w:rsidRPr="00961773" w:rsidRDefault="00517198" w:rsidP="001A147E">
            <w:pPr>
              <w:widowControl w:val="0"/>
              <w:spacing w:after="0" w:line="240" w:lineRule="auto"/>
              <w:rPr>
                <w:rFonts w:eastAsia="Times New Roman" w:cs="Arial"/>
                <w:color w:val="00B0F0"/>
                <w:lang w:val="nl-NL" w:eastAsia="nl-NL"/>
              </w:rPr>
            </w:pPr>
            <w:r w:rsidRPr="68AAD8EE">
              <w:rPr>
                <w:rFonts w:eastAsia="Times New Roman" w:cs="Arial"/>
                <w:snapToGrid w:val="0"/>
                <w:lang w:val="nl-NL" w:eastAsia="nl-NL"/>
              </w:rPr>
              <w:t>De CLB-contactpersoon is te bereiken :</w:t>
            </w:r>
          </w:p>
        </w:tc>
      </w:tr>
      <w:tr w:rsidR="00517198" w:rsidRPr="00367969" w14:paraId="15AE8C31" w14:textId="77777777" w:rsidTr="001A147E">
        <w:tc>
          <w:tcPr>
            <w:tcW w:w="8653" w:type="dxa"/>
          </w:tcPr>
          <w:p w14:paraId="1315874A" w14:textId="77777777" w:rsidR="00517198" w:rsidRPr="00367969" w:rsidRDefault="00517198" w:rsidP="001A147E">
            <w:pPr>
              <w:widowControl w:val="0"/>
              <w:spacing w:after="0" w:line="240" w:lineRule="auto"/>
            </w:pPr>
            <w:r w:rsidRPr="68AAD8EE">
              <w:rPr>
                <w:rFonts w:ascii="Verdana" w:eastAsia="Verdana" w:hAnsi="Verdana" w:cs="Verdana"/>
                <w:sz w:val="22"/>
                <w:lang w:val="nl-NL"/>
              </w:rPr>
              <w:t xml:space="preserve">Mevr. Katrien </w:t>
            </w:r>
            <w:proofErr w:type="spellStart"/>
            <w:r w:rsidRPr="68AAD8EE">
              <w:rPr>
                <w:rFonts w:ascii="Verdana" w:eastAsia="Verdana" w:hAnsi="Verdana" w:cs="Verdana"/>
                <w:sz w:val="22"/>
                <w:lang w:val="nl-NL"/>
              </w:rPr>
              <w:t>Dejaeger</w:t>
            </w:r>
            <w:proofErr w:type="spellEnd"/>
            <w:r w:rsidRPr="68AAD8EE">
              <w:rPr>
                <w:rFonts w:ascii="Verdana" w:eastAsia="Verdana" w:hAnsi="Verdana" w:cs="Verdana"/>
                <w:sz w:val="22"/>
                <w:lang w:val="nl-NL"/>
              </w:rPr>
              <w:t xml:space="preserve"> </w:t>
            </w:r>
            <w:r>
              <w:br/>
            </w:r>
            <w:r w:rsidRPr="68AAD8EE">
              <w:rPr>
                <w:rFonts w:ascii="Verdana" w:eastAsia="Verdana" w:hAnsi="Verdana" w:cs="Verdana"/>
                <w:sz w:val="22"/>
                <w:lang w:val="nl-NL"/>
              </w:rPr>
              <w:t>Zetel: CLB Waregem, Zuiderlaan 42</w:t>
            </w:r>
            <w:r>
              <w:br/>
            </w:r>
            <w:r w:rsidRPr="68AAD8EE">
              <w:rPr>
                <w:rFonts w:ascii="Verdana" w:eastAsia="Verdana" w:hAnsi="Verdana" w:cs="Verdana"/>
                <w:sz w:val="22"/>
                <w:lang w:val="nl-NL"/>
              </w:rPr>
              <w:t xml:space="preserve"> tel. 056/60 23 93</w:t>
            </w:r>
            <w:r>
              <w:br/>
            </w:r>
            <w:r w:rsidRPr="68AAD8EE">
              <w:rPr>
                <w:rFonts w:ascii="Verdana" w:eastAsia="Verdana" w:hAnsi="Verdana" w:cs="Verdana"/>
                <w:sz w:val="22"/>
                <w:lang w:val="nl-NL"/>
              </w:rPr>
              <w:t xml:space="preserve"> </w:t>
            </w:r>
            <w:hyperlink r:id="rId15">
              <w:r w:rsidRPr="68AAD8EE">
                <w:rPr>
                  <w:rStyle w:val="Hyperlink"/>
                  <w:rFonts w:ascii="Verdana" w:eastAsia="Verdana" w:hAnsi="Verdana" w:cs="Verdana"/>
                  <w:color w:val="0000FF"/>
                  <w:sz w:val="22"/>
                  <w:lang w:val="nl-NL"/>
                </w:rPr>
                <w:t>katrien.dejaeger@vclbweimeersen.be</w:t>
              </w:r>
            </w:hyperlink>
          </w:p>
          <w:p w14:paraId="3BF3DE93" w14:textId="77777777" w:rsidR="00517198" w:rsidRPr="00367969" w:rsidRDefault="00517198" w:rsidP="001A147E">
            <w:pPr>
              <w:widowControl w:val="0"/>
              <w:spacing w:after="0" w:line="240" w:lineRule="auto"/>
              <w:rPr>
                <w:rFonts w:eastAsia="Times New Roman" w:cs="Arial"/>
                <w:highlight w:val="yellow"/>
                <w:lang w:val="nl-NL" w:eastAsia="nl-NL"/>
              </w:rPr>
            </w:pPr>
          </w:p>
        </w:tc>
      </w:tr>
    </w:tbl>
    <w:p w14:paraId="6444DEA8" w14:textId="77777777" w:rsidR="00517198" w:rsidRPr="00367969" w:rsidRDefault="00517198" w:rsidP="00517198">
      <w:pPr>
        <w:widowControl w:val="0"/>
        <w:spacing w:after="0" w:line="240" w:lineRule="auto"/>
        <w:rPr>
          <w:rFonts w:eastAsia="Times New Roman" w:cs="Arial"/>
          <w:snapToGrid w:val="0"/>
          <w:szCs w:val="20"/>
          <w:highlight w:val="yellow"/>
          <w:lang w:val="nl-NL" w:eastAsia="nl-NL"/>
        </w:rPr>
      </w:pPr>
    </w:p>
    <w:p w14:paraId="5604FD31" w14:textId="4A326604" w:rsidR="00517198" w:rsidRPr="00517198" w:rsidRDefault="00517198" w:rsidP="005171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Pr>
          <w:rFonts w:eastAsia="Times New Roman" w:cs="Arial"/>
          <w:b/>
          <w:snapToGrid w:val="0"/>
          <w:szCs w:val="20"/>
          <w:lang w:val="nl-NL" w:eastAsia="nl-NL"/>
        </w:rPr>
        <w:t xml:space="preserve">         </w:t>
      </w:r>
    </w:p>
    <w:p w14:paraId="43A53B41" w14:textId="349D6A30" w:rsidR="00A56D77" w:rsidRPr="00517198" w:rsidRDefault="00A56D77" w:rsidP="00517198">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09"/>
        <w:rPr>
          <w:rFonts w:eastAsia="Times New Roman" w:cs="Arial"/>
          <w:szCs w:val="20"/>
          <w:lang w:val="nl-NL" w:eastAsia="nl-NL"/>
        </w:rPr>
      </w:pPr>
    </w:p>
    <w:tbl>
      <w:tblPr>
        <w:tblW w:w="0" w:type="auto"/>
        <w:tblInd w:w="512" w:type="dxa"/>
        <w:tblLayout w:type="fixed"/>
        <w:tblCellMar>
          <w:left w:w="139" w:type="dxa"/>
          <w:right w:w="139" w:type="dxa"/>
        </w:tblCellMar>
        <w:tblLook w:val="0000" w:firstRow="0" w:lastRow="0" w:firstColumn="0" w:lastColumn="0" w:noHBand="0" w:noVBand="0"/>
      </w:tblPr>
      <w:tblGrid>
        <w:gridCol w:w="8653"/>
      </w:tblGrid>
      <w:tr w:rsidR="00A56D77" w:rsidRPr="0047077E" w14:paraId="4716B212" w14:textId="77777777" w:rsidTr="00A56D77">
        <w:tc>
          <w:tcPr>
            <w:tcW w:w="8653" w:type="dxa"/>
          </w:tcPr>
          <w:p w14:paraId="768160E4" w14:textId="22441BFE" w:rsidR="00A56D77" w:rsidRPr="0047077E" w:rsidRDefault="00A56D77" w:rsidP="00A56D77">
            <w:pPr>
              <w:numPr>
                <w:ilvl w:val="12"/>
                <w:numId w:val="0"/>
              </w:numPr>
              <w:spacing w:before="320" w:after="0" w:line="240" w:lineRule="auto"/>
              <w:rPr>
                <w:rFonts w:eastAsia="Times New Roman" w:cs="Arial"/>
                <w:b/>
                <w:bCs/>
                <w:i/>
                <w:iCs/>
                <w:szCs w:val="20"/>
                <w:lang w:val="nl-NL" w:eastAsia="nl-NL"/>
              </w:rPr>
            </w:pPr>
            <w:r w:rsidRPr="0047077E">
              <w:rPr>
                <w:rFonts w:eastAsia="Times New Roman" w:cs="Arial"/>
                <w:b/>
                <w:bCs/>
                <w:i/>
                <w:iCs/>
                <w:szCs w:val="20"/>
                <w:lang w:val="nl-NL" w:eastAsia="nl-NL"/>
              </w:rPr>
              <w:t>Artikel 4</w:t>
            </w:r>
            <w:r w:rsidRPr="008A38CF">
              <w:rPr>
                <w:rFonts w:eastAsia="Times New Roman" w:cs="Arial"/>
                <w:b/>
                <w:bCs/>
                <w:i/>
                <w:iCs/>
                <w:szCs w:val="20"/>
                <w:lang w:val="nl-NL" w:eastAsia="nl-NL"/>
              </w:rPr>
              <w:t>6</w:t>
            </w:r>
          </w:p>
          <w:p w14:paraId="5C6EF8AC" w14:textId="77777777" w:rsidR="00A56D77" w:rsidRPr="0047077E" w:rsidRDefault="00A56D77" w:rsidP="00A56D77">
            <w:pPr>
              <w:widowControl w:val="0"/>
              <w:spacing w:after="0" w:line="240" w:lineRule="auto"/>
              <w:rPr>
                <w:rFonts w:eastAsia="Times New Roman" w:cs="Arial"/>
                <w:b/>
                <w:snapToGrid w:val="0"/>
                <w:szCs w:val="20"/>
                <w:lang w:val="nl-NL" w:eastAsia="nl-NL"/>
              </w:rPr>
            </w:pPr>
          </w:p>
          <w:p w14:paraId="2846C36A" w14:textId="77777777" w:rsidR="00A56D77" w:rsidRPr="0047077E" w:rsidRDefault="00A56D77" w:rsidP="00A56D77">
            <w:pPr>
              <w:widowControl w:val="0"/>
              <w:spacing w:after="0" w:line="240" w:lineRule="auto"/>
              <w:rPr>
                <w:rFonts w:eastAsia="Times New Roman" w:cs="Arial"/>
                <w:b/>
                <w:snapToGrid w:val="0"/>
                <w:szCs w:val="20"/>
                <w:lang w:val="nl-NL" w:eastAsia="nl-NL"/>
              </w:rPr>
            </w:pPr>
            <w:r w:rsidRPr="0047077E">
              <w:rPr>
                <w:rFonts w:eastAsia="Times New Roman" w:cs="Arial"/>
                <w:b/>
                <w:snapToGrid w:val="0"/>
                <w:szCs w:val="20"/>
                <w:lang w:val="nl-NL" w:eastAsia="nl-NL"/>
              </w:rPr>
              <w:t>Leerlingenbegeleiding</w:t>
            </w:r>
          </w:p>
          <w:p w14:paraId="3DC386AF" w14:textId="77777777" w:rsidR="00A56D77" w:rsidRPr="0047077E" w:rsidRDefault="00A56D77" w:rsidP="00A56D77">
            <w:pPr>
              <w:widowControl w:val="0"/>
              <w:spacing w:after="0" w:line="240" w:lineRule="auto"/>
              <w:rPr>
                <w:rFonts w:eastAsia="Times New Roman" w:cs="Arial"/>
                <w:snapToGrid w:val="0"/>
                <w:szCs w:val="20"/>
                <w:lang w:val="nl-NL" w:eastAsia="nl-NL"/>
              </w:rPr>
            </w:pPr>
          </w:p>
          <w:p w14:paraId="1112C4DD" w14:textId="77777777" w:rsidR="00A56D77" w:rsidRPr="0047077E" w:rsidRDefault="00A56D77" w:rsidP="00A56D77">
            <w:pPr>
              <w:widowControl w:val="0"/>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 xml:space="preserve">Het CLB werkt </w:t>
            </w:r>
            <w:proofErr w:type="spellStart"/>
            <w:r w:rsidRPr="0047077E">
              <w:rPr>
                <w:rFonts w:eastAsia="Times New Roman" w:cs="Arial"/>
                <w:snapToGrid w:val="0"/>
                <w:szCs w:val="20"/>
                <w:lang w:val="nl-NL" w:eastAsia="nl-NL"/>
              </w:rPr>
              <w:t>vraaggestuurd</w:t>
            </w:r>
            <w:proofErr w:type="spellEnd"/>
            <w:r w:rsidRPr="0047077E">
              <w:rPr>
                <w:rFonts w:eastAsia="Times New Roman" w:cs="Arial"/>
                <w:snapToGrid w:val="0"/>
                <w:szCs w:val="20"/>
                <w:lang w:val="nl-NL" w:eastAsia="nl-NL"/>
              </w:rPr>
              <w:t xml:space="preserve"> vanuit de leerlingen, de ouders en de scholen, behalve voor de verplichte begeleiding.</w:t>
            </w:r>
          </w:p>
          <w:p w14:paraId="18170B3C" w14:textId="77777777" w:rsidR="00A56D77" w:rsidRPr="0047077E" w:rsidRDefault="00A56D77" w:rsidP="00A56D77">
            <w:pPr>
              <w:widowControl w:val="0"/>
              <w:spacing w:after="0" w:line="240" w:lineRule="auto"/>
              <w:rPr>
                <w:rFonts w:eastAsia="Times New Roman" w:cs="Arial"/>
                <w:snapToGrid w:val="0"/>
                <w:szCs w:val="20"/>
                <w:lang w:val="nl-NL" w:eastAsia="nl-NL"/>
              </w:rPr>
            </w:pPr>
          </w:p>
        </w:tc>
      </w:tr>
      <w:tr w:rsidR="00A56D77" w:rsidRPr="0047077E" w14:paraId="4213C0B3" w14:textId="77777777" w:rsidTr="00A56D77">
        <w:tc>
          <w:tcPr>
            <w:tcW w:w="8653" w:type="dxa"/>
          </w:tcPr>
          <w:p w14:paraId="4CBA3BFF" w14:textId="77777777" w:rsidR="00A56D77" w:rsidRPr="0047077E" w:rsidRDefault="00A56D77" w:rsidP="00A56D77">
            <w:pPr>
              <w:widowControl w:val="0"/>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 xml:space="preserve">       .</w:t>
            </w:r>
            <w:proofErr w:type="spellStart"/>
            <w:r w:rsidRPr="0047077E">
              <w:rPr>
                <w:rFonts w:eastAsia="Times New Roman" w:cs="Arial"/>
                <w:snapToGrid w:val="0"/>
                <w:szCs w:val="20"/>
                <w:lang w:val="nl-NL" w:eastAsia="nl-NL"/>
              </w:rPr>
              <w:t>Vraaggestuurde</w:t>
            </w:r>
            <w:proofErr w:type="spellEnd"/>
            <w:r w:rsidRPr="0047077E">
              <w:rPr>
                <w:rFonts w:eastAsia="Times New Roman" w:cs="Arial"/>
                <w:snapToGrid w:val="0"/>
                <w:szCs w:val="20"/>
                <w:lang w:val="nl-NL" w:eastAsia="nl-NL"/>
              </w:rPr>
              <w:t xml:space="preserve"> begeleiding :</w:t>
            </w:r>
          </w:p>
          <w:p w14:paraId="1F9C8F37" w14:textId="77777777" w:rsidR="00A56D77" w:rsidRPr="0047077E" w:rsidRDefault="00A56D77" w:rsidP="00A56D77">
            <w:pPr>
              <w:widowControl w:val="0"/>
              <w:spacing w:after="0" w:line="240" w:lineRule="auto"/>
              <w:rPr>
                <w:rFonts w:eastAsia="Times New Roman" w:cs="Arial"/>
                <w:snapToGrid w:val="0"/>
                <w:szCs w:val="20"/>
                <w:lang w:val="nl-NL" w:eastAsia="nl-NL"/>
              </w:rPr>
            </w:pPr>
          </w:p>
          <w:p w14:paraId="542EE1D5" w14:textId="77777777" w:rsidR="00A56D77" w:rsidRPr="0047077E" w:rsidRDefault="00A56D77" w:rsidP="00A56D77">
            <w:pPr>
              <w:widowControl w:val="0"/>
              <w:numPr>
                <w:ilvl w:val="0"/>
                <w:numId w:val="40"/>
              </w:numPr>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Leren en Studeren</w:t>
            </w:r>
          </w:p>
          <w:p w14:paraId="259A92B4" w14:textId="77777777" w:rsidR="00A56D77" w:rsidRPr="0047077E" w:rsidRDefault="00A56D77" w:rsidP="00A56D77">
            <w:pPr>
              <w:widowControl w:val="0"/>
              <w:numPr>
                <w:ilvl w:val="0"/>
                <w:numId w:val="40"/>
              </w:numPr>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Schoolloopbaanbegeleiding :vragen over schoolloopbaan zoals de overgang naar het secundair, veranderen van school, overstap naar buitengewoon onderwijs,...</w:t>
            </w:r>
          </w:p>
          <w:p w14:paraId="35FAD391" w14:textId="77777777" w:rsidR="00A56D77" w:rsidRPr="0047077E" w:rsidRDefault="00A56D77" w:rsidP="00A56D77">
            <w:pPr>
              <w:widowControl w:val="0"/>
              <w:numPr>
                <w:ilvl w:val="0"/>
                <w:numId w:val="40"/>
              </w:numPr>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Het psychisch en sociaal functioneren : dit kan bijvoorbeeld gaan over gedragsproblemen, psychische problemen, sociale problemen,….</w:t>
            </w:r>
          </w:p>
          <w:p w14:paraId="729322C9" w14:textId="77777777" w:rsidR="00A56D77" w:rsidRPr="0047077E" w:rsidRDefault="00A56D77" w:rsidP="00A56D77">
            <w:pPr>
              <w:pStyle w:val="Lijstalinea"/>
              <w:widowControl w:val="0"/>
              <w:numPr>
                <w:ilvl w:val="0"/>
                <w:numId w:val="40"/>
              </w:numPr>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 xml:space="preserve">Preventieve gezondheidszorg : vragen over gezonde voeding, </w:t>
            </w:r>
            <w:proofErr w:type="spellStart"/>
            <w:r w:rsidRPr="0047077E">
              <w:rPr>
                <w:rFonts w:eastAsia="Times New Roman" w:cs="Arial"/>
                <w:snapToGrid w:val="0"/>
                <w:szCs w:val="20"/>
                <w:lang w:val="nl-NL" w:eastAsia="nl-NL"/>
              </w:rPr>
              <w:t>seksualteit</w:t>
            </w:r>
            <w:proofErr w:type="spellEnd"/>
            <w:r w:rsidRPr="0047077E">
              <w:rPr>
                <w:rFonts w:eastAsia="Times New Roman" w:cs="Arial"/>
                <w:snapToGrid w:val="0"/>
                <w:szCs w:val="20"/>
                <w:lang w:val="nl-NL" w:eastAsia="nl-NL"/>
              </w:rPr>
              <w:t>,…</w:t>
            </w:r>
          </w:p>
          <w:p w14:paraId="11AA734E" w14:textId="77777777" w:rsidR="00A56D77" w:rsidRPr="0047077E" w:rsidRDefault="00A56D77" w:rsidP="00A56D77">
            <w:pPr>
              <w:pStyle w:val="Lijstalinea"/>
              <w:widowControl w:val="0"/>
              <w:spacing w:after="0" w:line="240" w:lineRule="auto"/>
              <w:rPr>
                <w:rFonts w:eastAsia="Times New Roman" w:cs="Arial"/>
                <w:snapToGrid w:val="0"/>
                <w:szCs w:val="20"/>
                <w:lang w:val="nl-NL" w:eastAsia="nl-NL"/>
              </w:rPr>
            </w:pPr>
          </w:p>
          <w:p w14:paraId="53163B98" w14:textId="77777777" w:rsidR="00A56D77" w:rsidRPr="0047077E" w:rsidRDefault="00A56D77" w:rsidP="00A56D77">
            <w:pPr>
              <w:widowControl w:val="0"/>
              <w:spacing w:after="0" w:line="240" w:lineRule="auto"/>
              <w:ind w:left="343"/>
            </w:pPr>
            <w:r w:rsidRPr="0047077E">
              <w:t xml:space="preserve">Het CLB  zet de individuele leerlingenbegeleiding alleen verder als de betrokken bekwame leerling daarmee akkoord gaat of de ouders van de niet bekwame leerling daarmee </w:t>
            </w:r>
            <w:r w:rsidRPr="0047077E">
              <w:lastRenderedPageBreak/>
              <w:t>akkoord gaan</w:t>
            </w:r>
            <w:r>
              <w:t>.</w:t>
            </w:r>
          </w:p>
          <w:p w14:paraId="16F92245" w14:textId="77777777" w:rsidR="00A56D77" w:rsidRPr="0047077E" w:rsidRDefault="00A56D77" w:rsidP="00A56D77">
            <w:pPr>
              <w:widowControl w:val="0"/>
              <w:spacing w:after="0" w:line="240" w:lineRule="auto"/>
              <w:rPr>
                <w:rFonts w:eastAsia="Times New Roman" w:cs="Arial"/>
                <w:snapToGrid w:val="0"/>
                <w:szCs w:val="20"/>
                <w:lang w:val="nl-NL" w:eastAsia="nl-NL"/>
              </w:rPr>
            </w:pPr>
          </w:p>
          <w:p w14:paraId="6EA461B1" w14:textId="77777777" w:rsidR="00A56D77" w:rsidRPr="0047077E" w:rsidRDefault="00A56D77" w:rsidP="00A56D77">
            <w:pPr>
              <w:widowControl w:val="0"/>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 xml:space="preserve">     . Verplichte leerlingenbegeleiding :</w:t>
            </w:r>
          </w:p>
          <w:p w14:paraId="3344BF15" w14:textId="77777777" w:rsidR="00A56D77" w:rsidRPr="0047077E" w:rsidRDefault="00A56D77" w:rsidP="00A56D77">
            <w:pPr>
              <w:widowControl w:val="0"/>
              <w:spacing w:after="0" w:line="240" w:lineRule="auto"/>
              <w:rPr>
                <w:rFonts w:eastAsia="Times New Roman" w:cs="Arial"/>
                <w:snapToGrid w:val="0"/>
                <w:szCs w:val="20"/>
                <w:lang w:val="nl-NL" w:eastAsia="nl-NL"/>
              </w:rPr>
            </w:pPr>
          </w:p>
          <w:p w14:paraId="6F63652A" w14:textId="77777777" w:rsidR="00A56D77" w:rsidRPr="0047077E" w:rsidRDefault="00A56D77" w:rsidP="00A56D77">
            <w:pPr>
              <w:pStyle w:val="Lijstalinea"/>
              <w:widowControl w:val="0"/>
              <w:numPr>
                <w:ilvl w:val="0"/>
                <w:numId w:val="41"/>
              </w:numPr>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 xml:space="preserve">De controle op de leerplicht: </w:t>
            </w:r>
          </w:p>
          <w:p w14:paraId="532CE29C" w14:textId="77777777" w:rsidR="00A56D77" w:rsidRPr="0047077E" w:rsidRDefault="00A56D77" w:rsidP="00A56D77">
            <w:pPr>
              <w:pStyle w:val="Lijstalinea"/>
              <w:widowControl w:val="0"/>
              <w:numPr>
                <w:ilvl w:val="0"/>
                <w:numId w:val="41"/>
              </w:numPr>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 xml:space="preserve">De signaalfunctie en de consultatieve leerlingenbegeleiding door het CLB: </w:t>
            </w:r>
          </w:p>
          <w:p w14:paraId="7BFE594E" w14:textId="77777777" w:rsidR="00A56D77" w:rsidRPr="0047077E" w:rsidRDefault="00A56D77" w:rsidP="00A56D77">
            <w:pPr>
              <w:widowControl w:val="0"/>
              <w:spacing w:after="0" w:line="240" w:lineRule="auto"/>
              <w:ind w:left="720"/>
            </w:pPr>
            <w:r>
              <w:t>-als het CLB noden vaststelt bij de leerling of een probleem of onregelmatigheid  vaststelt in het beleid op leerlingenbegeleiding, dan brengt het CLB de school hiervan op de hoogte</w:t>
            </w:r>
          </w:p>
          <w:p w14:paraId="67B4EEFC" w14:textId="77777777" w:rsidR="00A56D77" w:rsidRPr="0047077E" w:rsidRDefault="00A56D77" w:rsidP="00A56D77">
            <w:pPr>
              <w:widowControl w:val="0"/>
              <w:spacing w:after="0" w:line="240" w:lineRule="auto"/>
              <w:ind w:left="720"/>
            </w:pPr>
            <w:r>
              <w:t>-het CLB  biedt ondersteuning  aan de school bij problemen van individuele    leerlingen of groepen van leerlingen</w:t>
            </w:r>
          </w:p>
          <w:p w14:paraId="234117E2" w14:textId="77777777" w:rsidR="00A56D77" w:rsidRDefault="00A56D77" w:rsidP="00A56D77">
            <w:pPr>
              <w:widowControl w:val="0"/>
              <w:numPr>
                <w:ilvl w:val="0"/>
                <w:numId w:val="40"/>
              </w:numPr>
              <w:spacing w:after="0" w:line="240" w:lineRule="auto"/>
              <w:rPr>
                <w:rFonts w:eastAsia="Times New Roman" w:cs="Arial"/>
                <w:snapToGrid w:val="0"/>
                <w:szCs w:val="20"/>
                <w:lang w:val="nl-NL" w:eastAsia="nl-NL"/>
              </w:rPr>
            </w:pPr>
            <w:r w:rsidRPr="0047077E">
              <w:rPr>
                <w:rFonts w:eastAsia="Times New Roman" w:cs="Arial"/>
                <w:snapToGrid w:val="0"/>
                <w:szCs w:val="20"/>
                <w:lang w:val="nl-NL" w:eastAsia="nl-NL"/>
              </w:rPr>
              <w:t>De preventieve gezondheidszorg: op bepaalde tijdstippen in de  schoolcarrière wordt de kleuter/leerling onderzocht via medische consulten. Ook wordt het CLB gecontacteerd door de school als er sprake is van een besmettelijke ziekte.</w:t>
            </w:r>
          </w:p>
          <w:p w14:paraId="133E06E1" w14:textId="77777777" w:rsidR="00A56D77" w:rsidRDefault="00A56D77" w:rsidP="00A56D77">
            <w:pPr>
              <w:widowControl w:val="0"/>
              <w:spacing w:after="0" w:line="240" w:lineRule="auto"/>
              <w:rPr>
                <w:rFonts w:eastAsia="Times New Roman" w:cs="Arial"/>
                <w:b/>
                <w:bCs/>
                <w:i/>
                <w:iCs/>
                <w:snapToGrid w:val="0"/>
                <w:szCs w:val="20"/>
                <w:lang w:val="nl-NL" w:eastAsia="nl-NL"/>
              </w:rPr>
            </w:pPr>
          </w:p>
          <w:p w14:paraId="4D9AAE0B" w14:textId="7F124A3C" w:rsidR="00A56D77" w:rsidRPr="00E16528" w:rsidRDefault="00A56D77" w:rsidP="00A56D77">
            <w:pPr>
              <w:widowControl w:val="0"/>
              <w:spacing w:after="0" w:line="240" w:lineRule="auto"/>
              <w:rPr>
                <w:rFonts w:eastAsia="Times New Roman" w:cs="Arial"/>
                <w:b/>
                <w:bCs/>
                <w:i/>
                <w:iCs/>
                <w:snapToGrid w:val="0"/>
                <w:szCs w:val="20"/>
                <w:lang w:val="nl-NL" w:eastAsia="nl-NL"/>
              </w:rPr>
            </w:pPr>
          </w:p>
        </w:tc>
      </w:tr>
    </w:tbl>
    <w:p w14:paraId="2F636CDA" w14:textId="1453B98B" w:rsidR="00517198" w:rsidRPr="00517198" w:rsidRDefault="00A56D77" w:rsidP="00A56D77">
      <w:pPr>
        <w:pStyle w:val="Normaalweb"/>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ascii="Arial" w:hAnsi="Arial" w:cs="Arial"/>
          <w:b/>
          <w:i/>
          <w:iCs/>
          <w:snapToGrid w:val="0"/>
          <w:sz w:val="20"/>
          <w:szCs w:val="20"/>
          <w:lang w:val="nl-NL" w:eastAsia="nl-NL"/>
        </w:rPr>
      </w:pPr>
      <w:r w:rsidRPr="00517198">
        <w:rPr>
          <w:rFonts w:ascii="Arial" w:hAnsi="Arial" w:cs="Arial"/>
          <w:b/>
          <w:i/>
          <w:iCs/>
          <w:snapToGrid w:val="0"/>
          <w:sz w:val="20"/>
          <w:szCs w:val="20"/>
          <w:lang w:val="nl-NL" w:eastAsia="nl-NL"/>
        </w:rPr>
        <w:lastRenderedPageBreak/>
        <w:t xml:space="preserve">       </w:t>
      </w:r>
      <w:r w:rsidR="00517198" w:rsidRPr="00517198">
        <w:rPr>
          <w:rFonts w:ascii="Arial" w:hAnsi="Arial" w:cs="Arial"/>
          <w:b/>
          <w:bCs/>
          <w:i/>
          <w:iCs/>
          <w:snapToGrid w:val="0"/>
          <w:sz w:val="20"/>
          <w:szCs w:val="20"/>
          <w:lang w:val="nl-NL" w:eastAsia="nl-NL"/>
        </w:rPr>
        <w:t>Artikel 47</w:t>
      </w:r>
      <w:r w:rsidRPr="00517198">
        <w:rPr>
          <w:rFonts w:ascii="Arial" w:hAnsi="Arial" w:cs="Arial"/>
          <w:b/>
          <w:i/>
          <w:iCs/>
          <w:snapToGrid w:val="0"/>
          <w:sz w:val="20"/>
          <w:szCs w:val="20"/>
          <w:lang w:val="nl-NL" w:eastAsia="nl-NL"/>
        </w:rPr>
        <w:t xml:space="preserve"> </w:t>
      </w:r>
    </w:p>
    <w:p w14:paraId="0AD471AA" w14:textId="7BB6D056" w:rsidR="00A56D77" w:rsidRPr="0047077E" w:rsidRDefault="00A56D77" w:rsidP="00A56D77">
      <w:pPr>
        <w:pStyle w:val="Normaalweb"/>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ascii="Arial" w:hAnsi="Arial" w:cs="Arial"/>
          <w:color w:val="000000"/>
          <w:sz w:val="20"/>
          <w:szCs w:val="20"/>
        </w:rPr>
      </w:pPr>
      <w:r>
        <w:rPr>
          <w:rFonts w:ascii="Arial" w:hAnsi="Arial" w:cs="Arial"/>
          <w:b/>
          <w:i/>
          <w:iCs/>
          <w:snapToGrid w:val="0"/>
          <w:szCs w:val="20"/>
          <w:lang w:val="nl-NL" w:eastAsia="nl-NL"/>
        </w:rPr>
        <w:t xml:space="preserve"> </w:t>
      </w:r>
      <w:r w:rsidRPr="0047077E">
        <w:rPr>
          <w:rFonts w:ascii="Arial" w:hAnsi="Arial" w:cs="Arial"/>
          <w:b/>
          <w:bCs/>
          <w:snapToGrid w:val="0"/>
          <w:color w:val="000000"/>
          <w:sz w:val="20"/>
          <w:szCs w:val="20"/>
          <w:lang w:val="nl-NL" w:eastAsia="nl-NL"/>
        </w:rPr>
        <w:t>Preventieve gezondheidszorg</w:t>
      </w:r>
    </w:p>
    <w:p w14:paraId="13194A0C" w14:textId="77777777" w:rsidR="00A56D77" w:rsidRDefault="00A56D77" w:rsidP="00A56D77">
      <w:pPr>
        <w:pStyle w:val="Normaalweb"/>
        <w:shd w:val="clear" w:color="auto" w:fill="FFFFFF"/>
        <w:spacing w:before="240" w:after="240"/>
        <w:ind w:left="567"/>
        <w:rPr>
          <w:rFonts w:ascii="Arial" w:hAnsi="Arial" w:cs="Arial"/>
          <w:color w:val="000000"/>
          <w:sz w:val="20"/>
          <w:szCs w:val="20"/>
        </w:rPr>
      </w:pPr>
      <w:r w:rsidRPr="0047077E">
        <w:rPr>
          <w:rFonts w:ascii="Arial" w:hAnsi="Arial" w:cs="Arial"/>
          <w:color w:val="000000" w:themeColor="text1"/>
          <w:sz w:val="20"/>
          <w:szCs w:val="20"/>
          <w:shd w:val="clear" w:color="auto" w:fill="FFFFFF"/>
        </w:rPr>
        <w:t>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4C3A662E" w14:textId="77777777" w:rsidR="00A56D77" w:rsidRDefault="00A56D77" w:rsidP="00A56D77">
      <w:pPr>
        <w:pStyle w:val="Normaalweb"/>
        <w:shd w:val="clear" w:color="auto" w:fill="FFFFFF"/>
        <w:spacing w:before="240" w:after="240"/>
        <w:ind w:left="567"/>
        <w:rPr>
          <w:rFonts w:ascii="Arial" w:hAnsi="Arial" w:cs="Arial"/>
          <w:color w:val="000000"/>
          <w:sz w:val="20"/>
          <w:szCs w:val="20"/>
        </w:rPr>
      </w:pPr>
      <w:r w:rsidRPr="0047077E">
        <w:rPr>
          <w:rFonts w:ascii="Arial" w:hAnsi="Arial" w:cs="Arial"/>
          <w:color w:val="000000" w:themeColor="text1"/>
          <w:sz w:val="20"/>
          <w:szCs w:val="20"/>
        </w:rPr>
        <w:br/>
        <w:t> Preventieve gezondheidszorg omvat:</w:t>
      </w:r>
      <w:r>
        <w:rPr>
          <w:rFonts w:ascii="Arial" w:hAnsi="Arial" w:cs="Arial"/>
          <w:color w:val="000000"/>
          <w:sz w:val="20"/>
          <w:szCs w:val="20"/>
        </w:rPr>
        <w:t xml:space="preserve"> </w:t>
      </w:r>
    </w:p>
    <w:p w14:paraId="776ED8E9" w14:textId="77777777" w:rsidR="00A56D77" w:rsidRPr="0047077E" w:rsidRDefault="00A56D77" w:rsidP="00A56D77">
      <w:pPr>
        <w:pStyle w:val="Normaalweb"/>
        <w:shd w:val="clear" w:color="auto" w:fill="FFFFFF"/>
        <w:spacing w:before="240" w:after="240"/>
        <w:ind w:left="567"/>
        <w:rPr>
          <w:rFonts w:ascii="Arial" w:hAnsi="Arial" w:cs="Arial"/>
          <w:color w:val="000000"/>
          <w:sz w:val="20"/>
          <w:szCs w:val="20"/>
        </w:rPr>
      </w:pPr>
      <w:r>
        <w:rPr>
          <w:rFonts w:ascii="Arial" w:hAnsi="Arial" w:cs="Arial"/>
          <w:color w:val="000000" w:themeColor="text1"/>
          <w:sz w:val="20"/>
          <w:szCs w:val="20"/>
        </w:rPr>
        <w:t xml:space="preserve"> 1.</w:t>
      </w:r>
      <w:r w:rsidRPr="0047077E">
        <w:rPr>
          <w:rFonts w:ascii="Arial" w:hAnsi="Arial" w:cs="Arial"/>
          <w:color w:val="000000" w:themeColor="text1"/>
          <w:sz w:val="20"/>
          <w:szCs w:val="20"/>
        </w:rPr>
        <w:t>Systematische contacten </w:t>
      </w:r>
      <w:r>
        <w:rPr>
          <w:rFonts w:ascii="Arial" w:hAnsi="Arial" w:cs="Arial"/>
          <w:color w:val="000000"/>
          <w:sz w:val="20"/>
          <w:szCs w:val="20"/>
        </w:rPr>
        <w:t xml:space="preserve">- </w:t>
      </w:r>
      <w:r w:rsidRPr="0047077E">
        <w:rPr>
          <w:rFonts w:ascii="Arial" w:hAnsi="Arial" w:cs="Arial"/>
          <w:bCs/>
          <w:snapToGrid w:val="0"/>
          <w:color w:val="000000" w:themeColor="text1"/>
          <w:sz w:val="20"/>
          <w:szCs w:val="20"/>
          <w:lang w:eastAsia="nl-NL"/>
        </w:rPr>
        <w:t>Overzicht van contactmomenten :</w:t>
      </w:r>
    </w:p>
    <w:p w14:paraId="7284598E" w14:textId="77777777" w:rsidR="00A56D77" w:rsidRPr="0047077E" w:rsidRDefault="00A56D77" w:rsidP="00A56D77">
      <w:pPr>
        <w:numPr>
          <w:ilvl w:val="0"/>
          <w:numId w:val="42"/>
        </w:numPr>
        <w:spacing w:before="100" w:beforeAutospacing="1" w:after="100" w:afterAutospacing="1" w:line="240" w:lineRule="auto"/>
        <w:ind w:left="567" w:firstLine="426"/>
        <w:rPr>
          <w:rFonts w:eastAsia="Times New Roman" w:cs="Arial"/>
          <w:color w:val="000000"/>
          <w:szCs w:val="20"/>
        </w:rPr>
      </w:pPr>
      <w:r w:rsidRPr="0047077E">
        <w:rPr>
          <w:rFonts w:eastAsia="Times New Roman" w:cs="Arial"/>
          <w:color w:val="000000" w:themeColor="text1"/>
          <w:szCs w:val="20"/>
        </w:rPr>
        <w:t>3 jaar of in de eerste kleuterklas</w:t>
      </w:r>
    </w:p>
    <w:p w14:paraId="5A6C809D" w14:textId="77777777" w:rsidR="00A56D77" w:rsidRPr="0047077E" w:rsidRDefault="00A56D77" w:rsidP="00A56D77">
      <w:pPr>
        <w:numPr>
          <w:ilvl w:val="0"/>
          <w:numId w:val="42"/>
        </w:numPr>
        <w:spacing w:before="100" w:beforeAutospacing="1" w:after="100" w:afterAutospacing="1" w:line="240" w:lineRule="auto"/>
        <w:ind w:left="567" w:firstLine="426"/>
        <w:rPr>
          <w:rFonts w:eastAsia="Times New Roman" w:cs="Arial"/>
          <w:color w:val="000000"/>
          <w:szCs w:val="20"/>
        </w:rPr>
      </w:pPr>
      <w:r w:rsidRPr="0047077E">
        <w:rPr>
          <w:rFonts w:eastAsia="Times New Roman" w:cs="Arial"/>
          <w:color w:val="000000" w:themeColor="text1"/>
          <w:szCs w:val="20"/>
        </w:rPr>
        <w:t>6 jaar of in het eerste leerjaar</w:t>
      </w:r>
    </w:p>
    <w:p w14:paraId="0F8EF3C2" w14:textId="77777777" w:rsidR="00A56D77" w:rsidRPr="0047077E" w:rsidRDefault="00A56D77" w:rsidP="00A56D77">
      <w:pPr>
        <w:numPr>
          <w:ilvl w:val="0"/>
          <w:numId w:val="42"/>
        </w:numPr>
        <w:spacing w:before="100" w:beforeAutospacing="1" w:after="100" w:afterAutospacing="1" w:line="240" w:lineRule="auto"/>
        <w:ind w:left="567" w:firstLine="426"/>
        <w:rPr>
          <w:rFonts w:eastAsia="Times New Roman" w:cs="Arial"/>
          <w:color w:val="000000"/>
          <w:szCs w:val="20"/>
        </w:rPr>
      </w:pPr>
      <w:r w:rsidRPr="0047077E">
        <w:rPr>
          <w:rFonts w:eastAsia="Times New Roman" w:cs="Arial"/>
          <w:color w:val="000000" w:themeColor="text1"/>
          <w:szCs w:val="20"/>
        </w:rPr>
        <w:t>9 jaar of in het vierde leerjaar</w:t>
      </w:r>
    </w:p>
    <w:p w14:paraId="7A2A2274" w14:textId="77777777" w:rsidR="00A56D77" w:rsidRPr="0047077E" w:rsidRDefault="00A56D77" w:rsidP="00A56D77">
      <w:pPr>
        <w:numPr>
          <w:ilvl w:val="0"/>
          <w:numId w:val="42"/>
        </w:numPr>
        <w:spacing w:before="100" w:beforeAutospacing="1" w:after="100" w:afterAutospacing="1" w:line="240" w:lineRule="auto"/>
        <w:ind w:left="567" w:firstLine="426"/>
        <w:rPr>
          <w:rFonts w:eastAsia="Times New Roman" w:cs="Arial"/>
          <w:color w:val="000000"/>
          <w:szCs w:val="20"/>
        </w:rPr>
      </w:pPr>
      <w:r w:rsidRPr="0047077E">
        <w:rPr>
          <w:rFonts w:eastAsia="Times New Roman" w:cs="Arial"/>
          <w:color w:val="000000" w:themeColor="text1"/>
          <w:szCs w:val="20"/>
        </w:rPr>
        <w:t>11 jaar of in het zesde leerjaar</w:t>
      </w:r>
    </w:p>
    <w:p w14:paraId="5B659325" w14:textId="2B78EF3A" w:rsidR="00A56D77" w:rsidRDefault="00A56D77" w:rsidP="00071269">
      <w:pPr>
        <w:ind w:left="567"/>
        <w:rPr>
          <w:rFonts w:eastAsia="Times New Roman" w:cs="Arial"/>
          <w:color w:val="000000"/>
          <w:szCs w:val="20"/>
        </w:rPr>
      </w:pPr>
      <w:r w:rsidRPr="0047077E">
        <w:rPr>
          <w:rFonts w:eastAsia="Times New Roman" w:cs="Arial"/>
          <w:color w:val="000000"/>
          <w:szCs w:val="20"/>
        </w:rPr>
        <w:t>Het</w:t>
      </w:r>
      <w:r w:rsidR="00071269">
        <w:rPr>
          <w:rFonts w:eastAsia="Times New Roman" w:cs="Arial"/>
          <w:color w:val="000000"/>
          <w:szCs w:val="20"/>
        </w:rPr>
        <w:t xml:space="preserve"> consult gebeurt door dokter Nancy </w:t>
      </w:r>
      <w:proofErr w:type="spellStart"/>
      <w:r w:rsidR="00071269">
        <w:rPr>
          <w:rFonts w:eastAsia="Times New Roman" w:cs="Arial"/>
          <w:color w:val="000000"/>
          <w:szCs w:val="20"/>
        </w:rPr>
        <w:t>Samaey</w:t>
      </w:r>
      <w:proofErr w:type="spellEnd"/>
      <w:r w:rsidR="00071269">
        <w:rPr>
          <w:rFonts w:eastAsia="Times New Roman" w:cs="Arial"/>
          <w:color w:val="000000"/>
          <w:szCs w:val="20"/>
        </w:rPr>
        <w:t xml:space="preserve"> en Katrien </w:t>
      </w:r>
      <w:proofErr w:type="spellStart"/>
      <w:r w:rsidR="00071269">
        <w:rPr>
          <w:rFonts w:eastAsia="Times New Roman" w:cs="Arial"/>
          <w:color w:val="000000"/>
          <w:szCs w:val="20"/>
        </w:rPr>
        <w:t>Derijcke</w:t>
      </w:r>
      <w:proofErr w:type="spellEnd"/>
      <w:r w:rsidRPr="0047077E">
        <w:rPr>
          <w:rFonts w:eastAsia="Times New Roman" w:cs="Arial"/>
          <w:color w:val="000000"/>
          <w:szCs w:val="20"/>
        </w:rPr>
        <w:t>(verpleegkundige)</w:t>
      </w:r>
    </w:p>
    <w:p w14:paraId="597E58BD" w14:textId="77777777" w:rsidR="00071269" w:rsidRPr="0047077E" w:rsidRDefault="00071269" w:rsidP="00071269">
      <w:pPr>
        <w:ind w:left="567"/>
        <w:rPr>
          <w:rFonts w:eastAsia="Times New Roman" w:cs="Arial"/>
          <w:color w:val="000000"/>
          <w:szCs w:val="20"/>
        </w:rPr>
      </w:pPr>
    </w:p>
    <w:p w14:paraId="62CAE66E" w14:textId="77777777" w:rsidR="00A56D77" w:rsidRPr="0047077E" w:rsidRDefault="00A56D77" w:rsidP="00A56D77">
      <w:pPr>
        <w:ind w:left="567"/>
        <w:rPr>
          <w:rFonts w:eastAsia="Times New Roman" w:cs="Arial"/>
          <w:color w:val="000000"/>
          <w:szCs w:val="20"/>
        </w:rPr>
      </w:pPr>
      <w:r w:rsidRPr="0047077E">
        <w:rPr>
          <w:rFonts w:eastAsia="Times New Roman" w:cs="Arial"/>
          <w:color w:val="000000"/>
          <w:szCs w:val="20"/>
        </w:rPr>
        <w:t>2.Aanbieden van vaccinaties:</w:t>
      </w:r>
    </w:p>
    <w:p w14:paraId="1CF6EAB2" w14:textId="77777777" w:rsidR="00A56D77" w:rsidRPr="0047077E" w:rsidRDefault="00A56D77" w:rsidP="00A56D77">
      <w:pPr>
        <w:ind w:left="567"/>
        <w:rPr>
          <w:rFonts w:eastAsia="Times New Roman" w:cs="Arial"/>
          <w:color w:val="000000"/>
          <w:szCs w:val="20"/>
        </w:rPr>
      </w:pPr>
      <w:r w:rsidRPr="0047077E">
        <w:rPr>
          <w:rFonts w:eastAsia="Times New Roman" w:cs="Arial"/>
          <w:color w:val="000000"/>
          <w:szCs w:val="20"/>
        </w:rPr>
        <w:t>Het CLB houdt toezicht op de vaccinaties van de leerlingen en biedt vaccinaties aan die in het vaccinatieschema zijn opgenomen.</w:t>
      </w:r>
      <w:r>
        <w:rPr>
          <w:rFonts w:eastAsia="Times New Roman" w:cs="Arial"/>
          <w:color w:val="000000"/>
          <w:szCs w:val="20"/>
        </w:rPr>
        <w:t xml:space="preserve"> </w:t>
      </w:r>
      <w:r w:rsidRPr="0047077E">
        <w:rPr>
          <w:rFonts w:eastAsia="Times New Roman" w:cs="Arial"/>
          <w:color w:val="000000"/>
          <w:szCs w:val="20"/>
        </w:rPr>
        <w:t>Ouders en leerlingen worden hierover geïnformeerd en geven hiervoor hun toestemming  </w:t>
      </w:r>
      <w:r>
        <w:rPr>
          <w:rFonts w:eastAsia="Times New Roman" w:cs="Arial"/>
          <w:color w:val="000000"/>
          <w:szCs w:val="20"/>
        </w:rPr>
        <w:t>.</w:t>
      </w:r>
      <w:r w:rsidRPr="0047077E">
        <w:rPr>
          <w:rFonts w:eastAsia="Times New Roman" w:cs="Arial"/>
          <w:color w:val="000000"/>
          <w:szCs w:val="20"/>
        </w:rPr>
        <w:t> </w:t>
      </w:r>
    </w:p>
    <w:p w14:paraId="4796753F" w14:textId="77777777" w:rsidR="00A56D77" w:rsidRPr="0047077E" w:rsidRDefault="00A56D77" w:rsidP="00A56D77">
      <w:pPr>
        <w:ind w:left="567"/>
        <w:rPr>
          <w:rFonts w:asciiTheme="minorHAnsi" w:eastAsia="Times New Roman" w:hAnsiTheme="minorHAnsi" w:cstheme="minorHAnsi"/>
          <w:color w:val="000000"/>
          <w:sz w:val="22"/>
        </w:rPr>
      </w:pPr>
      <w:r w:rsidRPr="0047077E">
        <w:rPr>
          <w:rFonts w:eastAsia="Times New Roman" w:cs="Arial"/>
          <w:color w:val="000000"/>
          <w:szCs w:val="20"/>
        </w:rPr>
        <w:t>3.Het nemen van profylactische maatregelen waar nodig</w:t>
      </w:r>
      <w:r w:rsidRPr="0047077E">
        <w:rPr>
          <w:rFonts w:asciiTheme="minorHAnsi" w:eastAsia="Times New Roman" w:hAnsiTheme="minorHAnsi" w:cstheme="minorHAnsi"/>
          <w:color w:val="000000"/>
          <w:sz w:val="22"/>
        </w:rPr>
        <w:t xml:space="preserve">     </w:t>
      </w:r>
    </w:p>
    <w:p w14:paraId="721CCFC5" w14:textId="77777777" w:rsidR="00A56D77" w:rsidRPr="0047077E" w:rsidRDefault="00A56D77" w:rsidP="00A56D77">
      <w:pPr>
        <w:pStyle w:val="Normaalweb"/>
        <w:widowControl w:val="0"/>
        <w:ind w:left="567"/>
        <w:contextualSpacing/>
        <w:rPr>
          <w:rFonts w:ascii="Arial" w:hAnsi="Arial" w:cs="Arial"/>
          <w:color w:val="000000"/>
          <w:sz w:val="20"/>
          <w:szCs w:val="20"/>
        </w:rPr>
      </w:pPr>
      <w:r w:rsidRPr="0047077E">
        <w:rPr>
          <w:rFonts w:ascii="Arial" w:hAnsi="Arial" w:cs="Arial"/>
          <w:snapToGrid w:val="0"/>
          <w:color w:val="000000"/>
          <w:sz w:val="20"/>
          <w:szCs w:val="20"/>
          <w:lang w:val="nl-NL" w:eastAsia="nl-NL"/>
        </w:rPr>
        <w:t>De huisarts ,de ouders of de directeur hebben de plicht om de CLB-arts te verwittigen bij besmettelijke infectieziekten.</w:t>
      </w:r>
    </w:p>
    <w:p w14:paraId="565BA942" w14:textId="77777777" w:rsidR="00A56D77" w:rsidRPr="0047077E" w:rsidRDefault="00A56D77" w:rsidP="00A56D77">
      <w:pPr>
        <w:pStyle w:val="Normaalweb"/>
        <w:widowControl w:val="0"/>
        <w:ind w:left="567"/>
        <w:contextualSpacing/>
        <w:rPr>
          <w:rFonts w:ascii="Arial" w:hAnsi="Arial" w:cs="Arial"/>
          <w:color w:val="000000"/>
          <w:sz w:val="20"/>
          <w:szCs w:val="20"/>
        </w:rPr>
      </w:pPr>
      <w:r w:rsidRPr="0047077E">
        <w:rPr>
          <w:rFonts w:ascii="Arial" w:hAnsi="Arial" w:cs="Arial"/>
          <w:snapToGrid w:val="0"/>
          <w:color w:val="000000"/>
          <w:sz w:val="20"/>
          <w:szCs w:val="20"/>
          <w:lang w:val="nl-NL" w:eastAsia="nl-NL"/>
        </w:rPr>
        <w:t>Het CLB treft de nodige profylactische maatregelen.</w:t>
      </w:r>
    </w:p>
    <w:p w14:paraId="15792A03" w14:textId="77777777" w:rsidR="00A56D77" w:rsidRDefault="00A56D77" w:rsidP="00A56D77">
      <w:pPr>
        <w:pStyle w:val="Normaalweb"/>
        <w:widowControl w:val="0"/>
        <w:ind w:left="567"/>
        <w:contextualSpacing/>
        <w:rPr>
          <w:rFonts w:ascii="Arial" w:hAnsi="Arial" w:cs="Arial"/>
          <w:snapToGrid w:val="0"/>
          <w:color w:val="000000"/>
          <w:sz w:val="20"/>
          <w:szCs w:val="20"/>
          <w:lang w:val="nl-NL" w:eastAsia="nl-NL"/>
        </w:rPr>
      </w:pPr>
      <w:r w:rsidRPr="0047077E">
        <w:rPr>
          <w:rFonts w:ascii="Arial" w:hAnsi="Arial" w:cs="Arial"/>
          <w:snapToGrid w:val="0"/>
          <w:color w:val="000000"/>
          <w:sz w:val="20"/>
          <w:szCs w:val="20"/>
          <w:lang w:val="nl-NL" w:eastAsia="nl-NL"/>
        </w:rPr>
        <w:t>De maatregelen zijn bindend voor leerlingen, ouders en personeel.</w:t>
      </w:r>
    </w:p>
    <w:p w14:paraId="644D712E" w14:textId="77777777" w:rsidR="00A56D77" w:rsidRPr="0047077E" w:rsidRDefault="00A56D77" w:rsidP="00A56D77">
      <w:pPr>
        <w:pStyle w:val="Normaalweb"/>
        <w:widowControl w:val="0"/>
        <w:ind w:left="567"/>
        <w:contextualSpacing/>
        <w:rPr>
          <w:rFonts w:ascii="Arial" w:hAnsi="Arial" w:cs="Arial"/>
          <w:color w:val="000000"/>
          <w:sz w:val="20"/>
          <w:szCs w:val="20"/>
        </w:rPr>
      </w:pPr>
    </w:p>
    <w:p w14:paraId="09FBE57B" w14:textId="77777777" w:rsidR="00A56D77" w:rsidRPr="008A38CF" w:rsidRDefault="00A56D77" w:rsidP="00A56D77">
      <w:pPr>
        <w:pStyle w:val="Normaalweb"/>
        <w:widowControl w:val="0"/>
        <w:ind w:left="567"/>
        <w:contextualSpacing/>
        <w:rPr>
          <w:rFonts w:ascii="Arial" w:eastAsia="Arial" w:hAnsi="Arial" w:cs="Arial"/>
          <w:i/>
          <w:iCs/>
          <w:color w:val="5B9BD5" w:themeColor="accent1"/>
          <w:sz w:val="20"/>
          <w:szCs w:val="20"/>
          <w:lang w:val="nl-NL" w:eastAsia="nl-NL"/>
        </w:rPr>
      </w:pPr>
      <w:r w:rsidRPr="008A38CF">
        <w:rPr>
          <w:rFonts w:ascii="Arial" w:eastAsia="Arial" w:hAnsi="Arial" w:cs="Arial"/>
          <w:i/>
          <w:iCs/>
          <w:snapToGrid w:val="0"/>
          <w:color w:val="5B9BD5" w:themeColor="accent1"/>
          <w:sz w:val="20"/>
          <w:szCs w:val="20"/>
          <w:lang w:val="nl-NL" w:eastAsia="nl-NL"/>
        </w:rPr>
        <w:t>Ter info:</w:t>
      </w:r>
    </w:p>
    <w:p w14:paraId="1F9F4526" w14:textId="77777777" w:rsidR="00A56D77" w:rsidRPr="008A38CF" w:rsidRDefault="00A56D77" w:rsidP="00A56D77">
      <w:pPr>
        <w:pStyle w:val="Normaalweb"/>
        <w:widowControl w:val="0"/>
        <w:ind w:left="567"/>
        <w:contextualSpacing/>
        <w:rPr>
          <w:rFonts w:ascii="Arial" w:eastAsia="Arial" w:hAnsi="Arial" w:cs="Arial"/>
          <w:i/>
          <w:iCs/>
          <w:color w:val="5B9BD5" w:themeColor="accent1"/>
          <w:sz w:val="20"/>
          <w:szCs w:val="20"/>
          <w:lang w:val="nl-NL" w:eastAsia="nl-NL"/>
        </w:rPr>
      </w:pPr>
    </w:p>
    <w:p w14:paraId="3C2C95C0" w14:textId="77777777" w:rsidR="00A56D77" w:rsidRPr="008A38CF" w:rsidRDefault="00A56D77" w:rsidP="00A56D77">
      <w:pPr>
        <w:pStyle w:val="Normaalweb"/>
        <w:widowControl w:val="0"/>
        <w:ind w:left="567"/>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Bij volgende infectieziekten neemt de schooldirecteur contact met het CLB:</w:t>
      </w:r>
    </w:p>
    <w:p w14:paraId="1579C384"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Bof (dikoor)</w:t>
      </w:r>
    </w:p>
    <w:p w14:paraId="7B4E4D7B"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Buikgriep/voedselinfecties (vanaf 2 of meer gevallen (binnen een week) in een (klas)groep) </w:t>
      </w:r>
    </w:p>
    <w:p w14:paraId="05FF602C"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Buiktyfus</w:t>
      </w:r>
    </w:p>
    <w:p w14:paraId="31192E75"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COVID-19 (coronavirus)</w:t>
      </w:r>
    </w:p>
    <w:p w14:paraId="2E181A5E"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lastRenderedPageBreak/>
        <w:t xml:space="preserve"> Hepatitis A </w:t>
      </w:r>
    </w:p>
    <w:p w14:paraId="6DB85625"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Hepatitis B </w:t>
      </w:r>
    </w:p>
    <w:p w14:paraId="53CDCD04"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Hersenvliesontsteking (meningitis) </w:t>
      </w:r>
    </w:p>
    <w:p w14:paraId="193EEACC"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Infectie met EHEC (</w:t>
      </w:r>
      <w:proofErr w:type="spellStart"/>
      <w:r w:rsidRPr="008A38CF">
        <w:rPr>
          <w:rFonts w:ascii="Arial" w:eastAsia="Arial" w:hAnsi="Arial" w:cs="Arial"/>
          <w:i/>
          <w:iCs/>
          <w:color w:val="5B9BD5" w:themeColor="accent1"/>
          <w:sz w:val="20"/>
          <w:szCs w:val="20"/>
          <w:lang w:val="nl-NL"/>
        </w:rPr>
        <w:t>Escherichia</w:t>
      </w:r>
      <w:proofErr w:type="spellEnd"/>
      <w:r w:rsidRPr="008A38CF">
        <w:rPr>
          <w:rFonts w:ascii="Arial" w:eastAsia="Arial" w:hAnsi="Arial" w:cs="Arial"/>
          <w:i/>
          <w:iCs/>
          <w:color w:val="5B9BD5" w:themeColor="accent1"/>
          <w:sz w:val="20"/>
          <w:szCs w:val="20"/>
          <w:lang w:val="nl-NL"/>
        </w:rPr>
        <w:t xml:space="preserve"> coli, verwekker van een zeer ernstige vorm van buikgriep) </w:t>
      </w:r>
    </w:p>
    <w:p w14:paraId="1DC24D82"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Infectie met </w:t>
      </w:r>
      <w:proofErr w:type="spellStart"/>
      <w:r w:rsidRPr="008A38CF">
        <w:rPr>
          <w:rFonts w:ascii="Arial" w:eastAsia="Arial" w:hAnsi="Arial" w:cs="Arial"/>
          <w:i/>
          <w:iCs/>
          <w:color w:val="5B9BD5" w:themeColor="accent1"/>
          <w:sz w:val="20"/>
          <w:szCs w:val="20"/>
          <w:lang w:val="nl-NL"/>
        </w:rPr>
        <w:t>Shigella</w:t>
      </w:r>
      <w:proofErr w:type="spellEnd"/>
      <w:r w:rsidRPr="008A38CF">
        <w:rPr>
          <w:rFonts w:ascii="Arial" w:eastAsia="Arial" w:hAnsi="Arial" w:cs="Arial"/>
          <w:i/>
          <w:iCs/>
          <w:color w:val="5B9BD5" w:themeColor="accent1"/>
          <w:sz w:val="20"/>
          <w:szCs w:val="20"/>
          <w:lang w:val="nl-NL"/>
        </w:rPr>
        <w:t xml:space="preserve"> (verwekker van een zeer ernstige vorm van buikgriep)</w:t>
      </w:r>
    </w:p>
    <w:p w14:paraId="42242CF3"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Kinderverlamming (polio)</w:t>
      </w:r>
    </w:p>
    <w:p w14:paraId="00DD2D04"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Kinkhoest (pertussis) </w:t>
      </w:r>
    </w:p>
    <w:p w14:paraId="4014918C"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Krentenbaard (impetigo)</w:t>
      </w:r>
    </w:p>
    <w:p w14:paraId="7020904F"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Kroep (difterie) </w:t>
      </w:r>
    </w:p>
    <w:p w14:paraId="2C4D13F2"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Mazelen </w:t>
      </w:r>
    </w:p>
    <w:p w14:paraId="2402FE76"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Rode hond (rubella)</w:t>
      </w:r>
    </w:p>
    <w:p w14:paraId="21E8BCA7"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Roodvonk (scarlatina)</w:t>
      </w:r>
    </w:p>
    <w:p w14:paraId="789A0697"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Schimmelinfecties </w:t>
      </w:r>
    </w:p>
    <w:p w14:paraId="47FBCA56"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Schurft (scabiës)Tuberculose</w:t>
      </w:r>
    </w:p>
    <w:p w14:paraId="218E2C45" w14:textId="77777777" w:rsidR="00A56D77" w:rsidRPr="008A38CF" w:rsidRDefault="00A56D77" w:rsidP="00A56D77">
      <w:pPr>
        <w:pStyle w:val="Normaalweb"/>
        <w:widowControl w:val="0"/>
        <w:numPr>
          <w:ilvl w:val="1"/>
          <w:numId w:val="38"/>
        </w:numPr>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 xml:space="preserve"> Windpokken (varicella, waterpokken) </w:t>
      </w:r>
    </w:p>
    <w:p w14:paraId="6645238A" w14:textId="77777777" w:rsidR="00A56D77" w:rsidRPr="008A38CF" w:rsidRDefault="00A56D77" w:rsidP="00A56D77">
      <w:pPr>
        <w:pStyle w:val="Normaalweb"/>
        <w:widowControl w:val="0"/>
        <w:ind w:left="630"/>
        <w:contextualSpacing/>
        <w:rPr>
          <w:i/>
          <w:iCs/>
          <w:color w:val="5B9BD5" w:themeColor="accent1"/>
          <w:lang w:val="nl-NL"/>
        </w:rPr>
      </w:pPr>
    </w:p>
    <w:p w14:paraId="0571421F" w14:textId="77777777" w:rsidR="00A56D77" w:rsidRPr="008A38CF" w:rsidRDefault="00A56D77" w:rsidP="00A56D77">
      <w:pPr>
        <w:pStyle w:val="Normaalweb"/>
        <w:widowControl w:val="0"/>
        <w:ind w:left="630"/>
        <w:contextualSpacing/>
        <w:rPr>
          <w:rFonts w:ascii="Arial" w:eastAsia="Arial" w:hAnsi="Arial" w:cs="Arial"/>
          <w:i/>
          <w:iCs/>
          <w:color w:val="5B9BD5" w:themeColor="accent1"/>
          <w:sz w:val="20"/>
          <w:szCs w:val="20"/>
          <w:lang w:val="nl-NL"/>
        </w:rPr>
      </w:pPr>
      <w:r w:rsidRPr="008A38CF">
        <w:rPr>
          <w:rFonts w:ascii="Arial" w:eastAsia="Arial" w:hAnsi="Arial" w:cs="Arial"/>
          <w:i/>
          <w:iCs/>
          <w:color w:val="5B9BD5" w:themeColor="accent1"/>
          <w:sz w:val="20"/>
          <w:szCs w:val="20"/>
          <w:lang w:val="nl-NL"/>
        </w:rPr>
        <w:t>Bij vragen of bezorgdheden in verband met infectieziekten die niet in bovenstaande lijst vermeld worden, mag ook steeds contact worden genomen met het CLB.</w:t>
      </w:r>
    </w:p>
    <w:p w14:paraId="650262B2" w14:textId="77777777" w:rsidR="00A56D77" w:rsidRPr="008A38CF" w:rsidRDefault="00A56D77" w:rsidP="00A56D77">
      <w:pPr>
        <w:pStyle w:val="Normaalweb"/>
        <w:ind w:left="567"/>
        <w:rPr>
          <w:i/>
          <w:iCs/>
          <w:color w:val="0070C0"/>
          <w:lang w:val="nl-NL" w:eastAsia="nl-NL"/>
        </w:rPr>
      </w:pPr>
    </w:p>
    <w:p w14:paraId="279132CA" w14:textId="77777777" w:rsidR="00A56D77" w:rsidRPr="008A38CF" w:rsidRDefault="00A56D77" w:rsidP="00A56D77">
      <w:pPr>
        <w:widowControl w:val="0"/>
        <w:spacing w:after="0" w:line="240" w:lineRule="auto"/>
        <w:ind w:left="567"/>
        <w:rPr>
          <w:rFonts w:eastAsia="Times New Roman" w:cs="Arial"/>
          <w:b/>
          <w:bCs/>
          <w:i/>
          <w:snapToGrid w:val="0"/>
          <w:szCs w:val="20"/>
          <w:lang w:val="nl-NL" w:eastAsia="nl-NL"/>
        </w:rPr>
      </w:pPr>
      <w:r w:rsidRPr="008A38CF">
        <w:rPr>
          <w:rFonts w:eastAsia="Times New Roman" w:cs="Arial"/>
          <w:b/>
          <w:bCs/>
          <w:i/>
          <w:snapToGrid w:val="0"/>
          <w:szCs w:val="20"/>
          <w:lang w:val="nl-NL" w:eastAsia="nl-NL"/>
        </w:rPr>
        <w:t>Artikel 48</w:t>
      </w:r>
    </w:p>
    <w:p w14:paraId="085626FC" w14:textId="77777777" w:rsidR="00A56D77" w:rsidRPr="008A38CF" w:rsidRDefault="00A56D77" w:rsidP="00A56D77">
      <w:pPr>
        <w:widowControl w:val="0"/>
        <w:spacing w:after="0" w:line="240" w:lineRule="auto"/>
        <w:ind w:left="567"/>
        <w:rPr>
          <w:rFonts w:eastAsia="Times New Roman" w:cs="Arial"/>
          <w:b/>
          <w:bCs/>
          <w:i/>
          <w:snapToGrid w:val="0"/>
          <w:szCs w:val="20"/>
          <w:lang w:val="nl-NL" w:eastAsia="nl-NL"/>
        </w:rPr>
      </w:pPr>
    </w:p>
    <w:p w14:paraId="6C223C7A" w14:textId="77777777" w:rsidR="00A56D77" w:rsidRPr="008A38CF" w:rsidRDefault="00A56D77" w:rsidP="00A56D77">
      <w:pPr>
        <w:widowControl w:val="0"/>
        <w:spacing w:after="0" w:line="240" w:lineRule="auto"/>
        <w:rPr>
          <w:rFonts w:eastAsia="Times New Roman" w:cs="Arial"/>
          <w:b/>
          <w:szCs w:val="20"/>
          <w:lang w:val="nl-NL" w:eastAsia="nl-NL"/>
        </w:rPr>
      </w:pPr>
      <w:r w:rsidRPr="008A38CF">
        <w:rPr>
          <w:rFonts w:eastAsia="Times New Roman" w:cs="Arial"/>
          <w:i/>
          <w:snapToGrid w:val="0"/>
          <w:color w:val="0070C0"/>
          <w:szCs w:val="20"/>
          <w:lang w:val="nl-NL" w:eastAsia="nl-NL"/>
        </w:rPr>
        <w:t xml:space="preserve">          </w:t>
      </w:r>
      <w:r w:rsidRPr="008A38CF">
        <w:rPr>
          <w:rFonts w:eastAsia="Times New Roman" w:cs="Arial"/>
          <w:b/>
          <w:szCs w:val="20"/>
          <w:lang w:val="nl-NL" w:eastAsia="nl-NL"/>
        </w:rPr>
        <w:t>Multidisciplinair leerlingendossier:</w:t>
      </w:r>
    </w:p>
    <w:p w14:paraId="78771797" w14:textId="6AE8D3E3" w:rsidR="00A56D77" w:rsidRDefault="00A56D77" w:rsidP="00A56D77">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567"/>
        <w:rPr>
          <w:rFonts w:eastAsia="Times New Roman" w:cs="Arial"/>
          <w:lang w:val="nl-NL" w:eastAsia="nl-NL"/>
        </w:rPr>
      </w:pPr>
      <w:r w:rsidRPr="008A38CF">
        <w:rPr>
          <w:rFonts w:eastAsia="Times New Roman" w:cs="Arial"/>
          <w:lang w:val="nl-NL" w:eastAsia="nl-NL"/>
        </w:rPr>
        <w:t>Van iedere leerling wordt een multidisciplinair dossier aangelegd bij het begeleidend CLB.</w:t>
      </w:r>
    </w:p>
    <w:p w14:paraId="1B9F9990" w14:textId="77777777" w:rsidR="00A56D77" w:rsidRPr="008A38CF" w:rsidRDefault="00A56D77" w:rsidP="00A56D77">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567"/>
        <w:rPr>
          <w:rFonts w:ascii="Lucida Sans Unicode" w:eastAsia="Times New Roman" w:hAnsi="Lucida Sans Unicode" w:cs="Lucida Sans Unicode"/>
          <w:color w:val="333333"/>
          <w:sz w:val="23"/>
          <w:szCs w:val="23"/>
          <w:lang w:eastAsia="nl-BE"/>
        </w:rPr>
      </w:pPr>
      <w:r w:rsidRPr="008A38CF">
        <w:rPr>
          <w:rFonts w:eastAsia="Times New Roman" w:cs="Arial"/>
          <w:lang w:val="nl-NL" w:eastAsia="nl-NL"/>
        </w:rPr>
        <w:t>Dit dossier omvat:</w:t>
      </w:r>
      <w:r w:rsidRPr="008A38CF">
        <w:rPr>
          <w:rFonts w:ascii="Lucida Sans Unicode" w:eastAsia="Times New Roman" w:hAnsi="Lucida Sans Unicode" w:cs="Lucida Sans Unicode"/>
          <w:color w:val="333333"/>
          <w:sz w:val="23"/>
          <w:szCs w:val="23"/>
          <w:lang w:eastAsia="nl-BE"/>
        </w:rPr>
        <w:t xml:space="preserve"> </w:t>
      </w:r>
    </w:p>
    <w:p w14:paraId="54D2FD28" w14:textId="77777777" w:rsidR="00A56D77" w:rsidRPr="008A38CF" w:rsidRDefault="00A56D77" w:rsidP="00A56D77">
      <w:pPr>
        <w:pStyle w:val="Lijstalinea"/>
        <w:numPr>
          <w:ilvl w:val="0"/>
          <w:numId w:val="40"/>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ind w:left="1134" w:hanging="141"/>
        <w:rPr>
          <w:rFonts w:cs="Arial"/>
          <w:szCs w:val="20"/>
          <w:lang w:eastAsia="nl-NL"/>
        </w:rPr>
      </w:pPr>
      <w:r w:rsidRPr="008A38CF">
        <w:rPr>
          <w:rFonts w:cs="Arial"/>
          <w:szCs w:val="20"/>
          <w:lang w:eastAsia="nl-NL"/>
        </w:rPr>
        <w:t>Alle gegevens van de leerling die de CLB-medewerker nodig heeft voor leerlingenbegeleiding    (schoolloopbaangegevens, gegevens van systematische contacten, gegevens in kader van leerplichtbegeleiding ...)</w:t>
      </w:r>
    </w:p>
    <w:p w14:paraId="3D46CB30" w14:textId="77777777" w:rsidR="00A56D77" w:rsidRPr="008A38CF" w:rsidRDefault="00A56D77" w:rsidP="00A56D77">
      <w:pPr>
        <w:pStyle w:val="Lijstalinea"/>
        <w:numPr>
          <w:ilvl w:val="0"/>
          <w:numId w:val="40"/>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1134" w:hanging="141"/>
        <w:rPr>
          <w:rFonts w:eastAsia="Times New Roman" w:cs="Arial"/>
          <w:szCs w:val="20"/>
          <w:lang w:eastAsia="nl-NL"/>
        </w:rPr>
      </w:pPr>
      <w:r w:rsidRPr="008A38CF">
        <w:rPr>
          <w:rFonts w:eastAsia="Times New Roman" w:cs="Arial"/>
          <w:szCs w:val="20"/>
          <w:lang w:eastAsia="nl-NL"/>
        </w:rPr>
        <w:t>Gegevens van Kind en Gezin</w:t>
      </w:r>
    </w:p>
    <w:p w14:paraId="5FEDBA3E" w14:textId="77777777" w:rsidR="00A56D77" w:rsidRPr="008A38CF" w:rsidRDefault="00A56D77" w:rsidP="00A56D77">
      <w:pPr>
        <w:pStyle w:val="Lijstalinea"/>
        <w:numPr>
          <w:ilvl w:val="0"/>
          <w:numId w:val="40"/>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1134" w:hanging="141"/>
        <w:rPr>
          <w:rFonts w:eastAsia="Times New Roman" w:cs="Arial"/>
          <w:szCs w:val="20"/>
          <w:lang w:eastAsia="nl-NL"/>
        </w:rPr>
      </w:pPr>
      <w:r w:rsidRPr="008A38CF">
        <w:rPr>
          <w:rFonts w:eastAsia="Times New Roman" w:cs="Arial"/>
          <w:szCs w:val="20"/>
          <w:lang w:eastAsia="nl-NL"/>
        </w:rPr>
        <w:t>Een chronologisch overzicht van alle contacten en tussenkomsten van het CLB</w:t>
      </w:r>
    </w:p>
    <w:p w14:paraId="3E0EB324" w14:textId="77777777" w:rsidR="00A56D77" w:rsidRPr="008A38CF" w:rsidRDefault="00A56D77" w:rsidP="00A56D77">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lang w:eastAsia="nl-NL"/>
        </w:rPr>
      </w:pPr>
    </w:p>
    <w:p w14:paraId="54FB4504" w14:textId="77777777" w:rsidR="00A56D77" w:rsidRPr="008A38CF" w:rsidRDefault="00A56D77" w:rsidP="00A56D77">
      <w:pPr>
        <w:pStyle w:val="Lijstalinea"/>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eastAsia="Times New Roman" w:cs="Arial"/>
          <w:szCs w:val="20"/>
          <w:lang w:eastAsia="nl-NL"/>
        </w:rPr>
      </w:pPr>
      <w:bookmarkStart w:id="95" w:name="overdracht"/>
      <w:bookmarkEnd w:id="95"/>
      <w:r w:rsidRPr="008A38CF">
        <w:rPr>
          <w:rFonts w:eastAsia="Times New Roman" w:cs="Arial"/>
          <w:szCs w:val="20"/>
          <w:lang w:eastAsia="nl-NL"/>
        </w:rPr>
        <w:t>Overdracht van het dossier :</w:t>
      </w:r>
    </w:p>
    <w:p w14:paraId="46939B98" w14:textId="77777777" w:rsidR="00A56D77" w:rsidRPr="008A38CF" w:rsidRDefault="00A56D77" w:rsidP="00A56D77">
      <w:pPr>
        <w:pStyle w:val="Lijstalinea"/>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ind w:left="709"/>
        <w:rPr>
          <w:rFonts w:eastAsia="Times New Roman" w:cs="Arial"/>
          <w:szCs w:val="20"/>
          <w:lang w:eastAsia="nl-NL"/>
        </w:rPr>
      </w:pPr>
      <w:r w:rsidRPr="008A38CF">
        <w:rPr>
          <w:rFonts w:eastAsia="Times New Roman" w:cs="Arial"/>
          <w:szCs w:val="20"/>
          <w:lang w:eastAsia="nl-NL"/>
        </w:rPr>
        <w:t>Het multidisciplinaire dossier wordt bij schoolverandering overgedragen aan het nieuwe begeleidende CLB.</w:t>
      </w:r>
    </w:p>
    <w:p w14:paraId="4722FF70" w14:textId="5505348B" w:rsidR="00A56D77" w:rsidRPr="00D948DC" w:rsidRDefault="00A56D77" w:rsidP="00D948DC">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09"/>
        <w:rPr>
          <w:rFonts w:eastAsia="Times New Roman" w:cs="Arial"/>
          <w:lang w:eastAsia="nl-NL"/>
        </w:rPr>
      </w:pPr>
      <w:r w:rsidRPr="008A38CF">
        <w:rPr>
          <w:rFonts w:eastAsia="Times New Roman" w:cs="Arial"/>
          <w:lang w:eastAsia="nl-NL"/>
        </w:rPr>
        <w:t xml:space="preserve">De ouder, in eigen naam of namens een niet-bekwame minder- of meerderjarige leerling als de bekwame minder- of meerderjarige leerling  </w:t>
      </w:r>
      <w:r w:rsidR="00D948DC">
        <w:rPr>
          <w:rFonts w:eastAsia="Times New Roman" w:cs="Arial"/>
          <w:lang w:eastAsia="nl-NL"/>
        </w:rPr>
        <w:t>kan zich hiertegen verzetten.</w:t>
      </w:r>
    </w:p>
    <w:p w14:paraId="73531B50" w14:textId="343CF915" w:rsidR="5918129D" w:rsidRDefault="5918129D" w:rsidP="5918129D"/>
    <w:p w14:paraId="6D36AC52" w14:textId="657DAA44" w:rsidR="00BE3121" w:rsidRDefault="00BE3121" w:rsidP="5918129D"/>
    <w:p w14:paraId="20F9E2DF" w14:textId="2D815BA1" w:rsidR="00BE3121" w:rsidRDefault="00BE3121" w:rsidP="5918129D"/>
    <w:p w14:paraId="56A5086D" w14:textId="14412EBE" w:rsidR="00BE3121" w:rsidRDefault="00BE3121" w:rsidP="5918129D"/>
    <w:p w14:paraId="23AAED24" w14:textId="6F5847CE" w:rsidR="00BE3121" w:rsidRDefault="00BE3121" w:rsidP="5918129D"/>
    <w:p w14:paraId="13613227" w14:textId="091DA4C9" w:rsidR="00BE3121" w:rsidRDefault="00BE3121" w:rsidP="5918129D"/>
    <w:p w14:paraId="7B08B23A" w14:textId="17AA5E1F" w:rsidR="00BE3121" w:rsidRDefault="00BE3121" w:rsidP="5918129D"/>
    <w:p w14:paraId="7DE99942" w14:textId="05A97C8E" w:rsidR="00BE3121" w:rsidRDefault="00BE3121" w:rsidP="5918129D"/>
    <w:p w14:paraId="521C0590" w14:textId="180E4513" w:rsidR="00BE3121" w:rsidRDefault="00BE3121" w:rsidP="5918129D"/>
    <w:p w14:paraId="767CA29F" w14:textId="002262C0" w:rsidR="00BE3121" w:rsidRDefault="00BE3121" w:rsidP="5918129D"/>
    <w:p w14:paraId="42330165" w14:textId="39C94886" w:rsidR="00BE3121" w:rsidRDefault="00BE3121" w:rsidP="5918129D"/>
    <w:p w14:paraId="79F013D1" w14:textId="0A3542A6" w:rsidR="00BE3121" w:rsidRDefault="00BE3121" w:rsidP="5918129D"/>
    <w:p w14:paraId="384A8863" w14:textId="77777777" w:rsidR="00BE3121" w:rsidRDefault="00BE3121" w:rsidP="5918129D"/>
    <w:p w14:paraId="557CAF61" w14:textId="2B6104B1" w:rsidR="00BE3121" w:rsidRDefault="00BE3121" w:rsidP="5918129D"/>
    <w:p w14:paraId="43FDB5B8" w14:textId="77312F41" w:rsidR="00BE3121" w:rsidRDefault="00BE3121" w:rsidP="5918129D"/>
    <w:p w14:paraId="34EEC188" w14:textId="46834E0E" w:rsidR="00BE3121" w:rsidRDefault="00BE3121" w:rsidP="5918129D"/>
    <w:p w14:paraId="36564C26" w14:textId="27B41836" w:rsidR="00BE3121" w:rsidRDefault="00BE3121" w:rsidP="5918129D"/>
    <w:p w14:paraId="43119141" w14:textId="13FE48F3" w:rsidR="00BE3121" w:rsidRDefault="00BE3121" w:rsidP="5918129D"/>
    <w:p w14:paraId="1D41600E" w14:textId="77777777" w:rsidR="00BE3121" w:rsidRDefault="00BE3121" w:rsidP="5918129D"/>
    <w:p w14:paraId="04764914" w14:textId="77777777" w:rsidR="00C2511B" w:rsidRDefault="00C2511B" w:rsidP="00217B53"/>
    <w:p w14:paraId="1076D759" w14:textId="1ADA2E01" w:rsidR="00217B53" w:rsidRDefault="00217B53" w:rsidP="00217B53">
      <w:pPr>
        <w:spacing w:line="240" w:lineRule="auto"/>
        <w:rPr>
          <w:rFonts w:cs="Arial"/>
          <w:noProof/>
          <w:szCs w:val="20"/>
          <w:lang w:eastAsia="nl-BE"/>
        </w:rPr>
      </w:pPr>
    </w:p>
    <w:p w14:paraId="0783FF1C" w14:textId="75364BC3" w:rsidR="00217B53" w:rsidRDefault="00D906E4" w:rsidP="00217B53">
      <w:pPr>
        <w:spacing w:line="240" w:lineRule="auto"/>
        <w:rPr>
          <w:rFonts w:cs="Arial"/>
          <w:noProof/>
          <w:color w:val="0070C0"/>
          <w:sz w:val="56"/>
          <w:szCs w:val="56"/>
          <w:lang w:eastAsia="nl-BE"/>
        </w:rPr>
      </w:pPr>
      <w:r>
        <w:rPr>
          <w:noProof/>
          <w:lang w:val="nl-NL" w:eastAsia="nl-NL"/>
        </w:rPr>
        <w:drawing>
          <wp:anchor distT="0" distB="0" distL="114300" distR="114300" simplePos="0" relativeHeight="251673600" behindDoc="1" locked="0" layoutInCell="1" allowOverlap="1" wp14:anchorId="6CEDF548" wp14:editId="541272DD">
            <wp:simplePos x="0" y="0"/>
            <wp:positionH relativeFrom="margin">
              <wp:posOffset>4052570</wp:posOffset>
            </wp:positionH>
            <wp:positionV relativeFrom="paragraph">
              <wp:posOffset>10795</wp:posOffset>
            </wp:positionV>
            <wp:extent cx="2134800" cy="1490400"/>
            <wp:effectExtent l="0" t="0" r="0" b="0"/>
            <wp:wrapTight wrapText="bothSides">
              <wp:wrapPolygon edited="0">
                <wp:start x="0" y="0"/>
                <wp:lineTo x="0" y="21259"/>
                <wp:lineTo x="21401" y="21259"/>
                <wp:lineTo x="21401" y="0"/>
                <wp:lineTo x="0" y="0"/>
              </wp:wrapPolygon>
            </wp:wrapTight>
            <wp:docPr id="10" name="Afbeelding 10" descr="Afbeeldingsresultaat voor de wegwijzer w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wegwijzer wakk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4800" cy="14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B53" w:rsidRPr="00C93798">
        <w:rPr>
          <w:rFonts w:cs="Arial"/>
          <w:noProof/>
          <w:sz w:val="40"/>
          <w:szCs w:val="40"/>
          <w:lang w:val="nl-NL" w:eastAsia="nl-NL"/>
        </w:rPr>
        <w:drawing>
          <wp:anchor distT="0" distB="0" distL="114300" distR="114300" simplePos="0" relativeHeight="251664384" behindDoc="1" locked="0" layoutInCell="1" allowOverlap="1" wp14:anchorId="30804B27" wp14:editId="1BFC461C">
            <wp:simplePos x="0" y="0"/>
            <wp:positionH relativeFrom="column">
              <wp:posOffset>-480695</wp:posOffset>
            </wp:positionH>
            <wp:positionV relativeFrom="paragraph">
              <wp:posOffset>-156845</wp:posOffset>
            </wp:positionV>
            <wp:extent cx="6610350" cy="8333740"/>
            <wp:effectExtent l="0" t="0" r="0" b="0"/>
            <wp:wrapNone/>
            <wp:docPr id="9" name="Afbeelding 9"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SG_watermer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0350" cy="8333740"/>
                    </a:xfrm>
                    <a:prstGeom prst="rect">
                      <a:avLst/>
                    </a:prstGeom>
                    <a:noFill/>
                    <a:ln>
                      <a:noFill/>
                    </a:ln>
                  </pic:spPr>
                </pic:pic>
              </a:graphicData>
            </a:graphic>
            <wp14:sizeRelH relativeFrom="margin">
              <wp14:pctWidth>0</wp14:pctWidth>
            </wp14:sizeRelH>
          </wp:anchor>
        </w:drawing>
      </w:r>
      <w:r w:rsidR="00217B53" w:rsidRPr="5918129D">
        <w:rPr>
          <w:rFonts w:cs="Arial"/>
          <w:noProof/>
          <w:lang w:eastAsia="nl-BE"/>
        </w:rPr>
        <w:t xml:space="preserve">                                    </w:t>
      </w:r>
      <w:r w:rsidR="00C43BE8" w:rsidRPr="5918129D">
        <w:rPr>
          <w:rFonts w:cs="Arial"/>
          <w:noProof/>
          <w:color w:val="0070C0"/>
          <w:sz w:val="72"/>
          <w:szCs w:val="72"/>
          <w:lang w:eastAsia="nl-BE"/>
        </w:rPr>
        <w:t>4</w:t>
      </w:r>
      <w:r w:rsidR="00217B53" w:rsidRPr="5918129D">
        <w:rPr>
          <w:rFonts w:cs="Arial"/>
          <w:noProof/>
          <w:color w:val="0070C0"/>
          <w:sz w:val="72"/>
          <w:szCs w:val="72"/>
          <w:lang w:eastAsia="nl-BE"/>
        </w:rPr>
        <w:t>. Infobrochure</w:t>
      </w:r>
    </w:p>
    <w:p w14:paraId="6DDE97DB" w14:textId="77777777" w:rsidR="00217B53" w:rsidRPr="00C93798" w:rsidRDefault="00217B53" w:rsidP="00217B53">
      <w:pPr>
        <w:spacing w:line="240" w:lineRule="auto"/>
        <w:rPr>
          <w:rFonts w:cs="Arial"/>
          <w:szCs w:val="20"/>
          <w:lang w:val="nl-NL"/>
        </w:rPr>
      </w:pPr>
    </w:p>
    <w:p w14:paraId="0F749FBA" w14:textId="77777777" w:rsidR="00217B53" w:rsidRPr="00C93798" w:rsidRDefault="00217B53" w:rsidP="00217B53">
      <w:pPr>
        <w:spacing w:line="240" w:lineRule="auto"/>
        <w:rPr>
          <w:rFonts w:cs="Arial"/>
          <w:szCs w:val="20"/>
          <w:lang w:val="nl-NL"/>
        </w:rPr>
      </w:pPr>
    </w:p>
    <w:p w14:paraId="08205D18" w14:textId="77777777" w:rsidR="00217B53" w:rsidRPr="00C93798" w:rsidRDefault="00217B53" w:rsidP="00217B53">
      <w:pPr>
        <w:spacing w:line="240" w:lineRule="auto"/>
        <w:rPr>
          <w:rFonts w:cs="Arial"/>
          <w:szCs w:val="20"/>
          <w:lang w:val="nl-NL"/>
        </w:rPr>
      </w:pPr>
    </w:p>
    <w:p w14:paraId="5CA00FE0" w14:textId="77777777" w:rsidR="00217B53" w:rsidRPr="00C93798" w:rsidRDefault="00217B53" w:rsidP="00217B53">
      <w:pPr>
        <w:spacing w:line="240" w:lineRule="auto"/>
        <w:rPr>
          <w:rFonts w:cs="Arial"/>
          <w:szCs w:val="20"/>
          <w:lang w:val="nl-NL"/>
        </w:rPr>
      </w:pPr>
    </w:p>
    <w:p w14:paraId="038DDA06" w14:textId="77777777" w:rsidR="00217B53" w:rsidRPr="00C93798" w:rsidRDefault="00217B53" w:rsidP="00217B53">
      <w:pPr>
        <w:spacing w:line="240" w:lineRule="auto"/>
        <w:rPr>
          <w:rFonts w:cs="Arial"/>
          <w:szCs w:val="20"/>
          <w:lang w:val="nl-NL"/>
        </w:rPr>
      </w:pPr>
    </w:p>
    <w:p w14:paraId="73F1BCE4" w14:textId="77777777" w:rsidR="00217B53" w:rsidRPr="00C93798" w:rsidRDefault="00217B53" w:rsidP="00217B53">
      <w:pPr>
        <w:spacing w:line="240" w:lineRule="auto"/>
        <w:rPr>
          <w:rFonts w:cs="Arial"/>
          <w:szCs w:val="20"/>
          <w:lang w:val="nl-NL"/>
        </w:rPr>
      </w:pPr>
    </w:p>
    <w:p w14:paraId="1BE8772F" w14:textId="77777777" w:rsidR="00217B53" w:rsidRPr="00C93798" w:rsidRDefault="00217B53" w:rsidP="00217B53">
      <w:pPr>
        <w:spacing w:line="240" w:lineRule="auto"/>
        <w:rPr>
          <w:rFonts w:cs="Arial"/>
          <w:szCs w:val="20"/>
          <w:lang w:val="nl-NL"/>
        </w:rPr>
      </w:pPr>
    </w:p>
    <w:p w14:paraId="4030FF65" w14:textId="77777777" w:rsidR="00217B53" w:rsidRPr="00C93798" w:rsidRDefault="00217B53" w:rsidP="00217B53">
      <w:pPr>
        <w:spacing w:line="240" w:lineRule="auto"/>
        <w:rPr>
          <w:rFonts w:cs="Arial"/>
          <w:szCs w:val="20"/>
          <w:lang w:val="nl-NL"/>
        </w:rPr>
      </w:pPr>
    </w:p>
    <w:p w14:paraId="32C29DCF" w14:textId="77777777" w:rsidR="00217B53" w:rsidRPr="00C93798" w:rsidRDefault="00217B53" w:rsidP="00217B53">
      <w:pPr>
        <w:spacing w:line="240" w:lineRule="auto"/>
        <w:rPr>
          <w:rFonts w:cs="Arial"/>
          <w:szCs w:val="20"/>
          <w:lang w:val="nl-NL"/>
        </w:rPr>
      </w:pPr>
    </w:p>
    <w:p w14:paraId="6F2CD90D" w14:textId="77777777" w:rsidR="00217B53" w:rsidRPr="00C93798" w:rsidRDefault="00217B53" w:rsidP="00217B53">
      <w:pPr>
        <w:spacing w:line="240" w:lineRule="auto"/>
        <w:rPr>
          <w:rFonts w:cs="Arial"/>
          <w:szCs w:val="20"/>
          <w:lang w:val="nl-NL"/>
        </w:rPr>
      </w:pPr>
    </w:p>
    <w:p w14:paraId="268FB32C" w14:textId="77777777" w:rsidR="00217B53" w:rsidRPr="00C93798" w:rsidRDefault="00217B53" w:rsidP="00217B53">
      <w:pPr>
        <w:spacing w:line="240" w:lineRule="auto"/>
        <w:rPr>
          <w:rFonts w:cs="Arial"/>
          <w:szCs w:val="20"/>
          <w:lang w:val="nl-NL"/>
        </w:rPr>
      </w:pPr>
    </w:p>
    <w:p w14:paraId="71D964BD" w14:textId="77777777" w:rsidR="00217B53" w:rsidRPr="00C93798" w:rsidRDefault="00217B53" w:rsidP="00217B53">
      <w:pPr>
        <w:spacing w:line="240" w:lineRule="auto"/>
        <w:rPr>
          <w:rFonts w:cs="Arial"/>
          <w:szCs w:val="20"/>
          <w:lang w:val="nl-NL"/>
        </w:rPr>
      </w:pPr>
    </w:p>
    <w:p w14:paraId="3BFAAAFC" w14:textId="77777777" w:rsidR="00217B53" w:rsidRPr="00C93798" w:rsidRDefault="00217B53" w:rsidP="00217B53">
      <w:pPr>
        <w:spacing w:line="240" w:lineRule="auto"/>
        <w:rPr>
          <w:rFonts w:cs="Arial"/>
          <w:szCs w:val="20"/>
          <w:lang w:val="nl-NL"/>
        </w:rPr>
      </w:pPr>
    </w:p>
    <w:p w14:paraId="1A7E56FF" w14:textId="77777777" w:rsidR="00217B53" w:rsidRPr="00C93798" w:rsidRDefault="00217B53" w:rsidP="00217B53">
      <w:pPr>
        <w:spacing w:line="240" w:lineRule="auto"/>
        <w:rPr>
          <w:rFonts w:cs="Arial"/>
          <w:szCs w:val="20"/>
          <w:lang w:val="nl-NL"/>
        </w:rPr>
      </w:pPr>
    </w:p>
    <w:p w14:paraId="7BDC391E" w14:textId="77777777" w:rsidR="00217B53" w:rsidRPr="00C93798" w:rsidRDefault="00217B53" w:rsidP="00217B53">
      <w:pPr>
        <w:spacing w:line="240" w:lineRule="auto"/>
        <w:rPr>
          <w:rFonts w:cs="Arial"/>
          <w:szCs w:val="20"/>
          <w:lang w:val="nl-NL"/>
        </w:rPr>
      </w:pPr>
    </w:p>
    <w:p w14:paraId="4A8834DA" w14:textId="77777777" w:rsidR="00217B53" w:rsidRPr="00C93798" w:rsidRDefault="00217B53" w:rsidP="00217B53">
      <w:pPr>
        <w:spacing w:line="240" w:lineRule="auto"/>
        <w:rPr>
          <w:rFonts w:cs="Arial"/>
          <w:szCs w:val="20"/>
          <w:lang w:val="nl-NL"/>
        </w:rPr>
      </w:pPr>
    </w:p>
    <w:p w14:paraId="666059E6" w14:textId="77777777" w:rsidR="00217B53" w:rsidRDefault="00217B53" w:rsidP="00217B53">
      <w:pPr>
        <w:spacing w:after="0" w:line="240" w:lineRule="auto"/>
        <w:rPr>
          <w:rFonts w:cs="Arial"/>
          <w:szCs w:val="20"/>
          <w:lang w:val="nl-NL"/>
        </w:rPr>
      </w:pPr>
    </w:p>
    <w:p w14:paraId="1965AA11" w14:textId="77777777" w:rsidR="00217B53" w:rsidRDefault="00217B53" w:rsidP="00217B53">
      <w:pPr>
        <w:spacing w:after="0" w:line="240" w:lineRule="auto"/>
        <w:rPr>
          <w:rFonts w:cs="Arial"/>
          <w:szCs w:val="20"/>
          <w:lang w:val="nl-NL"/>
        </w:rPr>
      </w:pPr>
    </w:p>
    <w:p w14:paraId="5D5B5F9E" w14:textId="77777777" w:rsidR="00D948DC" w:rsidRDefault="00D948DC" w:rsidP="00217B53">
      <w:pPr>
        <w:keepNext/>
        <w:keepLines/>
        <w:spacing w:before="480" w:after="0" w:line="240" w:lineRule="auto"/>
        <w:rPr>
          <w:rFonts w:eastAsia="Times New Roman" w:cs="Arial"/>
          <w:b/>
          <w:bCs/>
          <w:szCs w:val="20"/>
          <w:lang w:val="nl-NL"/>
        </w:rPr>
      </w:pPr>
    </w:p>
    <w:p w14:paraId="063A185A" w14:textId="77777777" w:rsidR="00D948DC" w:rsidRDefault="00D948DC" w:rsidP="00217B53">
      <w:pPr>
        <w:keepNext/>
        <w:keepLines/>
        <w:spacing w:before="480" w:after="0" w:line="240" w:lineRule="auto"/>
        <w:rPr>
          <w:rFonts w:eastAsia="Times New Roman" w:cs="Arial"/>
          <w:b/>
          <w:bCs/>
          <w:szCs w:val="20"/>
          <w:lang w:val="nl-NL"/>
        </w:rPr>
      </w:pPr>
    </w:p>
    <w:p w14:paraId="0872D5FC" w14:textId="77777777" w:rsidR="00D948DC" w:rsidRDefault="00D948DC" w:rsidP="00217B53">
      <w:pPr>
        <w:keepNext/>
        <w:keepLines/>
        <w:spacing w:before="480" w:after="0" w:line="240" w:lineRule="auto"/>
        <w:rPr>
          <w:rFonts w:eastAsia="Times New Roman" w:cs="Arial"/>
          <w:b/>
          <w:bCs/>
          <w:szCs w:val="20"/>
          <w:lang w:val="nl-NL"/>
        </w:rPr>
      </w:pPr>
    </w:p>
    <w:p w14:paraId="4E772FDA" w14:textId="77777777" w:rsidR="00D948DC" w:rsidRDefault="00D948DC" w:rsidP="00217B53">
      <w:pPr>
        <w:keepNext/>
        <w:keepLines/>
        <w:spacing w:before="480" w:after="0" w:line="240" w:lineRule="auto"/>
        <w:rPr>
          <w:rFonts w:eastAsia="Times New Roman" w:cs="Arial"/>
          <w:b/>
          <w:bCs/>
          <w:szCs w:val="20"/>
          <w:lang w:val="nl-NL"/>
        </w:rPr>
      </w:pPr>
    </w:p>
    <w:p w14:paraId="668B23B7" w14:textId="77777777" w:rsidR="00D948DC" w:rsidRDefault="00D948DC" w:rsidP="00217B53">
      <w:pPr>
        <w:keepNext/>
        <w:keepLines/>
        <w:spacing w:before="480" w:after="0" w:line="240" w:lineRule="auto"/>
        <w:rPr>
          <w:rFonts w:eastAsia="Times New Roman" w:cs="Arial"/>
          <w:b/>
          <w:bCs/>
          <w:szCs w:val="20"/>
          <w:lang w:val="nl-NL"/>
        </w:rPr>
      </w:pPr>
    </w:p>
    <w:p w14:paraId="4FD75A8F" w14:textId="77777777" w:rsidR="00D948DC" w:rsidRDefault="00D948DC" w:rsidP="00217B53">
      <w:pPr>
        <w:keepNext/>
        <w:keepLines/>
        <w:spacing w:before="480" w:after="0" w:line="240" w:lineRule="auto"/>
        <w:rPr>
          <w:rFonts w:eastAsia="Times New Roman" w:cs="Arial"/>
          <w:b/>
          <w:bCs/>
          <w:szCs w:val="20"/>
          <w:lang w:val="nl-NL"/>
        </w:rPr>
      </w:pPr>
    </w:p>
    <w:p w14:paraId="61BED6E6" w14:textId="77777777" w:rsidR="00D948DC" w:rsidRDefault="00D948DC" w:rsidP="00217B53">
      <w:pPr>
        <w:keepNext/>
        <w:keepLines/>
        <w:spacing w:before="480" w:after="0" w:line="240" w:lineRule="auto"/>
        <w:rPr>
          <w:rFonts w:eastAsia="Times New Roman" w:cs="Arial"/>
          <w:b/>
          <w:bCs/>
          <w:szCs w:val="20"/>
          <w:lang w:val="nl-NL"/>
        </w:rPr>
      </w:pPr>
    </w:p>
    <w:p w14:paraId="51E95C0A" w14:textId="77777777" w:rsidR="00D948DC" w:rsidRDefault="00D948DC" w:rsidP="00217B53">
      <w:pPr>
        <w:keepNext/>
        <w:keepLines/>
        <w:spacing w:before="480" w:after="0" w:line="240" w:lineRule="auto"/>
        <w:rPr>
          <w:rFonts w:eastAsia="Times New Roman" w:cs="Arial"/>
          <w:b/>
          <w:bCs/>
          <w:szCs w:val="20"/>
          <w:lang w:val="nl-NL"/>
        </w:rPr>
      </w:pPr>
    </w:p>
    <w:p w14:paraId="4DB6445F" w14:textId="77777777" w:rsidR="00D948DC" w:rsidRDefault="00D948DC" w:rsidP="00217B53">
      <w:pPr>
        <w:keepNext/>
        <w:keepLines/>
        <w:spacing w:before="480" w:after="0" w:line="240" w:lineRule="auto"/>
        <w:rPr>
          <w:rFonts w:eastAsia="Times New Roman" w:cs="Arial"/>
          <w:b/>
          <w:bCs/>
          <w:szCs w:val="20"/>
          <w:lang w:val="nl-NL"/>
        </w:rPr>
      </w:pPr>
    </w:p>
    <w:p w14:paraId="48374AD5" w14:textId="77777777" w:rsidR="00D948DC" w:rsidRDefault="00D948DC" w:rsidP="00217B53">
      <w:pPr>
        <w:keepNext/>
        <w:keepLines/>
        <w:spacing w:before="480" w:after="0" w:line="240" w:lineRule="auto"/>
        <w:rPr>
          <w:rFonts w:eastAsia="Times New Roman" w:cs="Arial"/>
          <w:b/>
          <w:bCs/>
          <w:szCs w:val="20"/>
          <w:lang w:val="nl-NL"/>
        </w:rPr>
      </w:pPr>
    </w:p>
    <w:p w14:paraId="5C03711B" w14:textId="77777777" w:rsidR="00D948DC" w:rsidRDefault="00D948DC" w:rsidP="00217B53">
      <w:pPr>
        <w:keepNext/>
        <w:keepLines/>
        <w:spacing w:before="480" w:after="0" w:line="240" w:lineRule="auto"/>
        <w:rPr>
          <w:rFonts w:eastAsia="Times New Roman" w:cs="Arial"/>
          <w:b/>
          <w:bCs/>
          <w:szCs w:val="20"/>
          <w:lang w:val="nl-NL"/>
        </w:rPr>
      </w:pPr>
    </w:p>
    <w:p w14:paraId="0EDCC8A3" w14:textId="77777777" w:rsidR="00D948DC" w:rsidRDefault="00D948DC" w:rsidP="00217B53">
      <w:pPr>
        <w:keepNext/>
        <w:keepLines/>
        <w:spacing w:before="480" w:after="0" w:line="240" w:lineRule="auto"/>
        <w:rPr>
          <w:rFonts w:eastAsia="Times New Roman" w:cs="Arial"/>
          <w:b/>
          <w:bCs/>
          <w:szCs w:val="20"/>
          <w:lang w:val="nl-NL"/>
        </w:rPr>
      </w:pPr>
    </w:p>
    <w:p w14:paraId="5F5C0957" w14:textId="77777777" w:rsidR="00D948DC" w:rsidRDefault="00D948DC" w:rsidP="00217B53">
      <w:pPr>
        <w:keepNext/>
        <w:keepLines/>
        <w:spacing w:before="480" w:after="0" w:line="240" w:lineRule="auto"/>
        <w:rPr>
          <w:rFonts w:eastAsia="Times New Roman" w:cs="Arial"/>
          <w:b/>
          <w:bCs/>
          <w:szCs w:val="20"/>
          <w:lang w:val="nl-NL"/>
        </w:rPr>
      </w:pPr>
    </w:p>
    <w:p w14:paraId="3DDA712E" w14:textId="4709D5CE" w:rsidR="00217B53" w:rsidRPr="00C93798" w:rsidRDefault="00217B53" w:rsidP="00217B53">
      <w:pPr>
        <w:keepNext/>
        <w:keepLines/>
        <w:spacing w:before="480" w:after="0" w:line="240" w:lineRule="auto"/>
        <w:rPr>
          <w:rFonts w:eastAsia="Times New Roman" w:cs="Arial"/>
          <w:b/>
          <w:bCs/>
          <w:szCs w:val="20"/>
          <w:lang w:val="nl-NL"/>
        </w:rPr>
      </w:pPr>
      <w:r w:rsidRPr="00C93798">
        <w:rPr>
          <w:rFonts w:eastAsia="Times New Roman" w:cs="Arial"/>
          <w:b/>
          <w:bCs/>
          <w:szCs w:val="20"/>
          <w:lang w:val="nl-NL"/>
        </w:rPr>
        <w:t>Inhoudsopgave</w:t>
      </w:r>
    </w:p>
    <w:p w14:paraId="0034B6E0" w14:textId="77777777" w:rsidR="00217B53" w:rsidRPr="00C93798" w:rsidRDefault="00217B53" w:rsidP="00217B53">
      <w:pPr>
        <w:keepNext/>
        <w:keepLines/>
        <w:tabs>
          <w:tab w:val="left" w:pos="7245"/>
        </w:tabs>
        <w:spacing w:before="480" w:after="0" w:line="240" w:lineRule="auto"/>
        <w:rPr>
          <w:rFonts w:eastAsia="Times New Roman" w:cs="Arial"/>
          <w:b/>
          <w:bCs/>
          <w:szCs w:val="20"/>
          <w:lang w:val="nl-NL"/>
        </w:rPr>
      </w:pPr>
      <w:r w:rsidRPr="00C93798">
        <w:rPr>
          <w:rFonts w:eastAsia="Times New Roman" w:cs="Arial"/>
          <w:b/>
          <w:bCs/>
          <w:szCs w:val="20"/>
          <w:lang w:val="nl-NL"/>
        </w:rPr>
        <w:tab/>
      </w:r>
    </w:p>
    <w:p w14:paraId="01585598" w14:textId="77BADAB6" w:rsidR="00217B53" w:rsidRPr="00C93798" w:rsidRDefault="00217B53" w:rsidP="5918129D">
      <w:pPr>
        <w:tabs>
          <w:tab w:val="right" w:leader="dot" w:pos="9061"/>
        </w:tabs>
        <w:spacing w:after="120" w:line="240" w:lineRule="auto"/>
        <w:ind w:left="1985" w:hanging="1985"/>
        <w:rPr>
          <w:rFonts w:eastAsia="Times New Roman" w:cs="Arial"/>
          <w:noProof/>
          <w:lang w:val="nl-NL" w:eastAsia="nl-NL"/>
        </w:rPr>
      </w:pPr>
      <w:r w:rsidRPr="5918129D">
        <w:rPr>
          <w:rFonts w:eastAsia="Times New Roman" w:cs="Arial"/>
          <w:noProof/>
          <w:lang w:val="nl-NL" w:eastAsia="nl-NL"/>
        </w:rPr>
        <w:t>Hoofdstuk 1</w:t>
      </w:r>
      <w:r w:rsidR="27784DE2" w:rsidRPr="5918129D">
        <w:rPr>
          <w:rFonts w:eastAsia="Times New Roman" w:cs="Arial"/>
          <w:noProof/>
          <w:lang w:val="nl-NL" w:eastAsia="nl-NL"/>
        </w:rPr>
        <w:t xml:space="preserve"> </w:t>
      </w:r>
      <w:r>
        <w:rPr>
          <w:rFonts w:eastAsia="Times New Roman" w:cs="Arial"/>
          <w:noProof/>
          <w:szCs w:val="20"/>
          <w:lang w:val="nl-NL" w:eastAsia="nl-NL"/>
        </w:rPr>
        <w:tab/>
      </w:r>
      <w:r w:rsidRPr="5918129D">
        <w:rPr>
          <w:rFonts w:eastAsia="Times New Roman" w:cs="Arial"/>
          <w:noProof/>
          <w:lang w:val="nl-NL" w:eastAsia="nl-NL"/>
        </w:rPr>
        <w:t>Situering van onze school……………………………………………………………..</w:t>
      </w:r>
    </w:p>
    <w:p w14:paraId="34D84DC3" w14:textId="4D362A3F" w:rsidR="00217B53" w:rsidRPr="00C93798" w:rsidRDefault="00217B53" w:rsidP="5918129D">
      <w:pPr>
        <w:tabs>
          <w:tab w:val="right" w:leader="dot" w:pos="9061"/>
        </w:tabs>
        <w:spacing w:after="120" w:line="240" w:lineRule="auto"/>
        <w:ind w:left="1985" w:hanging="1985"/>
        <w:rPr>
          <w:rFonts w:eastAsia="Times New Roman" w:cs="Arial"/>
          <w:noProof/>
          <w:lang w:val="nl-NL" w:eastAsia="nl-NL"/>
        </w:rPr>
      </w:pPr>
      <w:r w:rsidRPr="5918129D">
        <w:rPr>
          <w:rFonts w:eastAsia="Times New Roman" w:cs="Arial"/>
          <w:noProof/>
          <w:lang w:val="nl-NL" w:eastAsia="nl-NL"/>
        </w:rPr>
        <w:t>Hoofdstuk 2</w:t>
      </w:r>
      <w:r w:rsidR="4F6CFA1F" w:rsidRPr="5918129D">
        <w:rPr>
          <w:rFonts w:eastAsia="Times New Roman" w:cs="Arial"/>
          <w:noProof/>
          <w:lang w:val="nl-NL" w:eastAsia="nl-NL"/>
        </w:rPr>
        <w:t xml:space="preserve"> </w:t>
      </w:r>
      <w:r>
        <w:rPr>
          <w:rFonts w:eastAsia="Times New Roman" w:cs="Arial"/>
          <w:noProof/>
          <w:szCs w:val="20"/>
          <w:lang w:val="nl-NL" w:eastAsia="nl-NL"/>
        </w:rPr>
        <w:tab/>
      </w:r>
      <w:r w:rsidRPr="5918129D">
        <w:rPr>
          <w:rFonts w:eastAsia="Times New Roman" w:cs="Arial"/>
          <w:noProof/>
          <w:lang w:val="nl-NL" w:eastAsia="nl-NL"/>
        </w:rPr>
        <w:t>Organisatorische afspraken……………………………………………………………</w:t>
      </w:r>
    </w:p>
    <w:p w14:paraId="692BF3C3" w14:textId="77777777" w:rsidR="00217B53" w:rsidRPr="00C93798" w:rsidRDefault="00217B53" w:rsidP="00217B53">
      <w:pPr>
        <w:tabs>
          <w:tab w:val="right" w:leader="dot" w:pos="9061"/>
        </w:tabs>
        <w:spacing w:after="120" w:line="240" w:lineRule="auto"/>
        <w:ind w:left="1985" w:hanging="1985"/>
        <w:rPr>
          <w:rFonts w:eastAsia="Times New Roman" w:cs="Arial"/>
          <w:noProof/>
          <w:szCs w:val="20"/>
          <w:lang w:val="nl-NL" w:eastAsia="nl-NL"/>
        </w:rPr>
      </w:pPr>
      <w:r>
        <w:rPr>
          <w:rFonts w:eastAsia="Times New Roman" w:cs="Arial"/>
          <w:noProof/>
          <w:szCs w:val="20"/>
          <w:lang w:val="nl-NL" w:eastAsia="nl-NL"/>
        </w:rPr>
        <w:t>Hoofdstuk 3</w:t>
      </w:r>
      <w:r>
        <w:rPr>
          <w:rFonts w:eastAsia="Times New Roman" w:cs="Arial"/>
          <w:noProof/>
          <w:szCs w:val="20"/>
          <w:lang w:val="nl-NL" w:eastAsia="nl-NL"/>
        </w:rPr>
        <w:tab/>
        <w:t>Schoolverandering………………………………………………………………………</w:t>
      </w:r>
    </w:p>
    <w:p w14:paraId="56336EA8" w14:textId="77777777" w:rsidR="00217B53" w:rsidRPr="00C93798" w:rsidRDefault="00217B53" w:rsidP="00217B53">
      <w:pPr>
        <w:tabs>
          <w:tab w:val="right" w:leader="dot" w:pos="9061"/>
        </w:tabs>
        <w:spacing w:after="120" w:line="240" w:lineRule="auto"/>
        <w:ind w:left="1985" w:hanging="1985"/>
        <w:rPr>
          <w:rFonts w:eastAsia="Times New Roman" w:cs="Arial"/>
          <w:noProof/>
          <w:szCs w:val="20"/>
          <w:lang w:val="nl-NL" w:eastAsia="nl-NL"/>
        </w:rPr>
      </w:pPr>
      <w:r>
        <w:rPr>
          <w:rFonts w:eastAsia="Times New Roman" w:cs="Arial"/>
          <w:noProof/>
          <w:szCs w:val="20"/>
          <w:lang w:val="nl-NL" w:eastAsia="nl-NL"/>
        </w:rPr>
        <w:t>Hoofdstuk 4</w:t>
      </w:r>
      <w:r>
        <w:rPr>
          <w:rFonts w:eastAsia="Times New Roman" w:cs="Arial"/>
          <w:noProof/>
          <w:szCs w:val="20"/>
          <w:lang w:val="nl-NL" w:eastAsia="nl-NL"/>
        </w:rPr>
        <w:tab/>
      </w:r>
      <w:r w:rsidRPr="00C93798">
        <w:rPr>
          <w:rFonts w:eastAsia="Times New Roman" w:cs="Arial"/>
          <w:noProof/>
          <w:szCs w:val="20"/>
          <w:lang w:val="nl-NL" w:eastAsia="nl-NL"/>
        </w:rPr>
        <w:t>Ouderlijk gezag in onderwi</w:t>
      </w:r>
      <w:r>
        <w:rPr>
          <w:rFonts w:eastAsia="Times New Roman" w:cs="Arial"/>
          <w:noProof/>
          <w:szCs w:val="20"/>
          <w:lang w:val="nl-NL" w:eastAsia="nl-NL"/>
        </w:rPr>
        <w:t>jsaangelegenheden……………………………………...</w:t>
      </w:r>
    </w:p>
    <w:p w14:paraId="0E2915AD" w14:textId="77777777" w:rsidR="00217B53" w:rsidRPr="00C93798" w:rsidRDefault="00217B53" w:rsidP="00217B53">
      <w:pPr>
        <w:tabs>
          <w:tab w:val="right" w:leader="dot" w:pos="9061"/>
        </w:tabs>
        <w:spacing w:after="120" w:line="240" w:lineRule="auto"/>
        <w:ind w:left="1985" w:hanging="1985"/>
        <w:rPr>
          <w:rFonts w:eastAsia="Times New Roman" w:cs="Arial"/>
          <w:noProof/>
          <w:szCs w:val="20"/>
          <w:lang w:eastAsia="nl-BE"/>
        </w:rPr>
      </w:pPr>
      <w:r>
        <w:rPr>
          <w:rFonts w:eastAsia="Times New Roman" w:cs="Arial"/>
          <w:noProof/>
          <w:szCs w:val="20"/>
          <w:lang w:val="nl-NL" w:eastAsia="nl-NL"/>
        </w:rPr>
        <w:t>Hoofdstuk 5</w:t>
      </w:r>
      <w:r>
        <w:rPr>
          <w:rFonts w:eastAsia="Times New Roman" w:cs="Arial"/>
          <w:noProof/>
          <w:szCs w:val="20"/>
          <w:lang w:val="nl-NL" w:eastAsia="nl-NL"/>
        </w:rPr>
        <w:tab/>
      </w:r>
      <w:r w:rsidRPr="00C93798">
        <w:rPr>
          <w:rFonts w:eastAsia="Times New Roman" w:cs="Arial"/>
          <w:noProof/>
          <w:szCs w:val="20"/>
          <w:lang w:val="nl-NL" w:eastAsia="nl-NL"/>
        </w:rPr>
        <w:t>Keuze van</w:t>
      </w:r>
      <w:r>
        <w:rPr>
          <w:rFonts w:eastAsia="Times New Roman" w:cs="Arial"/>
          <w:noProof/>
          <w:szCs w:val="20"/>
          <w:lang w:val="nl-NL" w:eastAsia="nl-NL"/>
        </w:rPr>
        <w:t xml:space="preserve"> de levensbeschouwelijke vakken………………………………………...</w:t>
      </w:r>
    </w:p>
    <w:p w14:paraId="511FA4C6" w14:textId="451FF305" w:rsidR="00217B53" w:rsidRPr="00224F60" w:rsidRDefault="00217B53" w:rsidP="00224F60">
      <w:pPr>
        <w:tabs>
          <w:tab w:val="right" w:leader="dot" w:pos="9061"/>
        </w:tabs>
        <w:spacing w:after="120" w:line="240" w:lineRule="auto"/>
        <w:ind w:left="1985" w:hanging="1985"/>
        <w:rPr>
          <w:rFonts w:eastAsia="Times New Roman" w:cs="Arial"/>
          <w:noProof/>
          <w:szCs w:val="20"/>
          <w:lang w:val="nl-NL" w:eastAsia="nl-NL"/>
        </w:rPr>
      </w:pPr>
      <w:r w:rsidRPr="00C93798">
        <w:rPr>
          <w:rFonts w:eastAsia="Times New Roman" w:cs="Arial"/>
          <w:noProof/>
          <w:szCs w:val="20"/>
          <w:lang w:val="nl-NL" w:eastAsia="nl-NL"/>
        </w:rPr>
        <w:t>Hoofdstuk 6</w:t>
      </w:r>
      <w:r w:rsidR="00224F60">
        <w:rPr>
          <w:rFonts w:eastAsia="Times New Roman" w:cs="Arial"/>
          <w:noProof/>
          <w:szCs w:val="20"/>
          <w:lang w:val="nl-NL" w:eastAsia="nl-NL"/>
        </w:rPr>
        <w:tab/>
        <w:t>Ondersteuningsnetwerk …………………</w:t>
      </w:r>
      <w:r>
        <w:rPr>
          <w:rFonts w:eastAsia="Times New Roman" w:cs="Arial"/>
          <w:noProof/>
          <w:szCs w:val="20"/>
          <w:lang w:val="nl-NL" w:eastAsia="nl-NL"/>
        </w:rPr>
        <w:t>……………………………………………</w:t>
      </w:r>
      <w:r>
        <w:rPr>
          <w:rFonts w:eastAsia="Times New Roman" w:cs="Arial"/>
          <w:noProof/>
          <w:szCs w:val="20"/>
          <w:lang w:val="nl-NL" w:eastAsia="nl-NL"/>
        </w:rPr>
        <w:tab/>
      </w:r>
    </w:p>
    <w:p w14:paraId="46011712" w14:textId="7D68E87E" w:rsidR="00217B53" w:rsidRPr="00C93798" w:rsidRDefault="00217B53" w:rsidP="00217B53">
      <w:pPr>
        <w:tabs>
          <w:tab w:val="right" w:leader="dot" w:pos="9061"/>
        </w:tabs>
        <w:spacing w:after="120" w:line="240" w:lineRule="auto"/>
        <w:ind w:left="1985" w:hanging="1985"/>
        <w:rPr>
          <w:rFonts w:eastAsia="Times New Roman" w:cs="Arial"/>
          <w:szCs w:val="20"/>
          <w:lang w:val="nl-NL" w:eastAsia="nl-NL"/>
        </w:rPr>
      </w:pPr>
      <w:r w:rsidRPr="00C93798">
        <w:rPr>
          <w:rFonts w:eastAsia="Times New Roman" w:cs="Arial"/>
          <w:szCs w:val="20"/>
          <w:lang w:val="nl-NL" w:eastAsia="nl-NL"/>
        </w:rPr>
        <w:t xml:space="preserve">Hoofdstuk </w:t>
      </w:r>
      <w:r w:rsidR="00224F60">
        <w:rPr>
          <w:rFonts w:eastAsia="Times New Roman" w:cs="Arial"/>
          <w:szCs w:val="20"/>
          <w:lang w:val="nl-NL" w:eastAsia="nl-NL"/>
        </w:rPr>
        <w:t>7</w:t>
      </w:r>
      <w:r>
        <w:rPr>
          <w:rFonts w:eastAsia="Times New Roman" w:cs="Arial"/>
          <w:szCs w:val="20"/>
          <w:lang w:val="nl-NL" w:eastAsia="nl-NL"/>
        </w:rPr>
        <w:tab/>
        <w:t>Toedienen</w:t>
      </w:r>
      <w:r w:rsidRPr="00C93798">
        <w:rPr>
          <w:rFonts w:eastAsia="Times New Roman" w:cs="Arial"/>
          <w:szCs w:val="20"/>
          <w:lang w:eastAsia="nl-BE"/>
        </w:rPr>
        <w:t xml:space="preserve"> van </w:t>
      </w:r>
      <w:r>
        <w:rPr>
          <w:rFonts w:eastAsia="Times New Roman" w:cs="Arial"/>
          <w:szCs w:val="20"/>
          <w:lang w:val="nl-NL" w:eastAsia="nl-NL"/>
        </w:rPr>
        <w:t>medicatie……………………………………………………………....</w:t>
      </w:r>
    </w:p>
    <w:p w14:paraId="32DEF0E5" w14:textId="54FA2D75" w:rsidR="00217B53" w:rsidRPr="00C93798" w:rsidRDefault="00217B53" w:rsidP="00217B53">
      <w:pPr>
        <w:tabs>
          <w:tab w:val="right" w:leader="dot" w:pos="9061"/>
        </w:tabs>
        <w:spacing w:after="120" w:line="240" w:lineRule="auto"/>
        <w:ind w:left="1985" w:hanging="1985"/>
        <w:rPr>
          <w:rFonts w:eastAsia="Times New Roman" w:cs="Arial"/>
          <w:noProof/>
          <w:szCs w:val="20"/>
          <w:lang w:val="nl-NL" w:eastAsia="nl-NL"/>
        </w:rPr>
      </w:pPr>
      <w:r w:rsidRPr="00C93798">
        <w:rPr>
          <w:rFonts w:eastAsia="Times New Roman" w:cs="Arial"/>
          <w:noProof/>
          <w:szCs w:val="20"/>
          <w:lang w:val="nl-NL" w:eastAsia="nl-NL"/>
        </w:rPr>
        <w:t xml:space="preserve">Hoofdstuk </w:t>
      </w:r>
      <w:r w:rsidR="00224F60">
        <w:rPr>
          <w:rFonts w:eastAsia="Times New Roman" w:cs="Arial"/>
          <w:noProof/>
          <w:szCs w:val="20"/>
          <w:lang w:val="nl-NL" w:eastAsia="nl-NL"/>
        </w:rPr>
        <w:t>8</w:t>
      </w:r>
      <w:r>
        <w:rPr>
          <w:rFonts w:eastAsia="Times New Roman" w:cs="Arial"/>
          <w:noProof/>
          <w:szCs w:val="20"/>
          <w:lang w:val="nl-NL" w:eastAsia="nl-NL"/>
        </w:rPr>
        <w:tab/>
      </w:r>
      <w:r w:rsidRPr="00C93798">
        <w:rPr>
          <w:rFonts w:eastAsia="Times New Roman" w:cs="Arial"/>
          <w:noProof/>
          <w:szCs w:val="20"/>
          <w:lang w:val="nl-NL" w:eastAsia="nl-NL"/>
        </w:rPr>
        <w:t>Grensoverschrijdend gedrag</w:t>
      </w:r>
      <w:r>
        <w:rPr>
          <w:rFonts w:eastAsia="Times New Roman" w:cs="Arial"/>
          <w:noProof/>
          <w:szCs w:val="20"/>
          <w:lang w:val="nl-NL" w:eastAsia="nl-NL"/>
        </w:rPr>
        <w:t xml:space="preserve"> </w:t>
      </w:r>
      <w:r w:rsidRPr="00C93798">
        <w:rPr>
          <w:rFonts w:eastAsia="Times New Roman" w:cs="Arial"/>
          <w:noProof/>
          <w:szCs w:val="20"/>
          <w:lang w:val="nl-NL" w:eastAsia="nl-NL"/>
        </w:rPr>
        <w:t>-</w:t>
      </w:r>
      <w:r>
        <w:rPr>
          <w:rFonts w:eastAsia="Times New Roman" w:cs="Arial"/>
          <w:noProof/>
          <w:szCs w:val="20"/>
          <w:lang w:val="nl-NL" w:eastAsia="nl-NL"/>
        </w:rPr>
        <w:t xml:space="preserve"> i</w:t>
      </w:r>
      <w:r w:rsidRPr="00C93798">
        <w:rPr>
          <w:rFonts w:eastAsia="Times New Roman" w:cs="Arial"/>
          <w:noProof/>
          <w:szCs w:val="20"/>
          <w:lang w:val="nl-NL" w:eastAsia="nl-NL"/>
        </w:rPr>
        <w:t>ntegriteit</w:t>
      </w:r>
      <w:r>
        <w:rPr>
          <w:rFonts w:eastAsia="Times New Roman" w:cs="Arial"/>
          <w:noProof/>
          <w:szCs w:val="20"/>
          <w:lang w:val="nl-NL" w:eastAsia="nl-NL"/>
        </w:rPr>
        <w:t xml:space="preserve"> van de leerling……………………………</w:t>
      </w:r>
    </w:p>
    <w:p w14:paraId="2DCC557D" w14:textId="1AF018A1" w:rsidR="00217B53" w:rsidRDefault="00224F60" w:rsidP="68AAD8EE">
      <w:pPr>
        <w:tabs>
          <w:tab w:val="right" w:leader="dot" w:pos="9061"/>
        </w:tabs>
        <w:spacing w:after="120" w:line="240" w:lineRule="auto"/>
        <w:ind w:left="1985" w:hanging="1985"/>
        <w:rPr>
          <w:rFonts w:eastAsia="Times New Roman" w:cs="Arial"/>
          <w:noProof/>
          <w:lang w:eastAsia="nl-BE"/>
        </w:rPr>
      </w:pPr>
      <w:r>
        <w:rPr>
          <w:rFonts w:eastAsia="Times New Roman" w:cs="Arial"/>
          <w:noProof/>
          <w:lang w:eastAsia="nl-BE"/>
        </w:rPr>
        <w:t>Hoofdstuk9</w:t>
      </w:r>
      <w:r w:rsidR="00217B53">
        <w:rPr>
          <w:rFonts w:eastAsia="Times New Roman" w:cs="Arial"/>
          <w:noProof/>
          <w:szCs w:val="20"/>
          <w:lang w:eastAsia="nl-BE"/>
        </w:rPr>
        <w:tab/>
      </w:r>
      <w:r w:rsidR="00217B53" w:rsidRPr="68AAD8EE">
        <w:rPr>
          <w:rFonts w:eastAsia="Times New Roman" w:cs="Arial"/>
          <w:noProof/>
          <w:lang w:eastAsia="nl-BE"/>
        </w:rPr>
        <w:t>Jaarkalender………………………………………………………………………….....</w:t>
      </w:r>
    </w:p>
    <w:p w14:paraId="7A95246D" w14:textId="662C3570" w:rsidR="00224F60" w:rsidRDefault="00224F60" w:rsidP="00224F60">
      <w:pPr>
        <w:tabs>
          <w:tab w:val="right" w:leader="dot" w:pos="9061"/>
        </w:tabs>
        <w:spacing w:after="120" w:line="240" w:lineRule="auto"/>
        <w:ind w:left="1985" w:hanging="1985"/>
        <w:rPr>
          <w:rFonts w:eastAsia="Times New Roman" w:cs="Arial"/>
          <w:noProof/>
          <w:lang w:eastAsia="nl-BE"/>
        </w:rPr>
      </w:pPr>
      <w:r w:rsidRPr="68AAD8EE">
        <w:rPr>
          <w:rFonts w:eastAsia="Times New Roman" w:cs="Arial"/>
          <w:noProof/>
          <w:lang w:eastAsia="nl-BE"/>
        </w:rPr>
        <w:t>Hoofdstuk10</w:t>
      </w:r>
      <w:r>
        <w:rPr>
          <w:rFonts w:eastAsia="Times New Roman" w:cs="Arial"/>
          <w:noProof/>
          <w:szCs w:val="20"/>
          <w:lang w:eastAsia="nl-BE"/>
        </w:rPr>
        <w:tab/>
      </w:r>
      <w:r>
        <w:rPr>
          <w:rFonts w:eastAsia="Times New Roman" w:cs="Arial"/>
          <w:noProof/>
          <w:lang w:eastAsia="nl-BE"/>
        </w:rPr>
        <w:t>Klachtenprocedure………………………………….</w:t>
      </w:r>
      <w:r w:rsidRPr="68AAD8EE">
        <w:rPr>
          <w:rFonts w:eastAsia="Times New Roman" w:cs="Arial"/>
          <w:noProof/>
          <w:lang w:eastAsia="nl-BE"/>
        </w:rPr>
        <w:t>……………………………….....</w:t>
      </w:r>
    </w:p>
    <w:p w14:paraId="781C1C34" w14:textId="77777777" w:rsidR="00224F60" w:rsidRDefault="00224F60" w:rsidP="68AAD8EE">
      <w:pPr>
        <w:tabs>
          <w:tab w:val="right" w:leader="dot" w:pos="9061"/>
        </w:tabs>
        <w:spacing w:after="120" w:line="240" w:lineRule="auto"/>
        <w:ind w:left="1985" w:hanging="1985"/>
        <w:rPr>
          <w:rFonts w:eastAsia="Times New Roman" w:cs="Arial"/>
          <w:noProof/>
          <w:lang w:eastAsia="nl-BE"/>
        </w:rPr>
      </w:pPr>
    </w:p>
    <w:p w14:paraId="12F85D27" w14:textId="77777777" w:rsidR="00217B53" w:rsidRPr="00C93798" w:rsidRDefault="00217B53" w:rsidP="00217B53">
      <w:pPr>
        <w:tabs>
          <w:tab w:val="right" w:leader="dot" w:pos="9061"/>
        </w:tabs>
        <w:spacing w:after="120" w:line="240" w:lineRule="auto"/>
        <w:ind w:left="1985" w:hanging="1985"/>
        <w:rPr>
          <w:rFonts w:eastAsia="Times New Roman" w:cs="Arial"/>
          <w:noProof/>
          <w:szCs w:val="20"/>
          <w:lang w:eastAsia="nl-BE"/>
        </w:rPr>
      </w:pPr>
    </w:p>
    <w:p w14:paraId="5D1A523F" w14:textId="77777777" w:rsidR="00217B53" w:rsidRPr="00C93798" w:rsidRDefault="00217B53" w:rsidP="00217B53">
      <w:pPr>
        <w:spacing w:line="240" w:lineRule="auto"/>
        <w:rPr>
          <w:rFonts w:cs="Arial"/>
          <w:b/>
          <w:szCs w:val="20"/>
        </w:rPr>
      </w:pPr>
    </w:p>
    <w:p w14:paraId="44186AD3" w14:textId="383B136C" w:rsidR="00BE60FA" w:rsidRDefault="00BE60FA" w:rsidP="00217B53">
      <w:pPr>
        <w:rPr>
          <w:rFonts w:cs="Arial"/>
          <w:b/>
          <w:sz w:val="36"/>
          <w:szCs w:val="36"/>
        </w:rPr>
      </w:pPr>
    </w:p>
    <w:p w14:paraId="7EF0E100" w14:textId="77777777" w:rsidR="00217B53" w:rsidRPr="00BB0215" w:rsidRDefault="00217B53" w:rsidP="00217B53">
      <w:pPr>
        <w:rPr>
          <w:rFonts w:cs="Arial"/>
          <w:b/>
          <w:sz w:val="36"/>
          <w:szCs w:val="36"/>
        </w:rPr>
      </w:pPr>
      <w:r w:rsidRPr="00BB0215">
        <w:rPr>
          <w:rFonts w:cs="Arial"/>
          <w:b/>
          <w:sz w:val="36"/>
          <w:szCs w:val="36"/>
        </w:rPr>
        <w:t>Hoofdstuk 1</w:t>
      </w:r>
      <w:r>
        <w:rPr>
          <w:rFonts w:cs="Arial"/>
          <w:b/>
          <w:sz w:val="36"/>
          <w:szCs w:val="36"/>
        </w:rPr>
        <w:tab/>
      </w:r>
      <w:r>
        <w:rPr>
          <w:rFonts w:cs="Arial"/>
          <w:b/>
          <w:sz w:val="36"/>
          <w:szCs w:val="36"/>
        </w:rPr>
        <w:tab/>
      </w:r>
      <w:r w:rsidRPr="00BB0215">
        <w:rPr>
          <w:rFonts w:cs="Arial"/>
          <w:b/>
          <w:sz w:val="36"/>
          <w:szCs w:val="36"/>
        </w:rPr>
        <w:t>Situering van onze school</w:t>
      </w:r>
    </w:p>
    <w:p w14:paraId="79F4C8E3" w14:textId="11C3095C" w:rsidR="00217B53" w:rsidRPr="00C93798" w:rsidRDefault="00ED3080" w:rsidP="00217B53">
      <w:pPr>
        <w:spacing w:line="240" w:lineRule="auto"/>
        <w:rPr>
          <w:rFonts w:cs="Arial"/>
          <w:i/>
          <w:color w:val="00B0F0"/>
          <w:szCs w:val="20"/>
        </w:rPr>
      </w:pPr>
      <w:r>
        <w:rPr>
          <w:rFonts w:cs="Arial"/>
          <w:b/>
          <w:szCs w:val="20"/>
        </w:rPr>
        <w:t>1.1.Schoolgegevens</w:t>
      </w:r>
    </w:p>
    <w:p w14:paraId="3ECBB177" w14:textId="60A8BDCF" w:rsidR="00217B53"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20" w:after="0" w:line="240" w:lineRule="auto"/>
        <w:ind w:left="720"/>
        <w:outlineLvl w:val="1"/>
        <w:rPr>
          <w:rFonts w:eastAsia="Times New Roman" w:cs="Arial"/>
          <w:b/>
          <w:snapToGrid w:val="0"/>
          <w:szCs w:val="20"/>
          <w:lang w:val="nl-NL" w:eastAsia="nl-NL"/>
        </w:rPr>
      </w:pPr>
      <w:bookmarkStart w:id="96" w:name="_Toc232473210"/>
      <w:r>
        <w:rPr>
          <w:rFonts w:eastAsia="Times New Roman" w:cs="Arial"/>
          <w:b/>
          <w:snapToGrid w:val="0"/>
          <w:szCs w:val="20"/>
          <w:lang w:eastAsia="nl-NL"/>
        </w:rPr>
        <w:t>1.</w:t>
      </w:r>
      <w:r w:rsidRPr="00C93798">
        <w:rPr>
          <w:rFonts w:eastAsia="Times New Roman" w:cs="Arial"/>
          <w:b/>
          <w:snapToGrid w:val="0"/>
          <w:szCs w:val="20"/>
          <w:lang w:val="nl-NL" w:eastAsia="nl-NL"/>
        </w:rPr>
        <w:t>1.1</w:t>
      </w:r>
      <w:r w:rsidRPr="00C93798">
        <w:rPr>
          <w:rFonts w:eastAsia="Times New Roman" w:cs="Arial"/>
          <w:b/>
          <w:snapToGrid w:val="0"/>
          <w:szCs w:val="20"/>
          <w:lang w:val="nl-NL" w:eastAsia="nl-NL"/>
        </w:rPr>
        <w:tab/>
        <w:t>Naam en adres, telefoon</w:t>
      </w:r>
      <w:bookmarkEnd w:id="96"/>
    </w:p>
    <w:p w14:paraId="782D74D2" w14:textId="77777777" w:rsidR="00D91790" w:rsidRDefault="00D91790" w:rsidP="00D91790">
      <w:pPr>
        <w:ind w:left="284" w:firstLine="424"/>
        <w:jc w:val="both"/>
        <w:rPr>
          <w:rFonts w:eastAsia="Times New Roman" w:cs="Arial"/>
          <w:b/>
          <w:snapToGrid w:val="0"/>
          <w:szCs w:val="20"/>
          <w:lang w:val="nl-NL" w:eastAsia="nl-NL"/>
        </w:rPr>
      </w:pPr>
      <w:r>
        <w:rPr>
          <w:rFonts w:eastAsia="Times New Roman" w:cs="Arial"/>
          <w:b/>
          <w:snapToGrid w:val="0"/>
          <w:szCs w:val="20"/>
          <w:lang w:val="nl-NL" w:eastAsia="nl-NL"/>
        </w:rPr>
        <w:tab/>
      </w:r>
    </w:p>
    <w:p w14:paraId="0C0D2FB7" w14:textId="79136598" w:rsidR="00D91790" w:rsidRDefault="00D91790" w:rsidP="00D91790">
      <w:pPr>
        <w:spacing w:after="0"/>
        <w:ind w:left="284" w:firstLine="425"/>
        <w:jc w:val="both"/>
        <w:rPr>
          <w:rFonts w:ascii="Verdana" w:hAnsi="Verdana"/>
          <w:color w:val="000000"/>
          <w:sz w:val="22"/>
        </w:rPr>
      </w:pPr>
      <w:r>
        <w:rPr>
          <w:rFonts w:ascii="Verdana" w:hAnsi="Verdana"/>
          <w:color w:val="000000"/>
          <w:sz w:val="22"/>
        </w:rPr>
        <w:t xml:space="preserve">Gemeentelijke Basisschool De </w:t>
      </w:r>
      <w:proofErr w:type="spellStart"/>
      <w:r>
        <w:rPr>
          <w:rFonts w:ascii="Verdana" w:hAnsi="Verdana"/>
          <w:color w:val="000000"/>
          <w:sz w:val="22"/>
        </w:rPr>
        <w:t>WegWijzer</w:t>
      </w:r>
      <w:proofErr w:type="spellEnd"/>
    </w:p>
    <w:p w14:paraId="70EC24B8" w14:textId="77777777" w:rsidR="00D91790" w:rsidRDefault="00D91790" w:rsidP="00D91790">
      <w:pPr>
        <w:spacing w:after="0"/>
        <w:ind w:left="284" w:firstLine="425"/>
        <w:jc w:val="both"/>
        <w:rPr>
          <w:rFonts w:ascii="Verdana" w:hAnsi="Verdana"/>
          <w:color w:val="000000"/>
          <w:sz w:val="22"/>
        </w:rPr>
      </w:pPr>
      <w:proofErr w:type="spellStart"/>
      <w:r>
        <w:rPr>
          <w:rFonts w:ascii="Verdana" w:hAnsi="Verdana"/>
          <w:color w:val="000000"/>
          <w:sz w:val="22"/>
        </w:rPr>
        <w:t>Markegemstraat</w:t>
      </w:r>
      <w:proofErr w:type="spellEnd"/>
      <w:r>
        <w:rPr>
          <w:rFonts w:ascii="Verdana" w:hAnsi="Verdana"/>
          <w:color w:val="000000"/>
          <w:sz w:val="22"/>
        </w:rPr>
        <w:t xml:space="preserve"> 49</w:t>
      </w:r>
    </w:p>
    <w:p w14:paraId="2E498B40" w14:textId="77777777" w:rsidR="00D91790" w:rsidRDefault="00D91790" w:rsidP="00D91790">
      <w:pPr>
        <w:spacing w:after="0"/>
        <w:ind w:left="284" w:firstLine="425"/>
        <w:jc w:val="both"/>
        <w:rPr>
          <w:rFonts w:ascii="Verdana" w:hAnsi="Verdana"/>
          <w:color w:val="000000"/>
          <w:sz w:val="22"/>
        </w:rPr>
      </w:pPr>
      <w:r>
        <w:rPr>
          <w:rFonts w:ascii="Verdana" w:hAnsi="Verdana"/>
          <w:color w:val="000000"/>
          <w:sz w:val="22"/>
        </w:rPr>
        <w:t>8720 Wakken</w:t>
      </w:r>
    </w:p>
    <w:p w14:paraId="566FD903" w14:textId="77777777" w:rsidR="00D91790" w:rsidRPr="00C05D01" w:rsidRDefault="00D91790" w:rsidP="00D91790">
      <w:pPr>
        <w:spacing w:after="0"/>
        <w:ind w:left="284" w:firstLine="425"/>
        <w:jc w:val="both"/>
        <w:rPr>
          <w:rFonts w:ascii="Verdana" w:hAnsi="Verdana"/>
          <w:color w:val="000000"/>
          <w:sz w:val="22"/>
        </w:rPr>
      </w:pPr>
      <w:r w:rsidRPr="00C05D01">
        <w:rPr>
          <w:rFonts w:ascii="Verdana" w:hAnsi="Verdana"/>
          <w:color w:val="000000"/>
          <w:sz w:val="22"/>
        </w:rPr>
        <w:t>Tel. en fax : 056/603741</w:t>
      </w:r>
    </w:p>
    <w:p w14:paraId="1BE51BDD" w14:textId="77777777" w:rsidR="00D91790" w:rsidRPr="00C05D01" w:rsidRDefault="00D91790" w:rsidP="00D91790">
      <w:pPr>
        <w:spacing w:after="0" w:line="480" w:lineRule="auto"/>
        <w:ind w:left="284" w:firstLine="425"/>
        <w:jc w:val="both"/>
        <w:rPr>
          <w:rFonts w:ascii="Verdana" w:hAnsi="Verdana"/>
          <w:color w:val="000000"/>
          <w:sz w:val="22"/>
          <w:lang w:val="de-DE"/>
        </w:rPr>
      </w:pPr>
      <w:proofErr w:type="spellStart"/>
      <w:r w:rsidRPr="00C05D01">
        <w:rPr>
          <w:rFonts w:ascii="Verdana" w:hAnsi="Verdana"/>
          <w:color w:val="000000"/>
          <w:sz w:val="22"/>
          <w:lang w:val="de-DE"/>
        </w:rPr>
        <w:t>E-mail</w:t>
      </w:r>
      <w:proofErr w:type="spellEnd"/>
      <w:r w:rsidRPr="00C05D01">
        <w:rPr>
          <w:rFonts w:ascii="Verdana" w:hAnsi="Verdana"/>
          <w:color w:val="000000"/>
          <w:sz w:val="22"/>
          <w:lang w:val="de-DE"/>
        </w:rPr>
        <w:t xml:space="preserve"> : info@dewegwijzer.be </w:t>
      </w:r>
    </w:p>
    <w:p w14:paraId="3F6AA39C" w14:textId="77777777" w:rsidR="00D91790" w:rsidRPr="00C05D01" w:rsidRDefault="00D91790" w:rsidP="00D91790">
      <w:pPr>
        <w:spacing w:after="0" w:line="480" w:lineRule="auto"/>
        <w:ind w:left="284" w:firstLine="425"/>
        <w:jc w:val="both"/>
        <w:rPr>
          <w:rFonts w:ascii="Verdana" w:hAnsi="Verdana"/>
          <w:color w:val="000000"/>
          <w:sz w:val="22"/>
          <w:lang w:val="de-DE"/>
        </w:rPr>
      </w:pPr>
      <w:r w:rsidRPr="00C05D01">
        <w:rPr>
          <w:rFonts w:ascii="Verdana" w:hAnsi="Verdana"/>
          <w:color w:val="000000"/>
          <w:sz w:val="22"/>
          <w:lang w:val="de-DE"/>
        </w:rPr>
        <w:t>www.dewegwijzer.be</w:t>
      </w:r>
    </w:p>
    <w:p w14:paraId="3C7AA32C" w14:textId="25198221" w:rsidR="00D91790" w:rsidRPr="00C05D01" w:rsidRDefault="00D91790" w:rsidP="00D91790">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20" w:after="0" w:line="240" w:lineRule="auto"/>
        <w:ind w:left="720"/>
        <w:outlineLvl w:val="1"/>
        <w:rPr>
          <w:rFonts w:eastAsia="Times New Roman" w:cs="Arial"/>
          <w:b/>
          <w:snapToGrid w:val="0"/>
          <w:szCs w:val="20"/>
          <w:lang w:val="de-DE" w:eastAsia="nl-NL"/>
        </w:rPr>
      </w:pPr>
    </w:p>
    <w:p w14:paraId="2763E598" w14:textId="761FFFFE" w:rsidR="00217B53" w:rsidRPr="00E85511"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i/>
          <w:snapToGrid w:val="0"/>
          <w:color w:val="0070C0"/>
          <w:szCs w:val="20"/>
          <w:lang w:val="nl-NL" w:eastAsia="nl-NL"/>
        </w:rPr>
      </w:pPr>
      <w:bookmarkStart w:id="97" w:name="_Toc232473211"/>
      <w:r>
        <w:rPr>
          <w:rFonts w:eastAsia="Times New Roman" w:cs="Arial"/>
          <w:b/>
          <w:snapToGrid w:val="0"/>
          <w:szCs w:val="20"/>
          <w:lang w:val="nl-NL" w:eastAsia="nl-NL"/>
        </w:rPr>
        <w:t>1.</w:t>
      </w:r>
      <w:r w:rsidRPr="00C93798">
        <w:rPr>
          <w:rFonts w:eastAsia="Times New Roman" w:cs="Arial"/>
          <w:b/>
          <w:snapToGrid w:val="0"/>
          <w:szCs w:val="20"/>
          <w:lang w:val="nl-NL" w:eastAsia="nl-NL"/>
        </w:rPr>
        <w:t>1.2</w:t>
      </w:r>
      <w:r w:rsidRPr="00C93798">
        <w:rPr>
          <w:rFonts w:eastAsia="Times New Roman" w:cs="Arial"/>
          <w:b/>
          <w:snapToGrid w:val="0"/>
          <w:szCs w:val="20"/>
          <w:lang w:val="nl-NL" w:eastAsia="nl-NL"/>
        </w:rPr>
        <w:tab/>
        <w:t xml:space="preserve">Schoolbestuur </w:t>
      </w:r>
      <w:bookmarkEnd w:id="97"/>
    </w:p>
    <w:p w14:paraId="377244FC" w14:textId="5CC9B549" w:rsidR="00D91790" w:rsidRDefault="00D91790" w:rsidP="00D91790">
      <w:pPr>
        <w:pStyle w:val="Lijstalinea"/>
        <w:widowControl w:val="0"/>
        <w:spacing w:after="0" w:line="240" w:lineRule="auto"/>
        <w:ind w:left="1776"/>
        <w:rPr>
          <w:rFonts w:eastAsia="Times New Roman" w:cs="Arial"/>
          <w:i/>
          <w:snapToGrid w:val="0"/>
          <w:color w:val="0070C0"/>
          <w:szCs w:val="20"/>
          <w:lang w:val="nl-NL" w:eastAsia="nl-NL"/>
        </w:rPr>
      </w:pPr>
    </w:p>
    <w:p w14:paraId="3845FA2A" w14:textId="77777777" w:rsidR="00D91790" w:rsidRPr="00D91790" w:rsidRDefault="00D91790" w:rsidP="00D91790">
      <w:pPr>
        <w:spacing w:after="120" w:line="240" w:lineRule="auto"/>
        <w:jc w:val="both"/>
        <w:rPr>
          <w:rFonts w:eastAsia="Times New Roman" w:cs="Arial"/>
          <w:szCs w:val="20"/>
          <w:lang w:val="x-none" w:eastAsia="x-none"/>
        </w:rPr>
      </w:pPr>
      <w:r w:rsidRPr="00D91790">
        <w:rPr>
          <w:rFonts w:eastAsia="Times New Roman" w:cs="Arial"/>
          <w:szCs w:val="20"/>
          <w:lang w:val="x-none" w:eastAsia="x-none"/>
        </w:rPr>
        <w:t>Het schoolbestuur is de eigenlijke organisator van het onderwijs in onze school. Het schoolbestuur is verantwoordelijk voor het beleid en de beleidsvorming en schept de noodzakelijke voorwaarden voor een goed verloop van het onderwijs.</w:t>
      </w:r>
    </w:p>
    <w:p w14:paraId="6F9AEB1B" w14:textId="77777777" w:rsidR="00D91790" w:rsidRPr="00D91790" w:rsidRDefault="00D91790" w:rsidP="00D91790">
      <w:pPr>
        <w:spacing w:after="120" w:line="240" w:lineRule="auto"/>
        <w:jc w:val="both"/>
        <w:rPr>
          <w:rFonts w:eastAsia="Times New Roman" w:cs="Arial"/>
          <w:szCs w:val="20"/>
          <w:lang w:val="x-none" w:eastAsia="x-none"/>
        </w:rPr>
      </w:pPr>
      <w:r w:rsidRPr="00D91790">
        <w:rPr>
          <w:rFonts w:eastAsia="Times New Roman" w:cs="Arial"/>
          <w:szCs w:val="20"/>
          <w:lang w:val="x-none" w:eastAsia="x-none"/>
        </w:rPr>
        <w:t>Om het schoolgebeuren uit te bouwen wordt een beroep gedaan op de eigen begeleidingsdiensten.</w:t>
      </w:r>
    </w:p>
    <w:p w14:paraId="253A6073" w14:textId="77777777" w:rsidR="00D91790" w:rsidRPr="00D91790" w:rsidRDefault="00D91790" w:rsidP="00D91790">
      <w:pPr>
        <w:spacing w:after="120" w:line="240" w:lineRule="auto"/>
        <w:jc w:val="both"/>
        <w:rPr>
          <w:rFonts w:eastAsia="Times New Roman" w:cs="Arial"/>
          <w:szCs w:val="20"/>
          <w:lang w:val="x-none" w:eastAsia="x-none"/>
        </w:rPr>
      </w:pPr>
      <w:r w:rsidRPr="00D91790">
        <w:rPr>
          <w:rFonts w:eastAsia="Times New Roman" w:cs="Arial"/>
          <w:szCs w:val="20"/>
          <w:lang w:val="x-none" w:eastAsia="x-none"/>
        </w:rPr>
        <w:t>We zijn een gemengde basisschool die behoort tot het officieel gesubsidieerd onderwijs.</w:t>
      </w:r>
    </w:p>
    <w:p w14:paraId="4B92D625" w14:textId="77777777" w:rsidR="00D91790" w:rsidRPr="00D91790" w:rsidRDefault="00D91790" w:rsidP="00D91790">
      <w:pPr>
        <w:spacing w:after="120" w:line="240" w:lineRule="auto"/>
        <w:jc w:val="both"/>
        <w:rPr>
          <w:rFonts w:eastAsia="Times New Roman" w:cs="Arial"/>
          <w:szCs w:val="20"/>
          <w:lang w:val="x-none" w:eastAsia="x-none"/>
        </w:rPr>
      </w:pPr>
      <w:r w:rsidRPr="00D91790">
        <w:rPr>
          <w:rFonts w:eastAsia="Times New Roman" w:cs="Arial"/>
          <w:szCs w:val="20"/>
          <w:lang w:val="x-none" w:eastAsia="x-none"/>
        </w:rPr>
        <w:t>De samenstelling van het schoolbestuur</w:t>
      </w:r>
      <w:r w:rsidRPr="00D91790">
        <w:rPr>
          <w:rFonts w:eastAsia="Times New Roman" w:cs="Arial"/>
          <w:i/>
          <w:iCs/>
          <w:szCs w:val="20"/>
          <w:lang w:val="x-none" w:eastAsia="x-none"/>
        </w:rPr>
        <w:t xml:space="preserve"> </w:t>
      </w:r>
      <w:r w:rsidRPr="00D91790">
        <w:rPr>
          <w:rFonts w:eastAsia="Times New Roman" w:cs="Arial"/>
          <w:szCs w:val="20"/>
          <w:lang w:val="x-none" w:eastAsia="x-none"/>
        </w:rPr>
        <w:t>is deze van de huidige gemeenteraad.</w:t>
      </w:r>
    </w:p>
    <w:p w14:paraId="5B2E3663" w14:textId="77777777" w:rsidR="00D91790" w:rsidRPr="00D91790" w:rsidRDefault="00D91790" w:rsidP="00D91790">
      <w:pPr>
        <w:spacing w:after="120" w:line="240" w:lineRule="auto"/>
        <w:rPr>
          <w:rFonts w:eastAsia="Times New Roman" w:cs="Arial"/>
          <w:szCs w:val="20"/>
          <w:lang w:val="x-none" w:eastAsia="x-none"/>
        </w:rPr>
      </w:pPr>
      <w:r w:rsidRPr="00D91790">
        <w:rPr>
          <w:rFonts w:eastAsia="Times New Roman" w:cs="Arial"/>
          <w:szCs w:val="20"/>
          <w:lang w:val="x-none" w:eastAsia="x-none"/>
        </w:rPr>
        <w:t>Benaming: Gemeentebestuur Dentergem</w:t>
      </w:r>
    </w:p>
    <w:p w14:paraId="16E951DA" w14:textId="77777777" w:rsidR="00D91790" w:rsidRPr="00D91790" w:rsidRDefault="00D91790" w:rsidP="00D91790">
      <w:pPr>
        <w:spacing w:after="120" w:line="240" w:lineRule="auto"/>
        <w:rPr>
          <w:rFonts w:eastAsia="Times New Roman" w:cs="Arial"/>
          <w:szCs w:val="20"/>
          <w:lang w:val="x-none" w:eastAsia="x-none"/>
        </w:rPr>
      </w:pPr>
      <w:r w:rsidRPr="00D91790">
        <w:rPr>
          <w:rFonts w:eastAsia="Times New Roman" w:cs="Arial"/>
          <w:szCs w:val="20"/>
          <w:lang w:val="x-none" w:eastAsia="x-none"/>
        </w:rPr>
        <w:t>Maatschappelijke zetel: Kerkstraat 1, 8720 Dentergem</w:t>
      </w:r>
    </w:p>
    <w:p w14:paraId="0FF5E287" w14:textId="77777777" w:rsidR="00D91790" w:rsidRPr="00D91790" w:rsidRDefault="00D91790" w:rsidP="00D91790">
      <w:pPr>
        <w:spacing w:after="120" w:line="240" w:lineRule="auto"/>
        <w:rPr>
          <w:rFonts w:eastAsia="Times New Roman" w:cs="Arial"/>
          <w:szCs w:val="20"/>
          <w:lang w:val="x-none" w:eastAsia="x-none"/>
        </w:rPr>
      </w:pPr>
      <w:proofErr w:type="spellStart"/>
      <w:r w:rsidRPr="00D91790">
        <w:rPr>
          <w:rFonts w:eastAsia="Times New Roman" w:cs="Arial"/>
          <w:szCs w:val="20"/>
          <w:lang w:val="x-none" w:eastAsia="x-none"/>
        </w:rPr>
        <w:t>Volmachthouder</w:t>
      </w:r>
      <w:proofErr w:type="spellEnd"/>
      <w:r w:rsidRPr="00D91790">
        <w:rPr>
          <w:rFonts w:eastAsia="Times New Roman" w:cs="Arial"/>
          <w:szCs w:val="20"/>
          <w:lang w:val="x-none" w:eastAsia="x-none"/>
        </w:rPr>
        <w:t xml:space="preserve">: </w:t>
      </w:r>
      <w:proofErr w:type="spellStart"/>
      <w:r w:rsidRPr="00D91790">
        <w:rPr>
          <w:rFonts w:eastAsia="Times New Roman" w:cs="Arial"/>
          <w:szCs w:val="20"/>
          <w:lang w:val="x-none" w:eastAsia="x-none"/>
        </w:rPr>
        <w:t>Degroote</w:t>
      </w:r>
      <w:proofErr w:type="spellEnd"/>
      <w:r w:rsidRPr="00D91790">
        <w:rPr>
          <w:rFonts w:eastAsia="Times New Roman" w:cs="Arial"/>
          <w:szCs w:val="20"/>
          <w:lang w:val="x-none" w:eastAsia="x-none"/>
        </w:rPr>
        <w:t xml:space="preserve"> Koenraad, burgemeester</w:t>
      </w:r>
    </w:p>
    <w:p w14:paraId="413C9600" w14:textId="77777777" w:rsidR="00D91790" w:rsidRDefault="00D91790" w:rsidP="00D91790">
      <w:pPr>
        <w:pStyle w:val="Lijstalinea"/>
        <w:widowControl w:val="0"/>
        <w:spacing w:after="0" w:line="240" w:lineRule="auto"/>
        <w:ind w:left="1776"/>
        <w:rPr>
          <w:rFonts w:eastAsia="Times New Roman" w:cs="Arial"/>
          <w:i/>
          <w:snapToGrid w:val="0"/>
          <w:color w:val="0070C0"/>
          <w:szCs w:val="20"/>
          <w:lang w:val="nl-NL" w:eastAsia="nl-NL"/>
        </w:rPr>
      </w:pPr>
    </w:p>
    <w:p w14:paraId="61C2D099" w14:textId="77777777" w:rsidR="00D91790" w:rsidRDefault="00D91790" w:rsidP="00D91790">
      <w:pPr>
        <w:pStyle w:val="Lijstalinea"/>
        <w:widowControl w:val="0"/>
        <w:spacing w:after="0" w:line="240" w:lineRule="auto"/>
        <w:ind w:left="1776"/>
        <w:rPr>
          <w:rFonts w:eastAsia="Times New Roman" w:cs="Arial"/>
          <w:i/>
          <w:snapToGrid w:val="0"/>
          <w:color w:val="0070C0"/>
          <w:szCs w:val="20"/>
          <w:lang w:val="nl-NL" w:eastAsia="nl-NL"/>
        </w:rPr>
      </w:pPr>
    </w:p>
    <w:p w14:paraId="4E654E4B" w14:textId="77777777" w:rsidR="00D91790" w:rsidRDefault="00D91790" w:rsidP="00D91790">
      <w:pPr>
        <w:pStyle w:val="Lijstalinea"/>
        <w:widowControl w:val="0"/>
        <w:spacing w:after="0" w:line="240" w:lineRule="auto"/>
        <w:ind w:left="1776"/>
        <w:rPr>
          <w:rFonts w:eastAsia="Times New Roman" w:cs="Arial"/>
          <w:i/>
          <w:snapToGrid w:val="0"/>
          <w:color w:val="0070C0"/>
          <w:szCs w:val="20"/>
          <w:lang w:val="nl-NL" w:eastAsia="nl-NL"/>
        </w:rPr>
      </w:pPr>
    </w:p>
    <w:p w14:paraId="7088EF1C" w14:textId="77777777" w:rsidR="00D91790" w:rsidRDefault="00D91790" w:rsidP="00D91790">
      <w:pPr>
        <w:pStyle w:val="Lijstalinea"/>
        <w:widowControl w:val="0"/>
        <w:spacing w:after="0" w:line="240" w:lineRule="auto"/>
        <w:ind w:left="1776"/>
        <w:rPr>
          <w:rFonts w:eastAsia="Times New Roman" w:cs="Arial"/>
          <w:i/>
          <w:snapToGrid w:val="0"/>
          <w:color w:val="0070C0"/>
          <w:szCs w:val="20"/>
          <w:lang w:val="nl-NL" w:eastAsia="nl-NL"/>
        </w:rPr>
      </w:pPr>
    </w:p>
    <w:p w14:paraId="52D80DB6" w14:textId="0B13B7D5" w:rsidR="00217B53"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i/>
          <w:snapToGrid w:val="0"/>
          <w:color w:val="0070C0"/>
          <w:szCs w:val="20"/>
          <w:lang w:val="nl-NL" w:eastAsia="nl-NL"/>
        </w:rPr>
      </w:pPr>
      <w:bookmarkStart w:id="98" w:name="_Toc232473212"/>
      <w:r>
        <w:rPr>
          <w:rFonts w:eastAsia="Times New Roman" w:cs="Arial"/>
          <w:b/>
          <w:snapToGrid w:val="0"/>
          <w:szCs w:val="20"/>
          <w:lang w:val="nl-NL" w:eastAsia="nl-NL"/>
        </w:rPr>
        <w:t>1.</w:t>
      </w:r>
      <w:r w:rsidRPr="00C93798">
        <w:rPr>
          <w:rFonts w:eastAsia="Times New Roman" w:cs="Arial"/>
          <w:b/>
          <w:snapToGrid w:val="0"/>
          <w:szCs w:val="20"/>
          <w:lang w:val="nl-NL" w:eastAsia="nl-NL"/>
        </w:rPr>
        <w:t>1.3</w:t>
      </w:r>
      <w:r>
        <w:rPr>
          <w:rFonts w:eastAsia="Times New Roman" w:cs="Arial"/>
          <w:b/>
          <w:snapToGrid w:val="0"/>
          <w:szCs w:val="20"/>
          <w:lang w:val="nl-NL" w:eastAsia="nl-NL"/>
        </w:rPr>
        <w:tab/>
      </w:r>
      <w:r w:rsidRPr="00C93798">
        <w:rPr>
          <w:rFonts w:eastAsia="Times New Roman" w:cs="Arial"/>
          <w:b/>
          <w:snapToGrid w:val="0"/>
          <w:szCs w:val="20"/>
          <w:lang w:val="nl-NL" w:eastAsia="nl-NL"/>
        </w:rPr>
        <w:t xml:space="preserve">Scholengemeenschap </w:t>
      </w:r>
    </w:p>
    <w:p w14:paraId="1380CBE2" w14:textId="77777777" w:rsidR="00D91790" w:rsidRPr="00D91790" w:rsidRDefault="00D91790" w:rsidP="00D91790">
      <w:pPr>
        <w:pStyle w:val="Plattetekst"/>
        <w:rPr>
          <w:rFonts w:ascii="Arial" w:hAnsi="Arial" w:cs="Arial"/>
          <w:sz w:val="20"/>
        </w:rPr>
      </w:pPr>
      <w:r w:rsidRPr="00D91790">
        <w:rPr>
          <w:rFonts w:ascii="Arial" w:hAnsi="Arial" w:cs="Arial"/>
          <w:sz w:val="20"/>
        </w:rPr>
        <w:t>Onze school behoort tot de scholengemeenschap G-8. Andere scholen van deze scholengemeenschap zijn:</w:t>
      </w:r>
    </w:p>
    <w:p w14:paraId="4F1A5F43" w14:textId="77777777" w:rsidR="00D91790" w:rsidRPr="00D91790" w:rsidRDefault="00D91790">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Beverenstraat 18</w:t>
      </w:r>
      <w:r w:rsidRPr="00D91790">
        <w:rPr>
          <w:rFonts w:ascii="Arial" w:hAnsi="Arial" w:cs="Arial"/>
          <w:sz w:val="20"/>
        </w:rPr>
        <w:br/>
        <w:t>8810 LICHTERVELDE</w:t>
      </w:r>
    </w:p>
    <w:p w14:paraId="41C57617" w14:textId="77777777" w:rsidR="00D91790" w:rsidRPr="00D91790" w:rsidRDefault="00D91790">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Westkerkestraat 53</w:t>
      </w:r>
      <w:r w:rsidRPr="00D91790">
        <w:rPr>
          <w:rFonts w:ascii="Arial" w:hAnsi="Arial" w:cs="Arial"/>
          <w:sz w:val="20"/>
        </w:rPr>
        <w:br/>
        <w:t>8480 EERNEGEM</w:t>
      </w:r>
    </w:p>
    <w:p w14:paraId="4F5027A5" w14:textId="77777777" w:rsidR="00D91790" w:rsidRPr="00D91790" w:rsidRDefault="00D91790">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Torhoutstraat 38</w:t>
      </w:r>
      <w:r w:rsidRPr="00D91790">
        <w:rPr>
          <w:rFonts w:ascii="Arial" w:hAnsi="Arial" w:cs="Arial"/>
          <w:sz w:val="20"/>
        </w:rPr>
        <w:br/>
        <w:t>8610 KORTEMARK</w:t>
      </w:r>
    </w:p>
    <w:p w14:paraId="510DD63B" w14:textId="77777777" w:rsidR="00D91790" w:rsidRPr="00D91790" w:rsidRDefault="00D91790">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Stadenstraat 14</w:t>
      </w:r>
      <w:r w:rsidRPr="00D91790">
        <w:rPr>
          <w:rFonts w:ascii="Arial" w:hAnsi="Arial" w:cs="Arial"/>
          <w:sz w:val="20"/>
        </w:rPr>
        <w:br/>
        <w:t>8610 ZARREN</w:t>
      </w:r>
    </w:p>
    <w:p w14:paraId="1AE087DA" w14:textId="77777777" w:rsidR="00D91790" w:rsidRPr="00D91790" w:rsidRDefault="00D91790">
      <w:pPr>
        <w:pStyle w:val="Lijstopsomteken5"/>
        <w:spacing w:after="120"/>
        <w:rPr>
          <w:rFonts w:ascii="Arial" w:hAnsi="Arial" w:cs="Arial"/>
          <w:sz w:val="20"/>
        </w:rPr>
      </w:pPr>
      <w:r w:rsidRPr="00D91790">
        <w:rPr>
          <w:rFonts w:ascii="Arial" w:hAnsi="Arial" w:cs="Arial"/>
          <w:sz w:val="20"/>
        </w:rPr>
        <w:lastRenderedPageBreak/>
        <w:t>Gemeentelijke Lagere School</w:t>
      </w:r>
      <w:r w:rsidRPr="00D91790">
        <w:rPr>
          <w:rFonts w:ascii="Arial" w:hAnsi="Arial" w:cs="Arial"/>
          <w:sz w:val="20"/>
        </w:rPr>
        <w:br/>
        <w:t>Schoolstraat 4a</w:t>
      </w:r>
      <w:r w:rsidRPr="00D91790">
        <w:rPr>
          <w:rFonts w:ascii="Arial" w:hAnsi="Arial" w:cs="Arial"/>
          <w:sz w:val="20"/>
        </w:rPr>
        <w:br/>
        <w:t>8770 INGELMUNSTER</w:t>
      </w:r>
    </w:p>
    <w:p w14:paraId="32C877AF" w14:textId="77777777" w:rsidR="00D91790" w:rsidRPr="00D91790" w:rsidRDefault="00D91790">
      <w:pPr>
        <w:pStyle w:val="Lijstopsomteken5"/>
        <w:spacing w:after="120"/>
        <w:rPr>
          <w:rFonts w:ascii="Arial" w:hAnsi="Arial" w:cs="Arial"/>
          <w:sz w:val="20"/>
        </w:rPr>
      </w:pPr>
      <w:r w:rsidRPr="00D91790">
        <w:rPr>
          <w:rFonts w:ascii="Arial" w:hAnsi="Arial" w:cs="Arial"/>
          <w:sz w:val="20"/>
        </w:rPr>
        <w:t>Gemeentelijke Lagere School BuO</w:t>
      </w:r>
      <w:r w:rsidRPr="00D91790">
        <w:rPr>
          <w:rFonts w:ascii="Arial" w:hAnsi="Arial" w:cs="Arial"/>
          <w:sz w:val="20"/>
        </w:rPr>
        <w:br/>
        <w:t>Oostrozebekestraat 15</w:t>
      </w:r>
      <w:r w:rsidRPr="00D91790">
        <w:rPr>
          <w:rFonts w:ascii="Arial" w:hAnsi="Arial" w:cs="Arial"/>
          <w:sz w:val="20"/>
        </w:rPr>
        <w:br/>
        <w:t>8770 INGELMUNSTER</w:t>
      </w:r>
    </w:p>
    <w:p w14:paraId="4FA444F9" w14:textId="77777777" w:rsidR="00D91790" w:rsidRPr="00D91790" w:rsidRDefault="00D91790">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Schoolstraat 9</w:t>
      </w:r>
      <w:r w:rsidRPr="00D91790">
        <w:rPr>
          <w:rFonts w:ascii="Arial" w:hAnsi="Arial" w:cs="Arial"/>
          <w:sz w:val="20"/>
        </w:rPr>
        <w:br/>
        <w:t>8830 HOOGLEDE</w:t>
      </w:r>
    </w:p>
    <w:p w14:paraId="6BF6DA79" w14:textId="77777777" w:rsidR="00D91790" w:rsidRPr="00D91790" w:rsidRDefault="00D91790">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Hemelstraat 14</w:t>
      </w:r>
      <w:r w:rsidRPr="00D91790">
        <w:rPr>
          <w:rFonts w:ascii="Arial" w:hAnsi="Arial" w:cs="Arial"/>
          <w:sz w:val="20"/>
        </w:rPr>
        <w:br/>
        <w:t>8850 ARDOOIE</w:t>
      </w:r>
    </w:p>
    <w:p w14:paraId="782841E0" w14:textId="32A8EEAD" w:rsidR="00D91790" w:rsidRDefault="00D91790">
      <w:pPr>
        <w:pStyle w:val="Lijstopsomteken5"/>
        <w:spacing w:after="120"/>
        <w:rPr>
          <w:rFonts w:ascii="Arial" w:hAnsi="Arial" w:cs="Arial"/>
          <w:sz w:val="20"/>
        </w:rPr>
      </w:pPr>
      <w:r w:rsidRPr="00D91790">
        <w:rPr>
          <w:rFonts w:ascii="Arial" w:hAnsi="Arial" w:cs="Arial"/>
          <w:sz w:val="20"/>
        </w:rPr>
        <w:t>Gemeentelijke Basisschool ’t Veld</w:t>
      </w:r>
      <w:r w:rsidRPr="00D91790">
        <w:rPr>
          <w:rFonts w:ascii="Arial" w:hAnsi="Arial" w:cs="Arial"/>
          <w:sz w:val="20"/>
        </w:rPr>
        <w:br/>
        <w:t>Tieltseweg 66</w:t>
      </w:r>
      <w:r w:rsidRPr="00D91790">
        <w:rPr>
          <w:rFonts w:ascii="Arial" w:hAnsi="Arial" w:cs="Arial"/>
          <w:sz w:val="20"/>
        </w:rPr>
        <w:br/>
        <w:t>8720 DENTERGEM</w:t>
      </w:r>
    </w:p>
    <w:p w14:paraId="15D92889" w14:textId="69129D0C" w:rsidR="00D91790" w:rsidRDefault="00D91790">
      <w:pPr>
        <w:pStyle w:val="Lijstopsomteken5"/>
        <w:rPr>
          <w:rFonts w:ascii="Arial" w:hAnsi="Arial" w:cs="Arial"/>
          <w:sz w:val="20"/>
        </w:rPr>
      </w:pPr>
      <w:r>
        <w:rPr>
          <w:rFonts w:ascii="Arial" w:hAnsi="Arial" w:cs="Arial"/>
          <w:sz w:val="20"/>
        </w:rPr>
        <w:t>Gemeentelijke basisschool De WegWijzer</w:t>
      </w:r>
    </w:p>
    <w:p w14:paraId="0A1FC78E" w14:textId="020FFA5F" w:rsidR="00D91790" w:rsidRDefault="00D91790" w:rsidP="00D91790">
      <w:pPr>
        <w:pStyle w:val="Lijstopsomteken5"/>
        <w:numPr>
          <w:ilvl w:val="0"/>
          <w:numId w:val="0"/>
        </w:numPr>
        <w:ind w:left="340"/>
      </w:pPr>
      <w:r>
        <w:t>Markegemstraat 49</w:t>
      </w:r>
    </w:p>
    <w:p w14:paraId="3A04D039" w14:textId="14A8DDEF" w:rsidR="00D91790" w:rsidRPr="00D91790" w:rsidRDefault="00D91790" w:rsidP="00D91790">
      <w:pPr>
        <w:pStyle w:val="Lijstopsomteken5"/>
        <w:numPr>
          <w:ilvl w:val="0"/>
          <w:numId w:val="0"/>
        </w:numPr>
        <w:ind w:left="340"/>
      </w:pPr>
      <w:r>
        <w:t>8720 DENTERGEM</w:t>
      </w:r>
    </w:p>
    <w:p w14:paraId="34392D42" w14:textId="77777777" w:rsidR="00D91790" w:rsidRDefault="00D91790" w:rsidP="00D91790">
      <w:pPr>
        <w:jc w:val="both"/>
        <w:rPr>
          <w:rFonts w:ascii="Verdana" w:hAnsi="Verdana"/>
          <w:color w:val="000000"/>
          <w:sz w:val="22"/>
        </w:rPr>
      </w:pPr>
    </w:p>
    <w:p w14:paraId="7398DA1A" w14:textId="108A0210" w:rsidR="00D91790" w:rsidRDefault="00D91790" w:rsidP="00D91790">
      <w:pPr>
        <w:jc w:val="both"/>
        <w:rPr>
          <w:rFonts w:ascii="Verdana" w:hAnsi="Verdana"/>
          <w:color w:val="000000"/>
          <w:sz w:val="22"/>
        </w:rPr>
      </w:pPr>
      <w:r>
        <w:rPr>
          <w:rFonts w:ascii="Verdana" w:hAnsi="Verdana"/>
          <w:color w:val="000000"/>
          <w:sz w:val="22"/>
        </w:rPr>
        <w:t>Het adres van de scholengemeenschap en de contactpersoon is:</w:t>
      </w:r>
    </w:p>
    <w:p w14:paraId="12FE5131" w14:textId="238CBCE3" w:rsidR="00D91790" w:rsidRDefault="00D91790" w:rsidP="00D91790">
      <w:pPr>
        <w:jc w:val="both"/>
        <w:rPr>
          <w:rFonts w:ascii="Verdana" w:hAnsi="Verdana"/>
          <w:sz w:val="22"/>
        </w:rPr>
      </w:pPr>
      <w:r>
        <w:rPr>
          <w:rFonts w:ascii="Verdana" w:hAnsi="Verdana"/>
          <w:color w:val="000000"/>
          <w:sz w:val="22"/>
        </w:rPr>
        <w:tab/>
      </w:r>
      <w:r>
        <w:rPr>
          <w:rFonts w:ascii="Verdana" w:hAnsi="Verdana"/>
          <w:sz w:val="22"/>
        </w:rPr>
        <w:t>Statiestraat 1</w:t>
      </w:r>
    </w:p>
    <w:p w14:paraId="417D7A99" w14:textId="38F0C8B1" w:rsidR="00D91790" w:rsidRDefault="00D91790" w:rsidP="00D91790">
      <w:pPr>
        <w:jc w:val="both"/>
        <w:rPr>
          <w:rFonts w:ascii="Verdana" w:hAnsi="Verdana"/>
          <w:sz w:val="22"/>
        </w:rPr>
      </w:pPr>
      <w:r>
        <w:rPr>
          <w:rFonts w:ascii="Verdana" w:hAnsi="Verdana"/>
          <w:sz w:val="22"/>
        </w:rPr>
        <w:tab/>
        <w:t>8810 Lichtervelde</w:t>
      </w:r>
    </w:p>
    <w:p w14:paraId="05D52976" w14:textId="5B3A34AF" w:rsidR="00D91790" w:rsidRDefault="00D91790" w:rsidP="00D91790">
      <w:pPr>
        <w:jc w:val="both"/>
        <w:rPr>
          <w:rFonts w:ascii="Verdana" w:hAnsi="Verdana"/>
          <w:sz w:val="22"/>
        </w:rPr>
      </w:pPr>
      <w:r>
        <w:rPr>
          <w:rFonts w:ascii="Verdana" w:hAnsi="Verdana"/>
          <w:sz w:val="22"/>
        </w:rPr>
        <w:tab/>
        <w:t>051/58 17 88</w:t>
      </w:r>
    </w:p>
    <w:p w14:paraId="6303F7A3" w14:textId="2EDCD7B8" w:rsidR="00D91790" w:rsidRDefault="00D91790" w:rsidP="00D91790">
      <w:pPr>
        <w:jc w:val="both"/>
        <w:rPr>
          <w:rFonts w:ascii="Verdana" w:hAnsi="Verdana"/>
          <w:sz w:val="22"/>
        </w:rPr>
      </w:pPr>
      <w:r>
        <w:rPr>
          <w:rFonts w:ascii="Verdana" w:hAnsi="Verdana"/>
          <w:sz w:val="22"/>
        </w:rPr>
        <w:tab/>
        <w:t>Coördinerend directeur: Koen Neirynck</w:t>
      </w:r>
    </w:p>
    <w:p w14:paraId="43D2FBB4" w14:textId="5FB0BD75" w:rsidR="00ED3080" w:rsidRDefault="00ED3080" w:rsidP="00217B53">
      <w:pPr>
        <w:widowControl w:val="0"/>
        <w:spacing w:after="0" w:line="240" w:lineRule="auto"/>
        <w:rPr>
          <w:rFonts w:eastAsia="Times New Roman" w:cs="Arial"/>
          <w:snapToGrid w:val="0"/>
          <w:color w:val="0070C0"/>
          <w:szCs w:val="20"/>
          <w:lang w:val="nl-NL" w:eastAsia="nl-NL"/>
        </w:rPr>
      </w:pPr>
    </w:p>
    <w:p w14:paraId="1A612532" w14:textId="2D2B2011" w:rsidR="00ED3080" w:rsidRDefault="00ED3080" w:rsidP="00217B53">
      <w:pPr>
        <w:widowControl w:val="0"/>
        <w:spacing w:after="0" w:line="240" w:lineRule="auto"/>
        <w:rPr>
          <w:rFonts w:eastAsia="Times New Roman" w:cs="Arial"/>
          <w:snapToGrid w:val="0"/>
          <w:color w:val="0070C0"/>
          <w:szCs w:val="20"/>
          <w:lang w:val="nl-NL" w:eastAsia="nl-NL"/>
        </w:rPr>
      </w:pPr>
    </w:p>
    <w:p w14:paraId="6A7A0304" w14:textId="77777777" w:rsidR="00ED3080" w:rsidRPr="00E85511" w:rsidRDefault="00ED3080" w:rsidP="00217B53">
      <w:pPr>
        <w:widowControl w:val="0"/>
        <w:spacing w:after="0" w:line="240" w:lineRule="auto"/>
        <w:rPr>
          <w:rFonts w:eastAsia="Times New Roman" w:cs="Arial"/>
          <w:snapToGrid w:val="0"/>
          <w:color w:val="0070C0"/>
          <w:szCs w:val="20"/>
          <w:lang w:val="nl-NL" w:eastAsia="nl-NL"/>
        </w:rPr>
      </w:pPr>
    </w:p>
    <w:p w14:paraId="4B76D875" w14:textId="77777777" w:rsidR="00ED3080"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color w:val="0070C0"/>
          <w:szCs w:val="20"/>
          <w:lang w:val="nl-NL" w:eastAsia="nl-NL"/>
        </w:rPr>
      </w:pPr>
      <w:r>
        <w:rPr>
          <w:rFonts w:eastAsia="Times New Roman" w:cs="Arial"/>
          <w:b/>
          <w:snapToGrid w:val="0"/>
          <w:szCs w:val="20"/>
          <w:lang w:val="nl-NL" w:eastAsia="nl-NL"/>
        </w:rPr>
        <w:t>1.</w:t>
      </w:r>
      <w:r w:rsidRPr="00C93798">
        <w:rPr>
          <w:rFonts w:eastAsia="Times New Roman" w:cs="Arial"/>
          <w:b/>
          <w:snapToGrid w:val="0"/>
          <w:szCs w:val="20"/>
          <w:lang w:val="nl-NL" w:eastAsia="nl-NL"/>
        </w:rPr>
        <w:t>1.4</w:t>
      </w:r>
      <w:r w:rsidRPr="00C93798">
        <w:rPr>
          <w:rFonts w:eastAsia="Times New Roman" w:cs="Arial"/>
          <w:b/>
          <w:snapToGrid w:val="0"/>
          <w:szCs w:val="20"/>
          <w:lang w:val="nl-NL" w:eastAsia="nl-NL"/>
        </w:rPr>
        <w:tab/>
        <w:t>Personeel</w:t>
      </w:r>
      <w:bookmarkEnd w:id="98"/>
      <w:r w:rsidRPr="00C93798">
        <w:rPr>
          <w:rFonts w:eastAsia="Times New Roman" w:cs="Arial"/>
          <w:b/>
          <w:snapToGrid w:val="0"/>
          <w:szCs w:val="20"/>
          <w:lang w:val="nl-NL" w:eastAsia="nl-NL"/>
        </w:rPr>
        <w:t xml:space="preserve"> </w:t>
      </w:r>
      <w:r w:rsidRPr="00E85511">
        <w:rPr>
          <w:rFonts w:eastAsia="Times New Roman" w:cs="Arial"/>
          <w:b/>
          <w:snapToGrid w:val="0"/>
          <w:color w:val="0070C0"/>
          <w:szCs w:val="20"/>
          <w:lang w:val="nl-NL" w:eastAsia="nl-NL"/>
        </w:rPr>
        <w:tab/>
      </w:r>
    </w:p>
    <w:p w14:paraId="3BB1EC51" w14:textId="577C0273" w:rsidR="00217B53"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color w:val="0070C0"/>
          <w:szCs w:val="20"/>
          <w:lang w:val="nl-NL" w:eastAsia="nl-NL"/>
        </w:rPr>
      </w:pPr>
      <w:r w:rsidRPr="00E85511">
        <w:rPr>
          <w:rFonts w:eastAsia="Times New Roman" w:cs="Arial"/>
          <w:b/>
          <w:snapToGrid w:val="0"/>
          <w:color w:val="0070C0"/>
          <w:szCs w:val="20"/>
          <w:lang w:val="nl-NL" w:eastAsia="nl-NL"/>
        </w:rPr>
        <w:t xml:space="preserve"> </w:t>
      </w:r>
    </w:p>
    <w:tbl>
      <w:tblPr>
        <w:tblW w:w="944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
        <w:gridCol w:w="1714"/>
        <w:gridCol w:w="3528"/>
        <w:gridCol w:w="4110"/>
        <w:gridCol w:w="69"/>
      </w:tblGrid>
      <w:tr w:rsidR="00F1085B" w14:paraId="104EA3D3" w14:textId="77777777" w:rsidTr="0001596C">
        <w:trPr>
          <w:trHeight w:val="533"/>
        </w:trPr>
        <w:tc>
          <w:tcPr>
            <w:tcW w:w="1740" w:type="dxa"/>
            <w:gridSpan w:val="2"/>
            <w:vAlign w:val="center"/>
          </w:tcPr>
          <w:p w14:paraId="26A20D31" w14:textId="77777777" w:rsidR="00175407" w:rsidRDefault="00175407" w:rsidP="000A78FE">
            <w:pPr>
              <w:jc w:val="center"/>
            </w:pPr>
            <w:r>
              <w:t>Functie</w:t>
            </w:r>
          </w:p>
        </w:tc>
        <w:tc>
          <w:tcPr>
            <w:tcW w:w="3528" w:type="dxa"/>
            <w:vAlign w:val="center"/>
          </w:tcPr>
          <w:p w14:paraId="31E0DF8D" w14:textId="77777777" w:rsidR="00175407" w:rsidRDefault="00175407" w:rsidP="000A78FE">
            <w:pPr>
              <w:jc w:val="center"/>
            </w:pPr>
            <w:r>
              <w:t>Naam</w:t>
            </w:r>
          </w:p>
        </w:tc>
        <w:tc>
          <w:tcPr>
            <w:tcW w:w="4179" w:type="dxa"/>
            <w:gridSpan w:val="2"/>
            <w:vAlign w:val="center"/>
          </w:tcPr>
          <w:p w14:paraId="1AECFA65" w14:textId="77777777" w:rsidR="00175407" w:rsidRDefault="00175407" w:rsidP="000A78FE">
            <w:pPr>
              <w:jc w:val="center"/>
            </w:pPr>
            <w:r>
              <w:t xml:space="preserve">Mailadres </w:t>
            </w:r>
          </w:p>
        </w:tc>
      </w:tr>
      <w:tr w:rsidR="008475A3" w14:paraId="148F6332" w14:textId="77777777" w:rsidTr="0001596C">
        <w:trPr>
          <w:trHeight w:val="533"/>
        </w:trPr>
        <w:tc>
          <w:tcPr>
            <w:tcW w:w="1740" w:type="dxa"/>
            <w:gridSpan w:val="2"/>
            <w:vAlign w:val="center"/>
          </w:tcPr>
          <w:p w14:paraId="5ED8F9B7" w14:textId="463FA6D1" w:rsidR="008475A3" w:rsidRDefault="00BE60FA" w:rsidP="000A78FE">
            <w:r>
              <w:t>Directie ad interim</w:t>
            </w:r>
          </w:p>
        </w:tc>
        <w:tc>
          <w:tcPr>
            <w:tcW w:w="3528" w:type="dxa"/>
            <w:vAlign w:val="center"/>
          </w:tcPr>
          <w:p w14:paraId="44F0D4B8" w14:textId="17241926" w:rsidR="008475A3" w:rsidRDefault="00BE60FA" w:rsidP="000A78FE">
            <w:r>
              <w:t xml:space="preserve">Lieselot Wolfcarius </w:t>
            </w:r>
          </w:p>
        </w:tc>
        <w:tc>
          <w:tcPr>
            <w:tcW w:w="4179" w:type="dxa"/>
            <w:gridSpan w:val="2"/>
            <w:vAlign w:val="center"/>
          </w:tcPr>
          <w:p w14:paraId="5EF47628" w14:textId="39B874E1" w:rsidR="008475A3" w:rsidRDefault="00000000" w:rsidP="000A78FE">
            <w:pPr>
              <w:rPr>
                <w:color w:val="4472C4" w:themeColor="accent5"/>
                <w:u w:val="single"/>
              </w:rPr>
            </w:pPr>
            <w:hyperlink r:id="rId16" w:history="1">
              <w:r w:rsidR="00905B7F" w:rsidRPr="006552F1">
                <w:rPr>
                  <w:rStyle w:val="Hyperlink"/>
                </w:rPr>
                <w:t>Lieselot.wolfcarius@dewegwijzer.be</w:t>
              </w:r>
            </w:hyperlink>
          </w:p>
          <w:p w14:paraId="661D7E9E" w14:textId="2783A708" w:rsidR="00905B7F" w:rsidRPr="00905B7F" w:rsidRDefault="00905B7F" w:rsidP="000A78FE">
            <w:pPr>
              <w:rPr>
                <w:color w:val="4472C4" w:themeColor="accent5"/>
                <w:u w:val="single"/>
              </w:rPr>
            </w:pPr>
            <w:r>
              <w:rPr>
                <w:color w:val="4472C4" w:themeColor="accent5"/>
                <w:u w:val="single"/>
              </w:rPr>
              <w:t>directie@dewegwijzer.be</w:t>
            </w:r>
          </w:p>
        </w:tc>
      </w:tr>
      <w:tr w:rsidR="00F1085B" w14:paraId="38A41B67" w14:textId="77777777" w:rsidTr="0001596C">
        <w:trPr>
          <w:trHeight w:val="533"/>
        </w:trPr>
        <w:tc>
          <w:tcPr>
            <w:tcW w:w="1740" w:type="dxa"/>
            <w:gridSpan w:val="2"/>
            <w:vAlign w:val="center"/>
          </w:tcPr>
          <w:p w14:paraId="33EF92CB" w14:textId="1A651370" w:rsidR="00F1085B" w:rsidRDefault="00175407" w:rsidP="000A78FE">
            <w:r>
              <w:t>Directie</w:t>
            </w:r>
          </w:p>
        </w:tc>
        <w:tc>
          <w:tcPr>
            <w:tcW w:w="3528" w:type="dxa"/>
            <w:vAlign w:val="center"/>
          </w:tcPr>
          <w:p w14:paraId="08DF57FB" w14:textId="77777777" w:rsidR="00175407" w:rsidRDefault="00175407" w:rsidP="000A78FE">
            <w:r>
              <w:t>Franky Van de Ginste</w:t>
            </w:r>
          </w:p>
        </w:tc>
        <w:tc>
          <w:tcPr>
            <w:tcW w:w="4179" w:type="dxa"/>
            <w:gridSpan w:val="2"/>
            <w:vAlign w:val="center"/>
          </w:tcPr>
          <w:p w14:paraId="7B3EF0AD" w14:textId="67B67DB5" w:rsidR="00905B7F" w:rsidRPr="00905B7F" w:rsidRDefault="00000000" w:rsidP="000A78FE">
            <w:pPr>
              <w:rPr>
                <w:color w:val="4472C4" w:themeColor="accent5"/>
                <w:u w:val="single"/>
              </w:rPr>
            </w:pPr>
            <w:hyperlink r:id="rId17" w:history="1">
              <w:r w:rsidR="00905B7F" w:rsidRPr="006552F1">
                <w:rPr>
                  <w:rStyle w:val="Hyperlink"/>
                </w:rPr>
                <w:t>Franky.vandeginste@dewegwijzer.be</w:t>
              </w:r>
            </w:hyperlink>
          </w:p>
        </w:tc>
      </w:tr>
      <w:tr w:rsidR="00F1085B" w14:paraId="379A0F79" w14:textId="77777777" w:rsidTr="0001596C">
        <w:trPr>
          <w:trHeight w:val="533"/>
        </w:trPr>
        <w:tc>
          <w:tcPr>
            <w:tcW w:w="1740" w:type="dxa"/>
            <w:gridSpan w:val="2"/>
            <w:vAlign w:val="center"/>
          </w:tcPr>
          <w:p w14:paraId="0ABC1051" w14:textId="77777777" w:rsidR="00175407" w:rsidRDefault="00175407" w:rsidP="000A78FE">
            <w:r>
              <w:t>secretariaat</w:t>
            </w:r>
          </w:p>
        </w:tc>
        <w:tc>
          <w:tcPr>
            <w:tcW w:w="3528" w:type="dxa"/>
            <w:vAlign w:val="center"/>
          </w:tcPr>
          <w:p w14:paraId="6BCABB5B" w14:textId="77777777" w:rsidR="00175407" w:rsidRDefault="00175407" w:rsidP="000A78FE">
            <w:r>
              <w:t>Scharon De Boever</w:t>
            </w:r>
          </w:p>
        </w:tc>
        <w:tc>
          <w:tcPr>
            <w:tcW w:w="4179" w:type="dxa"/>
            <w:gridSpan w:val="2"/>
            <w:vAlign w:val="center"/>
          </w:tcPr>
          <w:p w14:paraId="5B827A48" w14:textId="6D3F1BBF" w:rsidR="00175407" w:rsidRDefault="00000000" w:rsidP="000A78FE">
            <w:hyperlink r:id="rId18" w:history="1">
              <w:r w:rsidR="00175407" w:rsidRPr="00D65AB0">
                <w:rPr>
                  <w:rStyle w:val="Hyperlink"/>
                </w:rPr>
                <w:t>secretariaat@dewegwijzer.be</w:t>
              </w:r>
            </w:hyperlink>
          </w:p>
        </w:tc>
      </w:tr>
      <w:tr w:rsidR="00F1085B" w14:paraId="6BFDC656" w14:textId="77777777" w:rsidTr="0001596C">
        <w:trPr>
          <w:trHeight w:val="533"/>
        </w:trPr>
        <w:tc>
          <w:tcPr>
            <w:tcW w:w="1740" w:type="dxa"/>
            <w:gridSpan w:val="2"/>
            <w:vAlign w:val="center"/>
          </w:tcPr>
          <w:p w14:paraId="2C505D57" w14:textId="77777777" w:rsidR="00175407" w:rsidRDefault="00175407" w:rsidP="000A78FE">
            <w:proofErr w:type="spellStart"/>
            <w:r>
              <w:t>Zoco</w:t>
            </w:r>
            <w:proofErr w:type="spellEnd"/>
          </w:p>
        </w:tc>
        <w:tc>
          <w:tcPr>
            <w:tcW w:w="3528" w:type="dxa"/>
            <w:vAlign w:val="center"/>
          </w:tcPr>
          <w:p w14:paraId="221997EB" w14:textId="77777777" w:rsidR="00175407" w:rsidRDefault="00175407" w:rsidP="000A78FE">
            <w:r>
              <w:t>Françoise Tyberghien</w:t>
            </w:r>
          </w:p>
        </w:tc>
        <w:tc>
          <w:tcPr>
            <w:tcW w:w="4179" w:type="dxa"/>
            <w:gridSpan w:val="2"/>
            <w:vAlign w:val="center"/>
          </w:tcPr>
          <w:p w14:paraId="4AE5C685" w14:textId="404EAAA5" w:rsidR="00175407" w:rsidRDefault="00000000" w:rsidP="000A78FE">
            <w:hyperlink r:id="rId19" w:history="1">
              <w:r w:rsidR="00F1085B" w:rsidRPr="002879D1">
                <w:rPr>
                  <w:rStyle w:val="Hyperlink"/>
                </w:rPr>
                <w:t>Francoise.tyberghien@dewegwijzer.be</w:t>
              </w:r>
            </w:hyperlink>
          </w:p>
        </w:tc>
      </w:tr>
      <w:tr w:rsidR="00F1085B" w14:paraId="6C02BFD7" w14:textId="77777777" w:rsidTr="0001596C">
        <w:trPr>
          <w:trHeight w:val="533"/>
        </w:trPr>
        <w:tc>
          <w:tcPr>
            <w:tcW w:w="1740" w:type="dxa"/>
            <w:gridSpan w:val="2"/>
            <w:vAlign w:val="center"/>
          </w:tcPr>
          <w:p w14:paraId="01AED246" w14:textId="77777777" w:rsidR="00175407" w:rsidRDefault="00175407" w:rsidP="000A78FE">
            <w:r>
              <w:t>Zorg</w:t>
            </w:r>
          </w:p>
        </w:tc>
        <w:tc>
          <w:tcPr>
            <w:tcW w:w="3528" w:type="dxa"/>
            <w:vAlign w:val="center"/>
          </w:tcPr>
          <w:p w14:paraId="2AC572D1" w14:textId="77777777" w:rsidR="00175407" w:rsidRDefault="00175407" w:rsidP="000A78FE">
            <w:r>
              <w:t>Greet Chanterie</w:t>
            </w:r>
          </w:p>
        </w:tc>
        <w:tc>
          <w:tcPr>
            <w:tcW w:w="4179" w:type="dxa"/>
            <w:gridSpan w:val="2"/>
            <w:vAlign w:val="center"/>
          </w:tcPr>
          <w:p w14:paraId="73D275EB" w14:textId="36EDD5D2" w:rsidR="00175407" w:rsidRDefault="00000000" w:rsidP="000A78FE">
            <w:hyperlink r:id="rId20" w:history="1">
              <w:r w:rsidR="00F1085B" w:rsidRPr="002879D1">
                <w:rPr>
                  <w:rStyle w:val="Hyperlink"/>
                </w:rPr>
                <w:t>greet.chanterie@dewegwijzer.be</w:t>
              </w:r>
            </w:hyperlink>
          </w:p>
        </w:tc>
      </w:tr>
      <w:tr w:rsidR="00702D50" w14:paraId="78579D26" w14:textId="77777777" w:rsidTr="0001596C">
        <w:trPr>
          <w:trHeight w:val="533"/>
        </w:trPr>
        <w:tc>
          <w:tcPr>
            <w:tcW w:w="1740" w:type="dxa"/>
            <w:gridSpan w:val="2"/>
            <w:vAlign w:val="center"/>
          </w:tcPr>
          <w:p w14:paraId="67DB9B5E" w14:textId="4A78DA35" w:rsidR="00702D50" w:rsidRDefault="00BE60FA" w:rsidP="000A78FE">
            <w:r>
              <w:t xml:space="preserve">Zorg </w:t>
            </w:r>
          </w:p>
        </w:tc>
        <w:tc>
          <w:tcPr>
            <w:tcW w:w="3528" w:type="dxa"/>
            <w:vAlign w:val="center"/>
          </w:tcPr>
          <w:p w14:paraId="6EE451CB" w14:textId="4DDA0214" w:rsidR="00702D50" w:rsidRDefault="00BE60FA" w:rsidP="000A78FE">
            <w:r>
              <w:t xml:space="preserve">Margot </w:t>
            </w:r>
            <w:proofErr w:type="spellStart"/>
            <w:r>
              <w:t>Meerschman</w:t>
            </w:r>
            <w:proofErr w:type="spellEnd"/>
          </w:p>
        </w:tc>
        <w:tc>
          <w:tcPr>
            <w:tcW w:w="4179" w:type="dxa"/>
            <w:gridSpan w:val="2"/>
            <w:vAlign w:val="center"/>
          </w:tcPr>
          <w:p w14:paraId="4822C11F" w14:textId="60621815" w:rsidR="00702D50" w:rsidRPr="001C42C4" w:rsidRDefault="00BE60FA" w:rsidP="000A78FE">
            <w:pPr>
              <w:rPr>
                <w:color w:val="4472C4" w:themeColor="accent5"/>
                <w:u w:val="single"/>
              </w:rPr>
            </w:pPr>
            <w:r w:rsidRPr="001C42C4">
              <w:rPr>
                <w:color w:val="4472C4" w:themeColor="accent5"/>
                <w:u w:val="single"/>
              </w:rPr>
              <w:t>Margot.meerschman@dewegwijzer.be</w:t>
            </w:r>
          </w:p>
        </w:tc>
      </w:tr>
      <w:tr w:rsidR="00F1085B" w14:paraId="55DFB36B" w14:textId="77777777" w:rsidTr="0001596C">
        <w:trPr>
          <w:trHeight w:val="533"/>
        </w:trPr>
        <w:tc>
          <w:tcPr>
            <w:tcW w:w="1740" w:type="dxa"/>
            <w:gridSpan w:val="2"/>
            <w:vAlign w:val="center"/>
          </w:tcPr>
          <w:p w14:paraId="1462733A" w14:textId="77777777" w:rsidR="00175407" w:rsidRDefault="00175407" w:rsidP="000A78FE">
            <w:r>
              <w:t>P1</w:t>
            </w:r>
          </w:p>
        </w:tc>
        <w:tc>
          <w:tcPr>
            <w:tcW w:w="3528" w:type="dxa"/>
            <w:vAlign w:val="center"/>
          </w:tcPr>
          <w:p w14:paraId="1FEB24F4" w14:textId="77777777" w:rsidR="00175407" w:rsidRDefault="00175407" w:rsidP="000A78FE">
            <w:r>
              <w:t>Sylvie Lagaisse</w:t>
            </w:r>
          </w:p>
        </w:tc>
        <w:tc>
          <w:tcPr>
            <w:tcW w:w="4179" w:type="dxa"/>
            <w:gridSpan w:val="2"/>
            <w:vAlign w:val="center"/>
          </w:tcPr>
          <w:p w14:paraId="1AF576EA" w14:textId="562D4AA6" w:rsidR="00175407" w:rsidRPr="001C42C4" w:rsidRDefault="00F1085B" w:rsidP="000A78FE">
            <w:pPr>
              <w:rPr>
                <w:color w:val="4472C4" w:themeColor="accent5"/>
                <w:u w:val="single"/>
              </w:rPr>
            </w:pPr>
            <w:r w:rsidRPr="001C42C4">
              <w:rPr>
                <w:color w:val="4472C4" w:themeColor="accent5"/>
                <w:u w:val="single"/>
              </w:rPr>
              <w:t>Sylvie.lagaisse</w:t>
            </w:r>
            <w:hyperlink r:id="rId21" w:history="1">
              <w:r w:rsidR="00175407" w:rsidRPr="001C42C4">
                <w:rPr>
                  <w:rStyle w:val="Hyperlink"/>
                  <w:color w:val="4472C4" w:themeColor="accent5"/>
                </w:rPr>
                <w:t>@dewegwijzer.be</w:t>
              </w:r>
            </w:hyperlink>
          </w:p>
        </w:tc>
      </w:tr>
      <w:tr w:rsidR="00F1085B" w14:paraId="3DC61254" w14:textId="77777777" w:rsidTr="0001596C">
        <w:trPr>
          <w:trHeight w:val="533"/>
        </w:trPr>
        <w:tc>
          <w:tcPr>
            <w:tcW w:w="1740" w:type="dxa"/>
            <w:gridSpan w:val="2"/>
            <w:vAlign w:val="center"/>
          </w:tcPr>
          <w:p w14:paraId="01F2E37F" w14:textId="77777777" w:rsidR="00175407" w:rsidRDefault="00175407" w:rsidP="000A78FE">
            <w:r>
              <w:lastRenderedPageBreak/>
              <w:t>K1</w:t>
            </w:r>
          </w:p>
        </w:tc>
        <w:tc>
          <w:tcPr>
            <w:tcW w:w="3528" w:type="dxa"/>
            <w:vAlign w:val="center"/>
          </w:tcPr>
          <w:p w14:paraId="5E0E2786" w14:textId="77777777" w:rsidR="00175407" w:rsidRDefault="00175407" w:rsidP="000A78FE">
            <w:r>
              <w:t>Sofie Vanschoebeke</w:t>
            </w:r>
          </w:p>
        </w:tc>
        <w:tc>
          <w:tcPr>
            <w:tcW w:w="4179" w:type="dxa"/>
            <w:gridSpan w:val="2"/>
            <w:vAlign w:val="center"/>
          </w:tcPr>
          <w:p w14:paraId="600F15D9" w14:textId="36B78A79" w:rsidR="00175407" w:rsidRDefault="00000000" w:rsidP="000A78FE">
            <w:hyperlink r:id="rId22" w:history="1">
              <w:r w:rsidR="00F1085B" w:rsidRPr="002879D1">
                <w:rPr>
                  <w:rStyle w:val="Hyperlink"/>
                </w:rPr>
                <w:t>sofie.vanschoebeke@dewegwijzer.be</w:t>
              </w:r>
            </w:hyperlink>
          </w:p>
        </w:tc>
      </w:tr>
      <w:tr w:rsidR="00F1085B" w14:paraId="16CF78BE" w14:textId="77777777" w:rsidTr="0001596C">
        <w:trPr>
          <w:trHeight w:val="533"/>
        </w:trPr>
        <w:tc>
          <w:tcPr>
            <w:tcW w:w="1740" w:type="dxa"/>
            <w:gridSpan w:val="2"/>
            <w:vAlign w:val="center"/>
          </w:tcPr>
          <w:p w14:paraId="72B9FAF4" w14:textId="77777777" w:rsidR="00175407" w:rsidRDefault="00175407" w:rsidP="000A78FE">
            <w:r>
              <w:t>K2</w:t>
            </w:r>
          </w:p>
        </w:tc>
        <w:tc>
          <w:tcPr>
            <w:tcW w:w="3528" w:type="dxa"/>
            <w:vAlign w:val="center"/>
          </w:tcPr>
          <w:p w14:paraId="63DD45B2" w14:textId="77777777" w:rsidR="00175407" w:rsidRDefault="00175407" w:rsidP="000A78FE">
            <w:r>
              <w:t>Carla Heyerick</w:t>
            </w:r>
          </w:p>
        </w:tc>
        <w:tc>
          <w:tcPr>
            <w:tcW w:w="4179" w:type="dxa"/>
            <w:gridSpan w:val="2"/>
            <w:vAlign w:val="center"/>
          </w:tcPr>
          <w:p w14:paraId="3AC79C99" w14:textId="175C08F0" w:rsidR="00175407" w:rsidRDefault="00000000" w:rsidP="000A78FE">
            <w:hyperlink r:id="rId23" w:history="1">
              <w:r w:rsidR="00F1085B" w:rsidRPr="002879D1">
                <w:rPr>
                  <w:rStyle w:val="Hyperlink"/>
                </w:rPr>
                <w:t>carla.heyerick@dewegwijzer.be</w:t>
              </w:r>
            </w:hyperlink>
          </w:p>
        </w:tc>
      </w:tr>
      <w:tr w:rsidR="00F1085B" w14:paraId="513DB911" w14:textId="77777777" w:rsidTr="0001596C">
        <w:trPr>
          <w:trHeight w:val="533"/>
        </w:trPr>
        <w:tc>
          <w:tcPr>
            <w:tcW w:w="1740" w:type="dxa"/>
            <w:gridSpan w:val="2"/>
            <w:vAlign w:val="center"/>
          </w:tcPr>
          <w:p w14:paraId="3057DEBA" w14:textId="77777777" w:rsidR="00175407" w:rsidRDefault="00175407" w:rsidP="000A78FE">
            <w:r>
              <w:t>K3</w:t>
            </w:r>
          </w:p>
        </w:tc>
        <w:tc>
          <w:tcPr>
            <w:tcW w:w="3528" w:type="dxa"/>
            <w:vAlign w:val="center"/>
          </w:tcPr>
          <w:p w14:paraId="360846E9" w14:textId="77777777" w:rsidR="00175407" w:rsidRDefault="00175407" w:rsidP="000A78FE">
            <w:r>
              <w:t>Natalie Catelin</w:t>
            </w:r>
          </w:p>
        </w:tc>
        <w:tc>
          <w:tcPr>
            <w:tcW w:w="4179" w:type="dxa"/>
            <w:gridSpan w:val="2"/>
            <w:vAlign w:val="center"/>
          </w:tcPr>
          <w:p w14:paraId="76951B1A" w14:textId="1716E7AE" w:rsidR="00175407" w:rsidRDefault="00000000" w:rsidP="000A78FE">
            <w:hyperlink r:id="rId24" w:history="1">
              <w:r w:rsidR="00F1085B" w:rsidRPr="002879D1">
                <w:rPr>
                  <w:rStyle w:val="Hyperlink"/>
                </w:rPr>
                <w:t>natalie.catelin@dewegwijzer.be</w:t>
              </w:r>
            </w:hyperlink>
          </w:p>
        </w:tc>
      </w:tr>
      <w:tr w:rsidR="00F1085B" w14:paraId="4CCDD766" w14:textId="77777777" w:rsidTr="0001596C">
        <w:trPr>
          <w:trHeight w:val="533"/>
        </w:trPr>
        <w:tc>
          <w:tcPr>
            <w:tcW w:w="1740" w:type="dxa"/>
            <w:gridSpan w:val="2"/>
            <w:vAlign w:val="center"/>
          </w:tcPr>
          <w:p w14:paraId="47F1AE7F" w14:textId="77777777" w:rsidR="00175407" w:rsidRDefault="00175407" w:rsidP="000A78FE">
            <w:r>
              <w:t>L1</w:t>
            </w:r>
          </w:p>
        </w:tc>
        <w:tc>
          <w:tcPr>
            <w:tcW w:w="3528" w:type="dxa"/>
            <w:vAlign w:val="center"/>
          </w:tcPr>
          <w:p w14:paraId="1DC01881" w14:textId="67C622F6" w:rsidR="00175407" w:rsidRDefault="002F4052" w:rsidP="000A78FE">
            <w:r>
              <w:t>Chiara Van Daele</w:t>
            </w:r>
          </w:p>
        </w:tc>
        <w:tc>
          <w:tcPr>
            <w:tcW w:w="4179" w:type="dxa"/>
            <w:gridSpan w:val="2"/>
            <w:vAlign w:val="center"/>
          </w:tcPr>
          <w:p w14:paraId="6D78C296" w14:textId="4F118A31" w:rsidR="00175407" w:rsidRDefault="00000000" w:rsidP="000A78FE">
            <w:hyperlink r:id="rId25" w:history="1">
              <w:r w:rsidR="00F1085B" w:rsidRPr="002879D1">
                <w:rPr>
                  <w:rStyle w:val="Hyperlink"/>
                </w:rPr>
                <w:t>Chiara.vandaele@dewegwijzer.be</w:t>
              </w:r>
            </w:hyperlink>
          </w:p>
        </w:tc>
      </w:tr>
      <w:tr w:rsidR="00F1085B" w14:paraId="3183C0BE" w14:textId="77777777" w:rsidTr="0001596C">
        <w:trPr>
          <w:trHeight w:val="533"/>
        </w:trPr>
        <w:tc>
          <w:tcPr>
            <w:tcW w:w="1740" w:type="dxa"/>
            <w:gridSpan w:val="2"/>
            <w:vAlign w:val="center"/>
          </w:tcPr>
          <w:p w14:paraId="0FCD34E8" w14:textId="7D52053B" w:rsidR="00175407" w:rsidRDefault="00175407" w:rsidP="000A78FE">
            <w:r>
              <w:t xml:space="preserve">L2 </w:t>
            </w:r>
          </w:p>
        </w:tc>
        <w:tc>
          <w:tcPr>
            <w:tcW w:w="3528" w:type="dxa"/>
            <w:vAlign w:val="center"/>
          </w:tcPr>
          <w:p w14:paraId="4E735B62" w14:textId="77777777" w:rsidR="00175407" w:rsidRDefault="00175407" w:rsidP="000A78FE">
            <w:r>
              <w:t>Hans Thurman</w:t>
            </w:r>
          </w:p>
        </w:tc>
        <w:tc>
          <w:tcPr>
            <w:tcW w:w="4179" w:type="dxa"/>
            <w:gridSpan w:val="2"/>
            <w:vAlign w:val="center"/>
          </w:tcPr>
          <w:p w14:paraId="3A8593CC" w14:textId="4FD9E6DF" w:rsidR="00175407" w:rsidRDefault="00000000" w:rsidP="000A78FE">
            <w:hyperlink r:id="rId26" w:history="1">
              <w:r w:rsidR="00F1085B" w:rsidRPr="002879D1">
                <w:rPr>
                  <w:rStyle w:val="Hyperlink"/>
                </w:rPr>
                <w:t>hans.thurman@dewegwijzer.be</w:t>
              </w:r>
            </w:hyperlink>
          </w:p>
        </w:tc>
      </w:tr>
      <w:tr w:rsidR="00F1085B" w14:paraId="6C06DD7E" w14:textId="77777777" w:rsidTr="0001596C">
        <w:trPr>
          <w:trHeight w:val="533"/>
        </w:trPr>
        <w:tc>
          <w:tcPr>
            <w:tcW w:w="1740" w:type="dxa"/>
            <w:gridSpan w:val="2"/>
            <w:vAlign w:val="center"/>
          </w:tcPr>
          <w:p w14:paraId="26860561" w14:textId="77777777" w:rsidR="00175407" w:rsidRDefault="00175407" w:rsidP="000A78FE">
            <w:r>
              <w:t>L3</w:t>
            </w:r>
          </w:p>
        </w:tc>
        <w:tc>
          <w:tcPr>
            <w:tcW w:w="3528" w:type="dxa"/>
            <w:vAlign w:val="center"/>
          </w:tcPr>
          <w:p w14:paraId="7E89113B" w14:textId="77777777" w:rsidR="00175407" w:rsidRDefault="00175407" w:rsidP="000A78FE">
            <w:r>
              <w:t>Petra Decorte</w:t>
            </w:r>
          </w:p>
        </w:tc>
        <w:tc>
          <w:tcPr>
            <w:tcW w:w="4179" w:type="dxa"/>
            <w:gridSpan w:val="2"/>
            <w:vAlign w:val="center"/>
          </w:tcPr>
          <w:p w14:paraId="6B671112" w14:textId="55C0FAAB" w:rsidR="00175407" w:rsidRDefault="00000000" w:rsidP="000A78FE">
            <w:hyperlink r:id="rId27" w:history="1">
              <w:r w:rsidR="00F1085B" w:rsidRPr="002879D1">
                <w:rPr>
                  <w:rStyle w:val="Hyperlink"/>
                </w:rPr>
                <w:t>petra.decorte@dewegwijzer.be</w:t>
              </w:r>
            </w:hyperlink>
          </w:p>
        </w:tc>
      </w:tr>
      <w:tr w:rsidR="00F1085B" w14:paraId="676FE7D6" w14:textId="77777777" w:rsidTr="0001596C">
        <w:trPr>
          <w:trHeight w:val="533"/>
        </w:trPr>
        <w:tc>
          <w:tcPr>
            <w:tcW w:w="1740" w:type="dxa"/>
            <w:gridSpan w:val="2"/>
            <w:vAlign w:val="center"/>
          </w:tcPr>
          <w:p w14:paraId="5E6C11A6" w14:textId="77777777" w:rsidR="00175407" w:rsidRDefault="00175407" w:rsidP="000A78FE">
            <w:r>
              <w:t>L4</w:t>
            </w:r>
          </w:p>
        </w:tc>
        <w:tc>
          <w:tcPr>
            <w:tcW w:w="3528" w:type="dxa"/>
            <w:vAlign w:val="center"/>
          </w:tcPr>
          <w:p w14:paraId="72EDF647" w14:textId="5462415B" w:rsidR="00175407" w:rsidRDefault="00F1085B" w:rsidP="000A78FE">
            <w:r>
              <w:t>Natalie Neirinck</w:t>
            </w:r>
          </w:p>
        </w:tc>
        <w:tc>
          <w:tcPr>
            <w:tcW w:w="4179" w:type="dxa"/>
            <w:gridSpan w:val="2"/>
            <w:vAlign w:val="center"/>
          </w:tcPr>
          <w:p w14:paraId="2E0DEDFE" w14:textId="709A069D" w:rsidR="00175407" w:rsidRDefault="00000000" w:rsidP="000A78FE">
            <w:hyperlink r:id="rId28" w:history="1">
              <w:r w:rsidR="00F1085B" w:rsidRPr="002879D1">
                <w:rPr>
                  <w:rStyle w:val="Hyperlink"/>
                </w:rPr>
                <w:t>natalie.neirinck@dewegwijzer.be</w:t>
              </w:r>
            </w:hyperlink>
          </w:p>
        </w:tc>
      </w:tr>
      <w:tr w:rsidR="00F1085B" w14:paraId="61754A0F" w14:textId="77777777" w:rsidTr="0001596C">
        <w:trPr>
          <w:trHeight w:val="533"/>
        </w:trPr>
        <w:tc>
          <w:tcPr>
            <w:tcW w:w="1740" w:type="dxa"/>
            <w:gridSpan w:val="2"/>
            <w:vAlign w:val="center"/>
          </w:tcPr>
          <w:p w14:paraId="4B1DF048" w14:textId="77777777" w:rsidR="00175407" w:rsidRDefault="00175407" w:rsidP="000A78FE">
            <w:r>
              <w:t>L5</w:t>
            </w:r>
          </w:p>
        </w:tc>
        <w:tc>
          <w:tcPr>
            <w:tcW w:w="3528" w:type="dxa"/>
            <w:vAlign w:val="center"/>
          </w:tcPr>
          <w:p w14:paraId="5697D771" w14:textId="77777777" w:rsidR="00175407" w:rsidRDefault="00175407" w:rsidP="000A78FE">
            <w:r>
              <w:t>Annelore Allaert</w:t>
            </w:r>
          </w:p>
        </w:tc>
        <w:tc>
          <w:tcPr>
            <w:tcW w:w="4179" w:type="dxa"/>
            <w:gridSpan w:val="2"/>
            <w:vAlign w:val="center"/>
          </w:tcPr>
          <w:p w14:paraId="1A30E95D" w14:textId="583B3344" w:rsidR="00175407" w:rsidRDefault="00000000" w:rsidP="000A78FE">
            <w:hyperlink r:id="rId29" w:history="1">
              <w:r w:rsidR="00F1085B" w:rsidRPr="002879D1">
                <w:rPr>
                  <w:rStyle w:val="Hyperlink"/>
                </w:rPr>
                <w:t>Annelore@dewegwijzer.be</w:t>
              </w:r>
            </w:hyperlink>
          </w:p>
        </w:tc>
      </w:tr>
      <w:tr w:rsidR="00F1085B" w14:paraId="721E531F" w14:textId="77777777" w:rsidTr="0001596C">
        <w:trPr>
          <w:trHeight w:val="533"/>
        </w:trPr>
        <w:tc>
          <w:tcPr>
            <w:tcW w:w="1740" w:type="dxa"/>
            <w:gridSpan w:val="2"/>
            <w:vAlign w:val="center"/>
          </w:tcPr>
          <w:p w14:paraId="6BA700E8" w14:textId="77777777" w:rsidR="00175407" w:rsidRDefault="00175407" w:rsidP="000A78FE">
            <w:r>
              <w:t>L6</w:t>
            </w:r>
          </w:p>
        </w:tc>
        <w:tc>
          <w:tcPr>
            <w:tcW w:w="3528" w:type="dxa"/>
            <w:vAlign w:val="center"/>
          </w:tcPr>
          <w:p w14:paraId="00DAADDC" w14:textId="77777777" w:rsidR="00175407" w:rsidRDefault="00175407" w:rsidP="000A78FE">
            <w:r>
              <w:t>Davy Deman</w:t>
            </w:r>
          </w:p>
        </w:tc>
        <w:tc>
          <w:tcPr>
            <w:tcW w:w="4179" w:type="dxa"/>
            <w:gridSpan w:val="2"/>
            <w:vAlign w:val="center"/>
          </w:tcPr>
          <w:p w14:paraId="604C81D9" w14:textId="45E95C43" w:rsidR="00175407" w:rsidRDefault="00000000" w:rsidP="000A78FE">
            <w:hyperlink r:id="rId30" w:history="1">
              <w:r w:rsidR="00F1085B" w:rsidRPr="002879D1">
                <w:rPr>
                  <w:rStyle w:val="Hyperlink"/>
                </w:rPr>
                <w:t>davy.deman@dewegwijzer.be</w:t>
              </w:r>
            </w:hyperlink>
          </w:p>
        </w:tc>
      </w:tr>
      <w:tr w:rsidR="00F1085B" w14:paraId="73C87BC9" w14:textId="77777777" w:rsidTr="0001596C">
        <w:trPr>
          <w:trHeight w:val="533"/>
        </w:trPr>
        <w:tc>
          <w:tcPr>
            <w:tcW w:w="1740" w:type="dxa"/>
            <w:gridSpan w:val="2"/>
            <w:vAlign w:val="center"/>
          </w:tcPr>
          <w:p w14:paraId="1067CA25" w14:textId="77777777" w:rsidR="00175407" w:rsidRDefault="00175407" w:rsidP="000A78FE">
            <w:proofErr w:type="spellStart"/>
            <w:r>
              <w:t>Lich</w:t>
            </w:r>
            <w:proofErr w:type="spellEnd"/>
            <w:r>
              <w:t xml:space="preserve">. </w:t>
            </w:r>
            <w:proofErr w:type="spellStart"/>
            <w:r>
              <w:t>Opv</w:t>
            </w:r>
            <w:proofErr w:type="spellEnd"/>
            <w:r>
              <w:t>.</w:t>
            </w:r>
          </w:p>
        </w:tc>
        <w:tc>
          <w:tcPr>
            <w:tcW w:w="3528" w:type="dxa"/>
            <w:vAlign w:val="center"/>
          </w:tcPr>
          <w:p w14:paraId="78C2A6E9" w14:textId="77777777" w:rsidR="00175407" w:rsidRDefault="00175407" w:rsidP="000A78FE">
            <w:r>
              <w:t xml:space="preserve">Katrien </w:t>
            </w:r>
            <w:proofErr w:type="spellStart"/>
            <w:r>
              <w:t>Vandemeulebroecke</w:t>
            </w:r>
            <w:proofErr w:type="spellEnd"/>
          </w:p>
        </w:tc>
        <w:tc>
          <w:tcPr>
            <w:tcW w:w="4179" w:type="dxa"/>
            <w:gridSpan w:val="2"/>
            <w:vAlign w:val="center"/>
          </w:tcPr>
          <w:p w14:paraId="5E8A1EB2" w14:textId="067981AA" w:rsidR="00175407" w:rsidRDefault="00000000" w:rsidP="000A78FE">
            <w:hyperlink r:id="rId31" w:history="1">
              <w:r w:rsidR="00F1085B" w:rsidRPr="002879D1">
                <w:rPr>
                  <w:rStyle w:val="Hyperlink"/>
                </w:rPr>
                <w:t>katrien.vandemeulebroecke@dewegwijzer.be</w:t>
              </w:r>
            </w:hyperlink>
          </w:p>
        </w:tc>
      </w:tr>
      <w:tr w:rsidR="00F1085B" w14:paraId="5B13BB86" w14:textId="77777777" w:rsidTr="0001596C">
        <w:trPr>
          <w:trHeight w:val="533"/>
        </w:trPr>
        <w:tc>
          <w:tcPr>
            <w:tcW w:w="1740" w:type="dxa"/>
            <w:gridSpan w:val="2"/>
            <w:vAlign w:val="center"/>
          </w:tcPr>
          <w:p w14:paraId="64A17FA3" w14:textId="77777777" w:rsidR="00175407" w:rsidRDefault="00175407" w:rsidP="000A78FE">
            <w:r>
              <w:t>Rooms Katholieke Godsdienst</w:t>
            </w:r>
          </w:p>
        </w:tc>
        <w:tc>
          <w:tcPr>
            <w:tcW w:w="3528" w:type="dxa"/>
            <w:vAlign w:val="center"/>
          </w:tcPr>
          <w:p w14:paraId="22AA8F4C" w14:textId="77777777" w:rsidR="00175407" w:rsidRDefault="00175407" w:rsidP="000A78FE">
            <w:proofErr w:type="spellStart"/>
            <w:r>
              <w:t>Sylverine</w:t>
            </w:r>
            <w:proofErr w:type="spellEnd"/>
            <w:r>
              <w:t xml:space="preserve"> </w:t>
            </w:r>
            <w:proofErr w:type="spellStart"/>
            <w:r>
              <w:t>Vandendriessche</w:t>
            </w:r>
            <w:proofErr w:type="spellEnd"/>
          </w:p>
        </w:tc>
        <w:tc>
          <w:tcPr>
            <w:tcW w:w="4179" w:type="dxa"/>
            <w:gridSpan w:val="2"/>
            <w:vAlign w:val="center"/>
          </w:tcPr>
          <w:p w14:paraId="04480C7D" w14:textId="593218C9" w:rsidR="00175407" w:rsidRPr="001C42C4" w:rsidRDefault="00F1085B" w:rsidP="000A78FE">
            <w:pPr>
              <w:rPr>
                <w:color w:val="4472C4" w:themeColor="accent5"/>
                <w:u w:val="single"/>
              </w:rPr>
            </w:pPr>
            <w:r w:rsidRPr="001C42C4">
              <w:rPr>
                <w:color w:val="4472C4" w:themeColor="accent5"/>
                <w:u w:val="single"/>
              </w:rPr>
              <w:t>Sylverine.vandendriessche</w:t>
            </w:r>
            <w:hyperlink r:id="rId32" w:history="1">
              <w:r w:rsidR="00EC2F0D" w:rsidRPr="001C42C4">
                <w:rPr>
                  <w:rStyle w:val="Hyperlink"/>
                  <w:color w:val="4472C4" w:themeColor="accent5"/>
                </w:rPr>
                <w:t>@dewegwijzer.be</w:t>
              </w:r>
            </w:hyperlink>
          </w:p>
        </w:tc>
      </w:tr>
      <w:tr w:rsidR="00F1085B" w14:paraId="3931D074" w14:textId="77777777" w:rsidTr="0001596C">
        <w:trPr>
          <w:trHeight w:val="533"/>
        </w:trPr>
        <w:tc>
          <w:tcPr>
            <w:tcW w:w="1740" w:type="dxa"/>
            <w:gridSpan w:val="2"/>
            <w:vAlign w:val="center"/>
          </w:tcPr>
          <w:p w14:paraId="1F0DF2A7" w14:textId="77777777" w:rsidR="00175407" w:rsidRDefault="00175407" w:rsidP="000A78FE">
            <w:r>
              <w:t>Islam</w:t>
            </w:r>
          </w:p>
        </w:tc>
        <w:tc>
          <w:tcPr>
            <w:tcW w:w="3528" w:type="dxa"/>
            <w:vAlign w:val="center"/>
          </w:tcPr>
          <w:p w14:paraId="7522A484" w14:textId="77777777" w:rsidR="00175407" w:rsidRDefault="00175407" w:rsidP="000A78FE">
            <w:r>
              <w:t>Mounia El Machaoud</w:t>
            </w:r>
          </w:p>
        </w:tc>
        <w:tc>
          <w:tcPr>
            <w:tcW w:w="4179" w:type="dxa"/>
            <w:gridSpan w:val="2"/>
            <w:vAlign w:val="center"/>
          </w:tcPr>
          <w:p w14:paraId="4D0E5077" w14:textId="1191D26E" w:rsidR="00175407" w:rsidRPr="001C42C4" w:rsidRDefault="00F1085B" w:rsidP="000A78FE">
            <w:pPr>
              <w:rPr>
                <w:color w:val="4472C4" w:themeColor="accent5"/>
                <w:u w:val="single"/>
              </w:rPr>
            </w:pPr>
            <w:r w:rsidRPr="001C42C4">
              <w:rPr>
                <w:color w:val="4472C4" w:themeColor="accent5"/>
                <w:u w:val="single"/>
              </w:rPr>
              <w:t>mounia.elmachaoud@dewegwijzer.be</w:t>
            </w:r>
          </w:p>
        </w:tc>
      </w:tr>
      <w:tr w:rsidR="00F1085B" w14:paraId="72D4B7FF" w14:textId="77777777" w:rsidTr="0001596C">
        <w:trPr>
          <w:trHeight w:val="533"/>
        </w:trPr>
        <w:tc>
          <w:tcPr>
            <w:tcW w:w="1740" w:type="dxa"/>
            <w:gridSpan w:val="2"/>
            <w:vAlign w:val="center"/>
          </w:tcPr>
          <w:p w14:paraId="4716C935" w14:textId="77777777" w:rsidR="00175407" w:rsidRDefault="00175407" w:rsidP="000A78FE">
            <w:r>
              <w:t>Niet Confessionele Zedenleer</w:t>
            </w:r>
          </w:p>
        </w:tc>
        <w:tc>
          <w:tcPr>
            <w:tcW w:w="3528" w:type="dxa"/>
            <w:vAlign w:val="center"/>
          </w:tcPr>
          <w:p w14:paraId="5031D2A4" w14:textId="77777777" w:rsidR="00175407" w:rsidRDefault="00175407" w:rsidP="000A78FE">
            <w:r>
              <w:t>Katrijn De Grauwe</w:t>
            </w:r>
          </w:p>
        </w:tc>
        <w:tc>
          <w:tcPr>
            <w:tcW w:w="4179" w:type="dxa"/>
            <w:gridSpan w:val="2"/>
            <w:vAlign w:val="center"/>
          </w:tcPr>
          <w:p w14:paraId="226AB5FF" w14:textId="1BFCA6B8" w:rsidR="00175407" w:rsidRPr="001C42C4" w:rsidRDefault="00F1085B" w:rsidP="000A78FE">
            <w:pPr>
              <w:rPr>
                <w:color w:val="4472C4" w:themeColor="accent5"/>
                <w:u w:val="single"/>
              </w:rPr>
            </w:pPr>
            <w:r w:rsidRPr="001C42C4">
              <w:rPr>
                <w:color w:val="4472C4" w:themeColor="accent5"/>
                <w:u w:val="single"/>
              </w:rPr>
              <w:t>Katrijn.degrauwe@dewegwijzer.be</w:t>
            </w:r>
          </w:p>
        </w:tc>
      </w:tr>
      <w:tr w:rsidR="00702D50" w14:paraId="529B52C4" w14:textId="77777777" w:rsidTr="0001596C">
        <w:trPr>
          <w:trHeight w:val="533"/>
        </w:trPr>
        <w:tc>
          <w:tcPr>
            <w:tcW w:w="1740" w:type="dxa"/>
            <w:gridSpan w:val="2"/>
            <w:vAlign w:val="center"/>
          </w:tcPr>
          <w:p w14:paraId="7CB4FD17" w14:textId="0DA66266" w:rsidR="00702D50" w:rsidRDefault="002F4052" w:rsidP="000A78FE">
            <w:r>
              <w:t>Protestantse godsdienst</w:t>
            </w:r>
          </w:p>
        </w:tc>
        <w:tc>
          <w:tcPr>
            <w:tcW w:w="3528" w:type="dxa"/>
            <w:vAlign w:val="center"/>
          </w:tcPr>
          <w:p w14:paraId="465E50C5" w14:textId="6CF3B90C" w:rsidR="00702D50" w:rsidRDefault="00702D50" w:rsidP="000A78FE">
            <w:r>
              <w:t>Grietje</w:t>
            </w:r>
            <w:r w:rsidR="002F4052">
              <w:t xml:space="preserve"> Westerman </w:t>
            </w:r>
          </w:p>
        </w:tc>
        <w:tc>
          <w:tcPr>
            <w:tcW w:w="4179" w:type="dxa"/>
            <w:gridSpan w:val="2"/>
            <w:vAlign w:val="center"/>
          </w:tcPr>
          <w:p w14:paraId="2B4D6152" w14:textId="77777777" w:rsidR="00702D50" w:rsidRDefault="00702D50" w:rsidP="000A78FE"/>
        </w:tc>
      </w:tr>
      <w:tr w:rsidR="00702D50" w14:paraId="71F9230A" w14:textId="77777777" w:rsidTr="0001596C">
        <w:trPr>
          <w:trHeight w:val="533"/>
        </w:trPr>
        <w:tc>
          <w:tcPr>
            <w:tcW w:w="1740" w:type="dxa"/>
            <w:gridSpan w:val="2"/>
            <w:vAlign w:val="center"/>
          </w:tcPr>
          <w:p w14:paraId="477355F3" w14:textId="178B3274" w:rsidR="00702D50" w:rsidRDefault="00CD1DC9" w:rsidP="000A78FE">
            <w:proofErr w:type="spellStart"/>
            <w:r>
              <w:t>KInderverzorgster</w:t>
            </w:r>
            <w:proofErr w:type="spellEnd"/>
          </w:p>
        </w:tc>
        <w:tc>
          <w:tcPr>
            <w:tcW w:w="3528" w:type="dxa"/>
            <w:vAlign w:val="center"/>
          </w:tcPr>
          <w:p w14:paraId="2EB52C3C" w14:textId="200DA904" w:rsidR="00702D50" w:rsidRDefault="00CD1DC9" w:rsidP="000A78FE">
            <w:r>
              <w:t xml:space="preserve">Ann-Sofie </w:t>
            </w:r>
            <w:proofErr w:type="spellStart"/>
            <w:r>
              <w:t>Verhaege</w:t>
            </w:r>
            <w:proofErr w:type="spellEnd"/>
          </w:p>
        </w:tc>
        <w:tc>
          <w:tcPr>
            <w:tcW w:w="4179" w:type="dxa"/>
            <w:gridSpan w:val="2"/>
            <w:vAlign w:val="center"/>
          </w:tcPr>
          <w:p w14:paraId="776ED548" w14:textId="50842330" w:rsidR="00702D50" w:rsidRPr="00CE1A1C" w:rsidRDefault="00CE1A1C" w:rsidP="000A78FE">
            <w:pPr>
              <w:rPr>
                <w:color w:val="2E74B5" w:themeColor="accent1" w:themeShade="BF"/>
                <w:u w:val="single"/>
              </w:rPr>
            </w:pPr>
            <w:r w:rsidRPr="00CE1A1C">
              <w:rPr>
                <w:color w:val="2E74B5" w:themeColor="accent1" w:themeShade="BF"/>
                <w:u w:val="single"/>
              </w:rPr>
              <w:t>Ann-sofie.verhaege@dewegwijzer.be</w:t>
            </w:r>
          </w:p>
        </w:tc>
      </w:tr>
      <w:tr w:rsidR="00702D50" w14:paraId="44FD3FC4" w14:textId="77777777" w:rsidTr="0001596C">
        <w:trPr>
          <w:trHeight w:val="533"/>
        </w:trPr>
        <w:tc>
          <w:tcPr>
            <w:tcW w:w="1740" w:type="dxa"/>
            <w:gridSpan w:val="2"/>
            <w:vAlign w:val="center"/>
          </w:tcPr>
          <w:p w14:paraId="353EA09C" w14:textId="06987494" w:rsidR="00702D50" w:rsidRDefault="00CD1DC9" w:rsidP="000A78FE">
            <w:r>
              <w:t xml:space="preserve">Kinderverzorgster </w:t>
            </w:r>
          </w:p>
        </w:tc>
        <w:tc>
          <w:tcPr>
            <w:tcW w:w="3528" w:type="dxa"/>
            <w:vAlign w:val="center"/>
          </w:tcPr>
          <w:p w14:paraId="3EA460A8" w14:textId="17710AA3" w:rsidR="00702D50" w:rsidRDefault="00CD1DC9" w:rsidP="000A78FE">
            <w:r>
              <w:t>Hilde Osseel</w:t>
            </w:r>
          </w:p>
        </w:tc>
        <w:tc>
          <w:tcPr>
            <w:tcW w:w="4179" w:type="dxa"/>
            <w:gridSpan w:val="2"/>
            <w:vAlign w:val="center"/>
          </w:tcPr>
          <w:p w14:paraId="431CDAA8" w14:textId="31EB588A" w:rsidR="00702D50" w:rsidRPr="00CE1A1C" w:rsidRDefault="00CE1A1C" w:rsidP="000A78FE">
            <w:pPr>
              <w:rPr>
                <w:color w:val="2E74B5" w:themeColor="accent1" w:themeShade="BF"/>
                <w:u w:val="single"/>
              </w:rPr>
            </w:pPr>
            <w:r w:rsidRPr="00CE1A1C">
              <w:rPr>
                <w:color w:val="2E74B5" w:themeColor="accent1" w:themeShade="BF"/>
                <w:u w:val="single"/>
              </w:rPr>
              <w:t>Hilde.osseel@dewegwijzer.be</w:t>
            </w:r>
          </w:p>
        </w:tc>
      </w:tr>
      <w:tr w:rsidR="00702D50" w14:paraId="4764CDB3" w14:textId="77777777" w:rsidTr="0001596C">
        <w:trPr>
          <w:trHeight w:val="533"/>
        </w:trPr>
        <w:tc>
          <w:tcPr>
            <w:tcW w:w="1740" w:type="dxa"/>
            <w:gridSpan w:val="2"/>
            <w:vAlign w:val="center"/>
          </w:tcPr>
          <w:p w14:paraId="2A1EDBB5" w14:textId="4A61E377" w:rsidR="00702D50" w:rsidRDefault="00702D50" w:rsidP="000A78FE"/>
        </w:tc>
        <w:tc>
          <w:tcPr>
            <w:tcW w:w="3528" w:type="dxa"/>
            <w:vAlign w:val="center"/>
          </w:tcPr>
          <w:p w14:paraId="7CDF6AD8" w14:textId="77777777" w:rsidR="00702D50" w:rsidRDefault="00702D50" w:rsidP="000A78FE"/>
        </w:tc>
        <w:tc>
          <w:tcPr>
            <w:tcW w:w="4179" w:type="dxa"/>
            <w:gridSpan w:val="2"/>
            <w:vAlign w:val="center"/>
          </w:tcPr>
          <w:p w14:paraId="2212D43C" w14:textId="77777777" w:rsidR="00702D50" w:rsidRDefault="00702D50" w:rsidP="000A78FE"/>
        </w:tc>
      </w:tr>
      <w:tr w:rsidR="00964253" w:rsidRPr="00411A44" w14:paraId="4C8D0CA5" w14:textId="77777777" w:rsidTr="0001596C">
        <w:tblPrEx>
          <w:tblCellMar>
            <w:left w:w="108" w:type="dxa"/>
            <w:right w:w="108" w:type="dxa"/>
          </w:tblCellMar>
          <w:tblLook w:val="04A0" w:firstRow="1" w:lastRow="0" w:firstColumn="1" w:lastColumn="0" w:noHBand="0" w:noVBand="1"/>
        </w:tblPrEx>
        <w:trPr>
          <w:gridBefore w:val="1"/>
          <w:gridAfter w:val="1"/>
          <w:wBefore w:w="26" w:type="dxa"/>
          <w:wAfter w:w="69" w:type="dxa"/>
        </w:trPr>
        <w:tc>
          <w:tcPr>
            <w:tcW w:w="1714" w:type="dxa"/>
          </w:tcPr>
          <w:p w14:paraId="2EE3E057" w14:textId="78B45A1A" w:rsidR="00964253" w:rsidRPr="00D64E4B" w:rsidRDefault="00CB274F" w:rsidP="00BE3121">
            <w:pPr>
              <w:spacing w:after="0" w:line="240" w:lineRule="auto"/>
              <w:rPr>
                <w:rFonts w:eastAsia="Times New Roman" w:cs="Arial"/>
                <w:szCs w:val="20"/>
                <w:lang w:val="nl-NL" w:eastAsia="nl-NL"/>
              </w:rPr>
            </w:pPr>
            <w:r>
              <w:rPr>
                <w:rFonts w:eastAsia="Times New Roman" w:cs="Arial"/>
                <w:szCs w:val="20"/>
                <w:lang w:val="nl-NL" w:eastAsia="nl-NL"/>
              </w:rPr>
              <w:t xml:space="preserve">Voor- en naschoolse opvang </w:t>
            </w:r>
          </w:p>
        </w:tc>
        <w:tc>
          <w:tcPr>
            <w:tcW w:w="3528" w:type="dxa"/>
          </w:tcPr>
          <w:p w14:paraId="75D61CDD" w14:textId="0D501954" w:rsidR="00964253" w:rsidRPr="00CB274F" w:rsidRDefault="00CB274F" w:rsidP="00BE3121">
            <w:pPr>
              <w:spacing w:after="0" w:line="240" w:lineRule="auto"/>
              <w:rPr>
                <w:rFonts w:eastAsia="Times New Roman" w:cs="Arial"/>
                <w:szCs w:val="20"/>
                <w:lang w:val="de-DE" w:eastAsia="nl-NL"/>
              </w:rPr>
            </w:pPr>
            <w:r w:rsidRPr="00CB274F">
              <w:rPr>
                <w:rFonts w:eastAsia="Times New Roman" w:cs="Arial"/>
                <w:szCs w:val="20"/>
                <w:lang w:val="de-DE" w:eastAsia="nl-NL"/>
              </w:rPr>
              <w:t xml:space="preserve">Ann-Sofie </w:t>
            </w:r>
            <w:proofErr w:type="spellStart"/>
            <w:r w:rsidRPr="00CB274F">
              <w:rPr>
                <w:rFonts w:eastAsia="Times New Roman" w:cs="Arial"/>
                <w:szCs w:val="20"/>
                <w:lang w:val="de-DE" w:eastAsia="nl-NL"/>
              </w:rPr>
              <w:t>Verhaege</w:t>
            </w:r>
            <w:proofErr w:type="spellEnd"/>
            <w:r w:rsidRPr="00CB274F">
              <w:rPr>
                <w:rFonts w:eastAsia="Times New Roman" w:cs="Arial"/>
                <w:szCs w:val="20"/>
                <w:lang w:val="de-DE" w:eastAsia="nl-NL"/>
              </w:rPr>
              <w:t xml:space="preserve">, Sarah </w:t>
            </w:r>
            <w:r>
              <w:rPr>
                <w:rFonts w:eastAsia="Times New Roman" w:cs="Arial"/>
                <w:szCs w:val="20"/>
                <w:lang w:val="de-DE" w:eastAsia="nl-NL"/>
              </w:rPr>
              <w:t xml:space="preserve">Peeters, </w:t>
            </w:r>
          </w:p>
        </w:tc>
        <w:tc>
          <w:tcPr>
            <w:tcW w:w="4110" w:type="dxa"/>
          </w:tcPr>
          <w:p w14:paraId="321E3968" w14:textId="77777777" w:rsidR="00964253" w:rsidRPr="00CB274F" w:rsidRDefault="00964253" w:rsidP="00BE3121">
            <w:pPr>
              <w:spacing w:after="0" w:line="240" w:lineRule="auto"/>
              <w:rPr>
                <w:rFonts w:eastAsia="Times New Roman" w:cs="Arial"/>
                <w:szCs w:val="20"/>
                <w:lang w:val="de-DE" w:eastAsia="nl-NL"/>
              </w:rPr>
            </w:pPr>
          </w:p>
        </w:tc>
      </w:tr>
      <w:tr w:rsidR="00964253" w:rsidRPr="00CB274F" w14:paraId="34079A7F" w14:textId="77777777" w:rsidTr="0001596C">
        <w:tblPrEx>
          <w:tblCellMar>
            <w:left w:w="108" w:type="dxa"/>
            <w:right w:w="108" w:type="dxa"/>
          </w:tblCellMar>
          <w:tblLook w:val="04A0" w:firstRow="1" w:lastRow="0" w:firstColumn="1" w:lastColumn="0" w:noHBand="0" w:noVBand="1"/>
        </w:tblPrEx>
        <w:trPr>
          <w:gridBefore w:val="1"/>
          <w:gridAfter w:val="1"/>
          <w:wBefore w:w="26" w:type="dxa"/>
          <w:wAfter w:w="69" w:type="dxa"/>
        </w:trPr>
        <w:tc>
          <w:tcPr>
            <w:tcW w:w="1714" w:type="dxa"/>
          </w:tcPr>
          <w:p w14:paraId="3A4C53B4" w14:textId="7647ED8A" w:rsidR="00964253" w:rsidRPr="00D64E4B" w:rsidRDefault="00964253" w:rsidP="00BE3121">
            <w:pPr>
              <w:spacing w:after="0" w:line="240" w:lineRule="auto"/>
              <w:rPr>
                <w:rFonts w:eastAsia="Times New Roman" w:cs="Arial"/>
                <w:szCs w:val="20"/>
                <w:lang w:val="nl-NL" w:eastAsia="nl-NL"/>
              </w:rPr>
            </w:pPr>
            <w:r w:rsidRPr="00D64E4B">
              <w:rPr>
                <w:rFonts w:eastAsia="Times New Roman" w:cs="Arial"/>
                <w:szCs w:val="20"/>
                <w:lang w:val="nl-NL" w:eastAsia="nl-NL"/>
              </w:rPr>
              <w:t>Middagtoezicht</w:t>
            </w:r>
          </w:p>
        </w:tc>
        <w:tc>
          <w:tcPr>
            <w:tcW w:w="3528" w:type="dxa"/>
          </w:tcPr>
          <w:p w14:paraId="6B9DF76D" w14:textId="487C75A5" w:rsidR="00964253" w:rsidRPr="00CB274F" w:rsidRDefault="001F6F19" w:rsidP="00BE3121">
            <w:pPr>
              <w:spacing w:after="0" w:line="240" w:lineRule="auto"/>
              <w:rPr>
                <w:rFonts w:eastAsia="Times New Roman" w:cs="Arial"/>
                <w:szCs w:val="20"/>
                <w:lang w:eastAsia="nl-NL"/>
              </w:rPr>
            </w:pPr>
            <w:r>
              <w:rPr>
                <w:rFonts w:eastAsia="Times New Roman" w:cs="Arial"/>
                <w:szCs w:val="20"/>
                <w:lang w:eastAsia="nl-NL"/>
              </w:rPr>
              <w:t>Ann- Sofie</w:t>
            </w:r>
          </w:p>
        </w:tc>
        <w:tc>
          <w:tcPr>
            <w:tcW w:w="4110" w:type="dxa"/>
          </w:tcPr>
          <w:p w14:paraId="2629FE25" w14:textId="77777777" w:rsidR="00964253" w:rsidRPr="00CB274F" w:rsidRDefault="00964253" w:rsidP="00BE3121">
            <w:pPr>
              <w:spacing w:after="0" w:line="240" w:lineRule="auto"/>
              <w:rPr>
                <w:rFonts w:eastAsia="Times New Roman" w:cs="Arial"/>
                <w:szCs w:val="20"/>
                <w:lang w:eastAsia="nl-NL"/>
              </w:rPr>
            </w:pPr>
          </w:p>
        </w:tc>
      </w:tr>
      <w:tr w:rsidR="00964253" w:rsidRPr="00D64E4B" w14:paraId="03B3DBA0" w14:textId="77777777" w:rsidTr="0001596C">
        <w:tblPrEx>
          <w:tblCellMar>
            <w:left w:w="108" w:type="dxa"/>
            <w:right w:w="108" w:type="dxa"/>
          </w:tblCellMar>
          <w:tblLook w:val="04A0" w:firstRow="1" w:lastRow="0" w:firstColumn="1" w:lastColumn="0" w:noHBand="0" w:noVBand="1"/>
        </w:tblPrEx>
        <w:trPr>
          <w:gridBefore w:val="1"/>
          <w:gridAfter w:val="1"/>
          <w:wBefore w:w="26" w:type="dxa"/>
          <w:wAfter w:w="69" w:type="dxa"/>
        </w:trPr>
        <w:tc>
          <w:tcPr>
            <w:tcW w:w="1714" w:type="dxa"/>
          </w:tcPr>
          <w:p w14:paraId="22BED7CD" w14:textId="77777777" w:rsidR="00964253" w:rsidRPr="00D64E4B" w:rsidRDefault="00964253" w:rsidP="00BE3121">
            <w:pPr>
              <w:spacing w:after="0" w:line="240" w:lineRule="auto"/>
              <w:rPr>
                <w:rFonts w:eastAsia="Times New Roman" w:cs="Arial"/>
                <w:szCs w:val="20"/>
                <w:lang w:val="nl-NL" w:eastAsia="nl-NL"/>
              </w:rPr>
            </w:pPr>
            <w:r w:rsidRPr="00D64E4B">
              <w:rPr>
                <w:rFonts w:eastAsia="Times New Roman" w:cs="Arial"/>
                <w:szCs w:val="20"/>
                <w:lang w:val="nl-NL" w:eastAsia="nl-NL"/>
              </w:rPr>
              <w:t>Onderhoud</w:t>
            </w:r>
          </w:p>
        </w:tc>
        <w:tc>
          <w:tcPr>
            <w:tcW w:w="3528" w:type="dxa"/>
          </w:tcPr>
          <w:p w14:paraId="01B5A697" w14:textId="56A923C2" w:rsidR="00964253" w:rsidRPr="00D64E4B" w:rsidRDefault="00CB274F" w:rsidP="00BE3121">
            <w:pPr>
              <w:spacing w:after="0" w:line="240" w:lineRule="auto"/>
              <w:rPr>
                <w:rFonts w:eastAsia="Times New Roman" w:cs="Arial"/>
                <w:szCs w:val="20"/>
                <w:lang w:val="nl-NL" w:eastAsia="nl-NL"/>
              </w:rPr>
            </w:pPr>
            <w:r>
              <w:rPr>
                <w:rFonts w:eastAsia="Times New Roman" w:cs="Arial"/>
                <w:szCs w:val="20"/>
                <w:lang w:val="nl-NL" w:eastAsia="nl-NL"/>
              </w:rPr>
              <w:t xml:space="preserve">Angeline </w:t>
            </w:r>
            <w:proofErr w:type="spellStart"/>
            <w:r>
              <w:rPr>
                <w:rFonts w:eastAsia="Times New Roman" w:cs="Arial"/>
                <w:szCs w:val="20"/>
                <w:lang w:val="nl-NL" w:eastAsia="nl-NL"/>
              </w:rPr>
              <w:t>Deriemaeker</w:t>
            </w:r>
            <w:proofErr w:type="spellEnd"/>
            <w:r>
              <w:rPr>
                <w:rFonts w:eastAsia="Times New Roman" w:cs="Arial"/>
                <w:szCs w:val="20"/>
                <w:lang w:val="nl-NL" w:eastAsia="nl-NL"/>
              </w:rPr>
              <w:t xml:space="preserve">, Cindy Declercq, Bo Van </w:t>
            </w:r>
            <w:proofErr w:type="spellStart"/>
            <w:r>
              <w:rPr>
                <w:rFonts w:eastAsia="Times New Roman" w:cs="Arial"/>
                <w:szCs w:val="20"/>
                <w:lang w:val="nl-NL" w:eastAsia="nl-NL"/>
              </w:rPr>
              <w:t>Maerrem</w:t>
            </w:r>
            <w:proofErr w:type="spellEnd"/>
            <w:r>
              <w:rPr>
                <w:rFonts w:eastAsia="Times New Roman" w:cs="Arial"/>
                <w:szCs w:val="20"/>
                <w:lang w:val="nl-NL" w:eastAsia="nl-NL"/>
              </w:rPr>
              <w:t xml:space="preserve"> en Chelsea </w:t>
            </w:r>
            <w:proofErr w:type="spellStart"/>
            <w:r>
              <w:rPr>
                <w:rFonts w:eastAsia="Times New Roman" w:cs="Arial"/>
                <w:szCs w:val="20"/>
                <w:lang w:val="nl-NL" w:eastAsia="nl-NL"/>
              </w:rPr>
              <w:t>Vereecke</w:t>
            </w:r>
            <w:proofErr w:type="spellEnd"/>
          </w:p>
        </w:tc>
        <w:tc>
          <w:tcPr>
            <w:tcW w:w="4110" w:type="dxa"/>
          </w:tcPr>
          <w:p w14:paraId="30C4A9D3" w14:textId="77777777" w:rsidR="00964253" w:rsidRPr="00D64E4B" w:rsidRDefault="00964253" w:rsidP="00BE3121">
            <w:pPr>
              <w:spacing w:after="0" w:line="240" w:lineRule="auto"/>
              <w:rPr>
                <w:rFonts w:eastAsia="Times New Roman" w:cs="Arial"/>
                <w:szCs w:val="20"/>
                <w:lang w:val="nl-NL" w:eastAsia="nl-NL"/>
              </w:rPr>
            </w:pPr>
          </w:p>
        </w:tc>
      </w:tr>
      <w:tr w:rsidR="00964253" w:rsidRPr="00D64E4B" w14:paraId="4C180804" w14:textId="77777777" w:rsidTr="0001596C">
        <w:tblPrEx>
          <w:tblCellMar>
            <w:left w:w="108" w:type="dxa"/>
            <w:right w:w="108" w:type="dxa"/>
          </w:tblCellMar>
          <w:tblLook w:val="04A0" w:firstRow="1" w:lastRow="0" w:firstColumn="1" w:lastColumn="0" w:noHBand="0" w:noVBand="1"/>
        </w:tblPrEx>
        <w:trPr>
          <w:gridBefore w:val="1"/>
          <w:gridAfter w:val="1"/>
          <w:wBefore w:w="26" w:type="dxa"/>
          <w:wAfter w:w="69" w:type="dxa"/>
        </w:trPr>
        <w:tc>
          <w:tcPr>
            <w:tcW w:w="1714" w:type="dxa"/>
          </w:tcPr>
          <w:p w14:paraId="25FD36AF" w14:textId="77777777" w:rsidR="00964253" w:rsidRPr="00D64E4B" w:rsidRDefault="00964253" w:rsidP="00BE3121">
            <w:pPr>
              <w:spacing w:after="0" w:line="240" w:lineRule="auto"/>
              <w:rPr>
                <w:rFonts w:eastAsia="Times New Roman" w:cs="Arial"/>
                <w:szCs w:val="20"/>
                <w:lang w:val="nl-NL" w:eastAsia="nl-NL"/>
              </w:rPr>
            </w:pPr>
            <w:r w:rsidRPr="00D64E4B">
              <w:rPr>
                <w:rFonts w:eastAsia="Times New Roman" w:cs="Arial"/>
                <w:szCs w:val="20"/>
                <w:lang w:val="nl-NL" w:eastAsia="nl-NL"/>
              </w:rPr>
              <w:t>Busvervoer</w:t>
            </w:r>
          </w:p>
        </w:tc>
        <w:tc>
          <w:tcPr>
            <w:tcW w:w="3528" w:type="dxa"/>
          </w:tcPr>
          <w:p w14:paraId="5092266D" w14:textId="1E749E41" w:rsidR="00964253" w:rsidRPr="00D64E4B" w:rsidRDefault="00964253" w:rsidP="00BE3121">
            <w:pPr>
              <w:spacing w:after="0" w:line="240" w:lineRule="auto"/>
              <w:rPr>
                <w:rFonts w:eastAsia="Times New Roman" w:cs="Arial"/>
                <w:szCs w:val="20"/>
                <w:lang w:val="nl-NL" w:eastAsia="nl-NL"/>
              </w:rPr>
            </w:pPr>
            <w:r w:rsidRPr="00D64E4B">
              <w:rPr>
                <w:rFonts w:eastAsia="Times New Roman" w:cs="Arial"/>
                <w:szCs w:val="20"/>
                <w:lang w:val="nl-NL" w:eastAsia="nl-NL"/>
              </w:rPr>
              <w:t>Patricia</w:t>
            </w:r>
            <w:r w:rsidR="00CB274F">
              <w:rPr>
                <w:rFonts w:eastAsia="Times New Roman" w:cs="Arial"/>
                <w:szCs w:val="20"/>
                <w:lang w:val="nl-NL" w:eastAsia="nl-NL"/>
              </w:rPr>
              <w:t xml:space="preserve"> </w:t>
            </w:r>
            <w:proofErr w:type="spellStart"/>
            <w:r w:rsidRPr="00D64E4B">
              <w:rPr>
                <w:rFonts w:eastAsia="Times New Roman" w:cs="Arial"/>
                <w:szCs w:val="20"/>
                <w:lang w:val="nl-NL" w:eastAsia="nl-NL"/>
              </w:rPr>
              <w:t>Waelkens</w:t>
            </w:r>
            <w:proofErr w:type="spellEnd"/>
          </w:p>
        </w:tc>
        <w:tc>
          <w:tcPr>
            <w:tcW w:w="4110" w:type="dxa"/>
          </w:tcPr>
          <w:p w14:paraId="11D8FABE" w14:textId="77777777" w:rsidR="00964253" w:rsidRPr="00D64E4B" w:rsidRDefault="00964253" w:rsidP="00BE3121">
            <w:pPr>
              <w:spacing w:after="0" w:line="240" w:lineRule="auto"/>
              <w:rPr>
                <w:rFonts w:eastAsia="Times New Roman" w:cs="Arial"/>
                <w:szCs w:val="20"/>
                <w:lang w:val="nl-NL" w:eastAsia="nl-NL"/>
              </w:rPr>
            </w:pPr>
          </w:p>
        </w:tc>
      </w:tr>
    </w:tbl>
    <w:p w14:paraId="33C3A496" w14:textId="4694ABFF" w:rsidR="00217B53" w:rsidRDefault="00217B53" w:rsidP="00217B53">
      <w:pPr>
        <w:widowControl w:val="0"/>
        <w:spacing w:after="0" w:line="240" w:lineRule="auto"/>
        <w:rPr>
          <w:rFonts w:eastAsia="Times New Roman" w:cs="Arial"/>
          <w:snapToGrid w:val="0"/>
          <w:color w:val="0070C0"/>
          <w:szCs w:val="20"/>
          <w:lang w:val="nl-NL" w:eastAsia="nl-NL"/>
        </w:rPr>
      </w:pPr>
    </w:p>
    <w:p w14:paraId="50973698" w14:textId="541640B5" w:rsidR="00F1085B" w:rsidRDefault="00F1085B" w:rsidP="00217B53">
      <w:pPr>
        <w:widowControl w:val="0"/>
        <w:spacing w:after="0" w:line="240" w:lineRule="auto"/>
        <w:rPr>
          <w:rFonts w:eastAsia="Times New Roman" w:cs="Arial"/>
          <w:snapToGrid w:val="0"/>
          <w:color w:val="0070C0"/>
          <w:szCs w:val="20"/>
          <w:lang w:val="nl-NL" w:eastAsia="nl-NL"/>
        </w:rPr>
      </w:pPr>
    </w:p>
    <w:p w14:paraId="74BD3146" w14:textId="19183C40" w:rsidR="00F1085B" w:rsidRDefault="00F1085B" w:rsidP="00217B53">
      <w:pPr>
        <w:widowControl w:val="0"/>
        <w:spacing w:after="0" w:line="240" w:lineRule="auto"/>
        <w:rPr>
          <w:rFonts w:eastAsia="Times New Roman" w:cs="Arial"/>
          <w:snapToGrid w:val="0"/>
          <w:color w:val="0070C0"/>
          <w:szCs w:val="20"/>
          <w:lang w:val="nl-NL" w:eastAsia="nl-NL"/>
        </w:rPr>
      </w:pPr>
    </w:p>
    <w:p w14:paraId="51CC136E" w14:textId="1D1234EF" w:rsidR="00F1085B" w:rsidRDefault="00F1085B" w:rsidP="00217B53">
      <w:pPr>
        <w:widowControl w:val="0"/>
        <w:spacing w:after="0" w:line="240" w:lineRule="auto"/>
        <w:rPr>
          <w:rFonts w:eastAsia="Times New Roman" w:cs="Arial"/>
          <w:snapToGrid w:val="0"/>
          <w:color w:val="0070C0"/>
          <w:szCs w:val="20"/>
          <w:lang w:val="nl-NL" w:eastAsia="nl-NL"/>
        </w:rPr>
      </w:pPr>
    </w:p>
    <w:p w14:paraId="5E8583B9" w14:textId="431B3450" w:rsidR="00F1085B" w:rsidRDefault="00F1085B" w:rsidP="00217B53">
      <w:pPr>
        <w:widowControl w:val="0"/>
        <w:spacing w:after="0" w:line="240" w:lineRule="auto"/>
        <w:rPr>
          <w:rFonts w:eastAsia="Times New Roman" w:cs="Arial"/>
          <w:snapToGrid w:val="0"/>
          <w:color w:val="0070C0"/>
          <w:szCs w:val="20"/>
          <w:lang w:val="nl-NL" w:eastAsia="nl-NL"/>
        </w:rPr>
      </w:pPr>
    </w:p>
    <w:p w14:paraId="05B2AE51" w14:textId="77777777" w:rsidR="00F1085B" w:rsidRPr="00E85511" w:rsidRDefault="00F1085B" w:rsidP="00217B53">
      <w:pPr>
        <w:widowControl w:val="0"/>
        <w:spacing w:after="0" w:line="240" w:lineRule="auto"/>
        <w:rPr>
          <w:rFonts w:eastAsia="Times New Roman" w:cs="Arial"/>
          <w:snapToGrid w:val="0"/>
          <w:color w:val="0070C0"/>
          <w:szCs w:val="20"/>
          <w:lang w:val="nl-NL" w:eastAsia="nl-NL"/>
        </w:rPr>
      </w:pPr>
    </w:p>
    <w:p w14:paraId="28FEE835" w14:textId="77777777" w:rsidR="00217B53" w:rsidRPr="00C93798"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r>
        <w:rPr>
          <w:rFonts w:eastAsia="Times New Roman" w:cs="Arial"/>
          <w:b/>
          <w:snapToGrid w:val="0"/>
          <w:szCs w:val="20"/>
          <w:lang w:val="nl-NL" w:eastAsia="nl-NL"/>
        </w:rPr>
        <w:lastRenderedPageBreak/>
        <w:t>1.</w:t>
      </w:r>
      <w:r w:rsidRPr="00C93798">
        <w:rPr>
          <w:rFonts w:eastAsia="Times New Roman" w:cs="Arial"/>
          <w:b/>
          <w:snapToGrid w:val="0"/>
          <w:szCs w:val="20"/>
          <w:lang w:val="nl-NL" w:eastAsia="nl-NL"/>
        </w:rPr>
        <w:t>2. Raden</w:t>
      </w:r>
    </w:p>
    <w:p w14:paraId="561EF5A5" w14:textId="77777777" w:rsidR="00217B53" w:rsidRPr="00C93798"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p>
    <w:p w14:paraId="7CC2A436" w14:textId="5CE755F5" w:rsidR="00217B53"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r w:rsidRPr="00C93798">
        <w:rPr>
          <w:rFonts w:eastAsia="Times New Roman" w:cs="Arial"/>
          <w:b/>
          <w:snapToGrid w:val="0"/>
          <w:szCs w:val="20"/>
          <w:lang w:val="nl-NL" w:eastAsia="nl-NL"/>
        </w:rPr>
        <w:t xml:space="preserve">          </w:t>
      </w:r>
      <w:r>
        <w:rPr>
          <w:rFonts w:eastAsia="Times New Roman" w:cs="Arial"/>
          <w:b/>
          <w:snapToGrid w:val="0"/>
          <w:szCs w:val="20"/>
          <w:lang w:val="nl-NL" w:eastAsia="nl-NL"/>
        </w:rPr>
        <w:t>1.</w:t>
      </w:r>
      <w:r w:rsidRPr="00C93798">
        <w:rPr>
          <w:rFonts w:eastAsia="Times New Roman" w:cs="Arial"/>
          <w:b/>
          <w:snapToGrid w:val="0"/>
          <w:szCs w:val="20"/>
          <w:lang w:val="nl-NL" w:eastAsia="nl-NL"/>
        </w:rPr>
        <w:t>2.1</w:t>
      </w:r>
      <w:r>
        <w:rPr>
          <w:rFonts w:eastAsia="Times New Roman" w:cs="Arial"/>
          <w:b/>
          <w:snapToGrid w:val="0"/>
          <w:szCs w:val="20"/>
          <w:lang w:val="nl-NL" w:eastAsia="nl-NL"/>
        </w:rPr>
        <w:tab/>
      </w:r>
      <w:r w:rsidR="00EC2F0D">
        <w:rPr>
          <w:rFonts w:eastAsia="Times New Roman" w:cs="Arial"/>
          <w:b/>
          <w:snapToGrid w:val="0"/>
          <w:szCs w:val="20"/>
          <w:lang w:val="nl-NL" w:eastAsia="nl-NL"/>
        </w:rPr>
        <w:t>De schoolraad.</w:t>
      </w:r>
    </w:p>
    <w:p w14:paraId="31D98121" w14:textId="7ED3D5B1" w:rsidR="00EC2F0D" w:rsidRDefault="00EC2F0D"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p>
    <w:tbl>
      <w:tblPr>
        <w:tblpPr w:leftFromText="141" w:rightFromText="141" w:vertAnchor="text" w:horzAnchor="margin" w:tblpY="158"/>
        <w:tblW w:w="0" w:type="auto"/>
        <w:tblCellMar>
          <w:left w:w="70" w:type="dxa"/>
          <w:right w:w="70" w:type="dxa"/>
        </w:tblCellMar>
        <w:tblLook w:val="0000" w:firstRow="0" w:lastRow="0" w:firstColumn="0" w:lastColumn="0" w:noHBand="0" w:noVBand="0"/>
      </w:tblPr>
      <w:tblGrid>
        <w:gridCol w:w="8777"/>
      </w:tblGrid>
      <w:tr w:rsidR="000474DF" w:rsidRPr="005E4C0F" w14:paraId="40EF110F" w14:textId="77777777" w:rsidTr="000474DF">
        <w:trPr>
          <w:trHeight w:val="1442"/>
        </w:trPr>
        <w:tc>
          <w:tcPr>
            <w:tcW w:w="8777" w:type="dxa"/>
          </w:tcPr>
          <w:p w14:paraId="63E7B0C4" w14:textId="77777777" w:rsidR="000474DF" w:rsidRPr="00B037B3" w:rsidRDefault="000474DF" w:rsidP="000474DF">
            <w:pPr>
              <w:rPr>
                <w:rFonts w:cs="Arial"/>
                <w:b/>
                <w:iCs/>
                <w:color w:val="000000"/>
                <w:szCs w:val="20"/>
                <w:u w:val="single"/>
                <w:lang w:val="nl-NL"/>
              </w:rPr>
            </w:pPr>
            <w:r w:rsidRPr="00B037B3">
              <w:rPr>
                <w:rFonts w:cs="Arial"/>
                <w:b/>
                <w:iCs/>
                <w:color w:val="000000"/>
                <w:szCs w:val="20"/>
                <w:u w:val="single"/>
                <w:lang w:val="nl-NL"/>
              </w:rPr>
              <w:t>Personeel</w:t>
            </w:r>
          </w:p>
          <w:p w14:paraId="4A752A8A" w14:textId="77777777" w:rsidR="000474DF" w:rsidRPr="00DE6DBC" w:rsidRDefault="000474DF" w:rsidP="000474DF">
            <w:pPr>
              <w:jc w:val="both"/>
              <w:rPr>
                <w:rFonts w:cs="Arial"/>
                <w:iCs/>
                <w:color w:val="000000"/>
                <w:szCs w:val="20"/>
                <w:lang w:val="nl-NL"/>
              </w:rPr>
            </w:pPr>
            <w:r w:rsidRPr="00DE6DBC">
              <w:rPr>
                <w:rFonts w:cs="Arial"/>
                <w:iCs/>
                <w:color w:val="000000"/>
                <w:szCs w:val="20"/>
                <w:lang w:val="nl-NL"/>
              </w:rPr>
              <w:t>Wolfcarius Lieselot</w:t>
            </w:r>
          </w:p>
          <w:p w14:paraId="0BEDDA16" w14:textId="77777777" w:rsidR="000474DF" w:rsidRPr="00DE6DBC" w:rsidRDefault="000474DF" w:rsidP="000474DF">
            <w:pPr>
              <w:jc w:val="both"/>
              <w:rPr>
                <w:rFonts w:cs="Arial"/>
                <w:iCs/>
                <w:color w:val="000000"/>
                <w:szCs w:val="20"/>
                <w:lang w:val="nl-NL"/>
              </w:rPr>
            </w:pPr>
            <w:r>
              <w:rPr>
                <w:rFonts w:cs="Arial"/>
                <w:iCs/>
                <w:color w:val="000000"/>
                <w:szCs w:val="20"/>
                <w:lang w:val="nl-NL"/>
              </w:rPr>
              <w:t>Catelin Natalie</w:t>
            </w:r>
          </w:p>
          <w:p w14:paraId="3ED42B53" w14:textId="77777777" w:rsidR="000474DF" w:rsidRPr="00DE6DBC" w:rsidRDefault="000474DF" w:rsidP="000474DF">
            <w:pPr>
              <w:rPr>
                <w:rFonts w:cs="Arial"/>
                <w:iCs/>
                <w:color w:val="000000"/>
                <w:szCs w:val="20"/>
                <w:lang w:val="nl-NL"/>
              </w:rPr>
            </w:pPr>
            <w:proofErr w:type="spellStart"/>
            <w:r w:rsidRPr="00DE6DBC">
              <w:rPr>
                <w:rFonts w:cs="Arial"/>
                <w:iCs/>
                <w:color w:val="000000"/>
                <w:szCs w:val="20"/>
                <w:lang w:val="nl-NL"/>
              </w:rPr>
              <w:t>Planckaer</w:t>
            </w:r>
            <w:r>
              <w:rPr>
                <w:rFonts w:cs="Arial"/>
                <w:iCs/>
                <w:color w:val="000000"/>
                <w:szCs w:val="20"/>
                <w:lang w:val="nl-NL"/>
              </w:rPr>
              <w:t>t</w:t>
            </w:r>
            <w:proofErr w:type="spellEnd"/>
            <w:r>
              <w:rPr>
                <w:rFonts w:cs="Arial"/>
                <w:iCs/>
                <w:color w:val="000000"/>
                <w:szCs w:val="20"/>
                <w:lang w:val="nl-NL"/>
              </w:rPr>
              <w:t xml:space="preserve"> Marieke</w:t>
            </w:r>
          </w:p>
          <w:p w14:paraId="6C8EE4DE" w14:textId="77777777" w:rsidR="000474DF" w:rsidRPr="00DE6DBC" w:rsidRDefault="000474DF" w:rsidP="000474DF">
            <w:pPr>
              <w:rPr>
                <w:rFonts w:cs="Arial"/>
                <w:iCs/>
                <w:color w:val="000000"/>
                <w:szCs w:val="20"/>
                <w:lang w:val="nl-NL"/>
              </w:rPr>
            </w:pPr>
            <w:r>
              <w:rPr>
                <w:rFonts w:cs="Arial"/>
                <w:iCs/>
                <w:color w:val="000000"/>
                <w:szCs w:val="20"/>
                <w:lang w:val="nl-NL"/>
              </w:rPr>
              <w:t>Verbeure Annelies</w:t>
            </w:r>
          </w:p>
        </w:tc>
      </w:tr>
      <w:tr w:rsidR="000474DF" w:rsidRPr="005E4C0F" w14:paraId="3097C861" w14:textId="77777777" w:rsidTr="000474DF">
        <w:trPr>
          <w:trHeight w:val="1390"/>
        </w:trPr>
        <w:tc>
          <w:tcPr>
            <w:tcW w:w="8777" w:type="dxa"/>
          </w:tcPr>
          <w:p w14:paraId="2E6E4265" w14:textId="77777777" w:rsidR="000474DF" w:rsidRPr="00B037B3" w:rsidRDefault="000474DF" w:rsidP="000474DF">
            <w:pPr>
              <w:rPr>
                <w:rFonts w:cs="Arial"/>
                <w:b/>
                <w:iCs/>
                <w:color w:val="000000"/>
                <w:szCs w:val="20"/>
                <w:u w:val="single"/>
                <w:lang w:val="nl-NL"/>
              </w:rPr>
            </w:pPr>
            <w:r w:rsidRPr="00B037B3">
              <w:rPr>
                <w:rFonts w:cs="Arial"/>
                <w:b/>
                <w:iCs/>
                <w:color w:val="000000"/>
                <w:szCs w:val="20"/>
                <w:u w:val="single"/>
                <w:lang w:val="nl-NL"/>
              </w:rPr>
              <w:t>Ouders</w:t>
            </w:r>
          </w:p>
          <w:p w14:paraId="56F5DD47" w14:textId="77777777" w:rsidR="000474DF" w:rsidRDefault="000474DF" w:rsidP="000474DF">
            <w:pPr>
              <w:jc w:val="both"/>
              <w:rPr>
                <w:rFonts w:cs="Arial"/>
                <w:iCs/>
                <w:color w:val="000000"/>
                <w:szCs w:val="20"/>
                <w:lang w:val="nl-NL"/>
              </w:rPr>
            </w:pPr>
            <w:r>
              <w:rPr>
                <w:rFonts w:cs="Arial"/>
                <w:iCs/>
                <w:color w:val="000000"/>
                <w:szCs w:val="20"/>
                <w:lang w:val="nl-NL"/>
              </w:rPr>
              <w:t xml:space="preserve">Karen De </w:t>
            </w:r>
            <w:proofErr w:type="spellStart"/>
            <w:r>
              <w:rPr>
                <w:rFonts w:cs="Arial"/>
                <w:iCs/>
                <w:color w:val="000000"/>
                <w:szCs w:val="20"/>
                <w:lang w:val="nl-NL"/>
              </w:rPr>
              <w:t>Jaegher</w:t>
            </w:r>
            <w:proofErr w:type="spellEnd"/>
          </w:p>
          <w:p w14:paraId="3136DCAA" w14:textId="77777777" w:rsidR="000474DF" w:rsidRDefault="000474DF" w:rsidP="000474DF">
            <w:pPr>
              <w:jc w:val="both"/>
              <w:rPr>
                <w:rFonts w:cs="Arial"/>
                <w:iCs/>
                <w:color w:val="000000"/>
                <w:szCs w:val="20"/>
                <w:lang w:val="nl-NL"/>
              </w:rPr>
            </w:pPr>
            <w:r>
              <w:rPr>
                <w:rFonts w:cs="Arial"/>
                <w:iCs/>
                <w:color w:val="000000"/>
                <w:szCs w:val="20"/>
                <w:lang w:val="nl-NL"/>
              </w:rPr>
              <w:t>Sofie Van Praet</w:t>
            </w:r>
          </w:p>
          <w:p w14:paraId="20BC2081" w14:textId="77777777" w:rsidR="000474DF" w:rsidRDefault="000474DF" w:rsidP="000474DF">
            <w:pPr>
              <w:jc w:val="both"/>
              <w:rPr>
                <w:rFonts w:cs="Arial"/>
                <w:iCs/>
                <w:color w:val="000000"/>
                <w:szCs w:val="20"/>
                <w:lang w:val="nl-NL"/>
              </w:rPr>
            </w:pPr>
            <w:proofErr w:type="spellStart"/>
            <w:r>
              <w:rPr>
                <w:rFonts w:cs="Arial"/>
                <w:iCs/>
                <w:color w:val="000000"/>
                <w:szCs w:val="20"/>
                <w:lang w:val="nl-NL"/>
              </w:rPr>
              <w:t>Siglinde</w:t>
            </w:r>
            <w:proofErr w:type="spellEnd"/>
            <w:r>
              <w:rPr>
                <w:rFonts w:cs="Arial"/>
                <w:iCs/>
                <w:color w:val="000000"/>
                <w:szCs w:val="20"/>
                <w:lang w:val="nl-NL"/>
              </w:rPr>
              <w:t xml:space="preserve"> </w:t>
            </w:r>
            <w:proofErr w:type="spellStart"/>
            <w:r>
              <w:rPr>
                <w:rFonts w:cs="Arial"/>
                <w:iCs/>
                <w:color w:val="000000"/>
                <w:szCs w:val="20"/>
                <w:lang w:val="nl-NL"/>
              </w:rPr>
              <w:t>Maselis</w:t>
            </w:r>
            <w:proofErr w:type="spellEnd"/>
            <w:r>
              <w:rPr>
                <w:rFonts w:cs="Arial"/>
                <w:iCs/>
                <w:color w:val="000000"/>
                <w:szCs w:val="20"/>
                <w:lang w:val="nl-NL"/>
              </w:rPr>
              <w:t xml:space="preserve"> </w:t>
            </w:r>
          </w:p>
          <w:p w14:paraId="6C37B7EC" w14:textId="77777777" w:rsidR="000474DF" w:rsidRPr="00DE6DBC" w:rsidRDefault="000474DF" w:rsidP="000474DF">
            <w:pPr>
              <w:jc w:val="both"/>
              <w:rPr>
                <w:rFonts w:cs="Arial"/>
                <w:iCs/>
                <w:color w:val="000000"/>
                <w:szCs w:val="20"/>
                <w:lang w:val="nl-NL"/>
              </w:rPr>
            </w:pPr>
            <w:r>
              <w:rPr>
                <w:rFonts w:cs="Arial"/>
                <w:iCs/>
                <w:color w:val="000000"/>
                <w:szCs w:val="20"/>
                <w:lang w:val="nl-NL"/>
              </w:rPr>
              <w:t xml:space="preserve">Inge </w:t>
            </w:r>
            <w:proofErr w:type="spellStart"/>
            <w:r>
              <w:rPr>
                <w:rFonts w:cs="Arial"/>
                <w:iCs/>
                <w:color w:val="000000"/>
                <w:szCs w:val="20"/>
                <w:lang w:val="nl-NL"/>
              </w:rPr>
              <w:t>Strynck</w:t>
            </w:r>
            <w:proofErr w:type="spellEnd"/>
          </w:p>
        </w:tc>
      </w:tr>
      <w:tr w:rsidR="000474DF" w:rsidRPr="005E4C0F" w14:paraId="7DC6251E" w14:textId="77777777" w:rsidTr="000474DF">
        <w:trPr>
          <w:trHeight w:val="1336"/>
        </w:trPr>
        <w:tc>
          <w:tcPr>
            <w:tcW w:w="8777" w:type="dxa"/>
          </w:tcPr>
          <w:p w14:paraId="49EEFD97" w14:textId="77777777" w:rsidR="000474DF" w:rsidRPr="00B037B3" w:rsidRDefault="000474DF" w:rsidP="000474DF">
            <w:pPr>
              <w:rPr>
                <w:rFonts w:cs="Arial"/>
                <w:b/>
                <w:iCs/>
                <w:color w:val="000000"/>
                <w:szCs w:val="20"/>
                <w:u w:val="single"/>
                <w:lang w:val="nl-NL"/>
              </w:rPr>
            </w:pPr>
            <w:r w:rsidRPr="00B037B3">
              <w:rPr>
                <w:rFonts w:cs="Arial"/>
                <w:b/>
                <w:iCs/>
                <w:color w:val="000000"/>
                <w:szCs w:val="20"/>
                <w:u w:val="single"/>
                <w:lang w:val="nl-NL"/>
              </w:rPr>
              <w:t>Lokale gemeenschap</w:t>
            </w:r>
          </w:p>
          <w:p w14:paraId="70836737" w14:textId="77777777" w:rsidR="000474DF" w:rsidRPr="00DE6DBC" w:rsidRDefault="000474DF" w:rsidP="000474DF">
            <w:pPr>
              <w:rPr>
                <w:rFonts w:cs="Arial"/>
                <w:iCs/>
                <w:szCs w:val="20"/>
                <w:lang w:val="nl-NL"/>
              </w:rPr>
            </w:pPr>
            <w:r w:rsidRPr="00DE6DBC">
              <w:rPr>
                <w:rFonts w:cs="Arial"/>
                <w:iCs/>
                <w:szCs w:val="20"/>
                <w:lang w:val="nl-NL"/>
              </w:rPr>
              <w:t xml:space="preserve">Steven </w:t>
            </w:r>
            <w:proofErr w:type="spellStart"/>
            <w:r w:rsidRPr="00DE6DBC">
              <w:rPr>
                <w:rFonts w:cs="Arial"/>
                <w:iCs/>
                <w:szCs w:val="20"/>
                <w:lang w:val="nl-NL"/>
              </w:rPr>
              <w:t>Vanbelle</w:t>
            </w:r>
            <w:proofErr w:type="spellEnd"/>
            <w:r w:rsidRPr="00DE6DBC">
              <w:rPr>
                <w:rFonts w:cs="Arial"/>
                <w:iCs/>
                <w:szCs w:val="20"/>
                <w:lang w:val="nl-NL"/>
              </w:rPr>
              <w:t xml:space="preserve"> (bibliotheek)</w:t>
            </w:r>
          </w:p>
          <w:p w14:paraId="7C1B8F41" w14:textId="77777777" w:rsidR="000474DF" w:rsidRPr="00DE6DBC" w:rsidRDefault="000474DF" w:rsidP="000474DF">
            <w:pPr>
              <w:rPr>
                <w:rFonts w:cs="Arial"/>
                <w:iCs/>
                <w:szCs w:val="20"/>
                <w:lang w:val="nl-NL"/>
              </w:rPr>
            </w:pPr>
            <w:r w:rsidRPr="00DE6DBC">
              <w:rPr>
                <w:rFonts w:cs="Arial"/>
                <w:iCs/>
                <w:szCs w:val="20"/>
                <w:lang w:val="nl-NL"/>
              </w:rPr>
              <w:t>Danny Verlinden (OVSG)</w:t>
            </w:r>
          </w:p>
          <w:p w14:paraId="4853AE91" w14:textId="77777777" w:rsidR="000474DF" w:rsidRPr="00DE6DBC" w:rsidRDefault="000474DF" w:rsidP="000474DF">
            <w:pPr>
              <w:rPr>
                <w:rFonts w:cs="Arial"/>
                <w:iCs/>
                <w:szCs w:val="20"/>
                <w:lang w:val="nl-NL"/>
              </w:rPr>
            </w:pPr>
            <w:r>
              <w:rPr>
                <w:rFonts w:cs="Arial"/>
                <w:iCs/>
                <w:szCs w:val="20"/>
                <w:lang w:val="nl-NL"/>
              </w:rPr>
              <w:t xml:space="preserve">Enya De </w:t>
            </w:r>
            <w:proofErr w:type="spellStart"/>
            <w:r>
              <w:rPr>
                <w:rFonts w:cs="Arial"/>
                <w:iCs/>
                <w:szCs w:val="20"/>
                <w:lang w:val="nl-NL"/>
              </w:rPr>
              <w:t>Larivière</w:t>
            </w:r>
            <w:proofErr w:type="spellEnd"/>
            <w:r w:rsidRPr="00DE6DBC">
              <w:rPr>
                <w:rFonts w:cs="Arial"/>
                <w:iCs/>
                <w:szCs w:val="20"/>
                <w:lang w:val="nl-NL"/>
              </w:rPr>
              <w:t xml:space="preserve"> (IBO)</w:t>
            </w:r>
          </w:p>
          <w:p w14:paraId="4D5CD78D" w14:textId="77777777" w:rsidR="000474DF" w:rsidRPr="00DE6DBC" w:rsidRDefault="000474DF" w:rsidP="000474DF">
            <w:pPr>
              <w:rPr>
                <w:rFonts w:cs="Arial"/>
                <w:iCs/>
                <w:szCs w:val="20"/>
                <w:lang w:val="nl-NL"/>
              </w:rPr>
            </w:pPr>
            <w:r w:rsidRPr="00DE6DBC">
              <w:rPr>
                <w:rFonts w:cs="Arial"/>
                <w:iCs/>
                <w:szCs w:val="20"/>
                <w:lang w:val="nl-NL"/>
              </w:rPr>
              <w:t>Linda Desmet (oud-leerkracht)</w:t>
            </w:r>
          </w:p>
        </w:tc>
      </w:tr>
      <w:tr w:rsidR="000474DF" w:rsidRPr="005E4C0F" w14:paraId="1266028B" w14:textId="77777777" w:rsidTr="000474DF">
        <w:trPr>
          <w:cantSplit/>
        </w:trPr>
        <w:tc>
          <w:tcPr>
            <w:tcW w:w="8777" w:type="dxa"/>
          </w:tcPr>
          <w:p w14:paraId="358AFB7E" w14:textId="77777777" w:rsidR="000474DF" w:rsidRPr="00B037B3" w:rsidRDefault="000474DF" w:rsidP="000474DF">
            <w:pPr>
              <w:rPr>
                <w:rFonts w:cs="Arial"/>
                <w:b/>
                <w:iCs/>
                <w:color w:val="000000"/>
                <w:szCs w:val="20"/>
                <w:u w:val="single"/>
                <w:lang w:val="nl-NL"/>
              </w:rPr>
            </w:pPr>
            <w:r w:rsidRPr="00B037B3">
              <w:rPr>
                <w:rFonts w:cs="Arial"/>
                <w:b/>
                <w:iCs/>
                <w:color w:val="000000"/>
                <w:szCs w:val="20"/>
                <w:u w:val="single"/>
                <w:lang w:val="nl-NL"/>
              </w:rPr>
              <w:t>Voorzitter</w:t>
            </w:r>
          </w:p>
          <w:p w14:paraId="2FDED389" w14:textId="77777777" w:rsidR="000474DF" w:rsidRPr="00DE6DBC" w:rsidRDefault="000474DF" w:rsidP="000474DF">
            <w:pPr>
              <w:jc w:val="both"/>
              <w:rPr>
                <w:rFonts w:cs="Arial"/>
                <w:iCs/>
                <w:color w:val="000000"/>
                <w:szCs w:val="20"/>
                <w:lang w:val="nl-NL"/>
              </w:rPr>
            </w:pPr>
            <w:r>
              <w:rPr>
                <w:rFonts w:cs="Arial"/>
                <w:iCs/>
                <w:color w:val="000000"/>
                <w:szCs w:val="20"/>
                <w:lang w:val="nl-NL"/>
              </w:rPr>
              <w:t>Verbeure Annelies</w:t>
            </w:r>
          </w:p>
        </w:tc>
      </w:tr>
      <w:tr w:rsidR="000474DF" w:rsidRPr="005E4C0F" w14:paraId="4653E639" w14:textId="77777777" w:rsidTr="000474DF">
        <w:tc>
          <w:tcPr>
            <w:tcW w:w="8777" w:type="dxa"/>
          </w:tcPr>
          <w:p w14:paraId="6E7C44D1" w14:textId="77777777" w:rsidR="000474DF" w:rsidRPr="00B037B3" w:rsidRDefault="000474DF" w:rsidP="000474DF">
            <w:pPr>
              <w:rPr>
                <w:rFonts w:cs="Arial"/>
                <w:b/>
                <w:iCs/>
                <w:color w:val="000000"/>
                <w:szCs w:val="20"/>
                <w:u w:val="single"/>
                <w:lang w:val="nl-NL"/>
              </w:rPr>
            </w:pPr>
            <w:r w:rsidRPr="00B037B3">
              <w:rPr>
                <w:rFonts w:cs="Arial"/>
                <w:b/>
                <w:iCs/>
                <w:color w:val="000000"/>
                <w:szCs w:val="20"/>
                <w:u w:val="single"/>
                <w:lang w:val="nl-NL"/>
              </w:rPr>
              <w:t>Secretaris</w:t>
            </w:r>
          </w:p>
          <w:p w14:paraId="3068FA37" w14:textId="77777777" w:rsidR="000474DF" w:rsidRPr="00DE6DBC" w:rsidRDefault="000474DF" w:rsidP="000474DF">
            <w:pPr>
              <w:rPr>
                <w:rFonts w:cs="Arial"/>
                <w:iCs/>
                <w:color w:val="000000"/>
                <w:szCs w:val="20"/>
                <w:lang w:val="nl-NL"/>
              </w:rPr>
            </w:pPr>
            <w:r w:rsidRPr="00DE6DBC">
              <w:rPr>
                <w:rFonts w:cs="Arial"/>
                <w:iCs/>
                <w:color w:val="000000"/>
                <w:szCs w:val="20"/>
                <w:lang w:val="nl-NL"/>
              </w:rPr>
              <w:t xml:space="preserve">De Boever </w:t>
            </w:r>
            <w:smartTag w:uri="urn:schemas-microsoft-com:office:smarttags" w:element="PersonName">
              <w:r w:rsidRPr="00DE6DBC">
                <w:rPr>
                  <w:rFonts w:cs="Arial"/>
                  <w:iCs/>
                  <w:color w:val="000000"/>
                  <w:szCs w:val="20"/>
                  <w:lang w:val="nl-NL"/>
                </w:rPr>
                <w:t>Scharon</w:t>
              </w:r>
            </w:smartTag>
          </w:p>
        </w:tc>
      </w:tr>
      <w:tr w:rsidR="000474DF" w:rsidRPr="005E4C0F" w14:paraId="61D15201" w14:textId="77777777" w:rsidTr="000474DF">
        <w:tc>
          <w:tcPr>
            <w:tcW w:w="8777" w:type="dxa"/>
          </w:tcPr>
          <w:p w14:paraId="1BB3F52C" w14:textId="77777777" w:rsidR="000474DF" w:rsidRPr="00DE6DBC" w:rsidRDefault="000474DF" w:rsidP="000474DF">
            <w:pPr>
              <w:jc w:val="both"/>
              <w:rPr>
                <w:rFonts w:cs="Arial"/>
                <w:iCs/>
                <w:color w:val="000000"/>
                <w:szCs w:val="20"/>
                <w:lang w:val="nl-NL"/>
              </w:rPr>
            </w:pPr>
          </w:p>
        </w:tc>
      </w:tr>
      <w:tr w:rsidR="000474DF" w:rsidRPr="005E4C0F" w14:paraId="63014F6E" w14:textId="77777777" w:rsidTr="000474DF">
        <w:tc>
          <w:tcPr>
            <w:tcW w:w="8777" w:type="dxa"/>
          </w:tcPr>
          <w:p w14:paraId="3643D2F8" w14:textId="77777777" w:rsidR="000474DF" w:rsidRPr="006E351C" w:rsidRDefault="000474DF" w:rsidP="000474DF">
            <w:pPr>
              <w:jc w:val="both"/>
              <w:rPr>
                <w:rFonts w:cs="Arial"/>
                <w:b/>
                <w:iCs/>
                <w:color w:val="000000"/>
                <w:szCs w:val="20"/>
                <w:lang w:val="nl-NL"/>
              </w:rPr>
            </w:pPr>
            <w:r w:rsidRPr="006E351C">
              <w:rPr>
                <w:rFonts w:cs="Arial"/>
                <w:b/>
                <w:iCs/>
                <w:color w:val="000000"/>
                <w:szCs w:val="20"/>
                <w:lang w:val="nl-NL"/>
              </w:rPr>
              <w:t>Elk lid onderschrijft het Pedagogisch Project van de school.</w:t>
            </w:r>
          </w:p>
        </w:tc>
      </w:tr>
      <w:tr w:rsidR="000474DF" w:rsidRPr="005E4C0F" w14:paraId="6A183F5D" w14:textId="77777777" w:rsidTr="000474DF">
        <w:tc>
          <w:tcPr>
            <w:tcW w:w="8777" w:type="dxa"/>
          </w:tcPr>
          <w:p w14:paraId="445118E9" w14:textId="77777777" w:rsidR="000474DF" w:rsidRPr="00DE6DBC" w:rsidRDefault="000474DF" w:rsidP="000474DF">
            <w:pPr>
              <w:rPr>
                <w:rFonts w:cs="Arial"/>
                <w:b/>
                <w:iCs/>
                <w:color w:val="000000"/>
                <w:szCs w:val="20"/>
                <w:lang w:val="nl-NL"/>
              </w:rPr>
            </w:pPr>
            <w:r w:rsidRPr="00DE6DBC">
              <w:rPr>
                <w:rFonts w:cs="Arial"/>
                <w:b/>
                <w:iCs/>
                <w:color w:val="000000"/>
                <w:szCs w:val="20"/>
                <w:lang w:val="nl-NL"/>
              </w:rPr>
              <w:t>Maatschappelijke Zetel</w:t>
            </w:r>
          </w:p>
          <w:p w14:paraId="76357656" w14:textId="77777777" w:rsidR="000474DF" w:rsidRDefault="000474DF" w:rsidP="000474DF">
            <w:pPr>
              <w:jc w:val="both"/>
              <w:rPr>
                <w:rFonts w:cs="Arial"/>
                <w:iCs/>
                <w:color w:val="000000"/>
                <w:szCs w:val="20"/>
                <w:lang w:val="nl-NL"/>
              </w:rPr>
            </w:pPr>
            <w:r w:rsidRPr="00DE6DBC">
              <w:rPr>
                <w:rFonts w:cs="Arial"/>
                <w:iCs/>
                <w:color w:val="000000"/>
                <w:szCs w:val="20"/>
                <w:lang w:val="nl-NL"/>
              </w:rPr>
              <w:t>Gemeentebestuur Dentergem, Kerkstraat 1, 8720 Dentergem</w:t>
            </w:r>
          </w:p>
          <w:p w14:paraId="7C09BD52" w14:textId="77777777" w:rsidR="000474DF" w:rsidRDefault="000474DF" w:rsidP="000474DF">
            <w:pPr>
              <w:jc w:val="both"/>
              <w:rPr>
                <w:rFonts w:cs="Arial"/>
                <w:iCs/>
                <w:color w:val="000000"/>
                <w:szCs w:val="20"/>
                <w:lang w:val="nl-NL"/>
              </w:rPr>
            </w:pPr>
          </w:p>
          <w:p w14:paraId="1CB0EB34" w14:textId="77777777" w:rsidR="000474DF" w:rsidRDefault="000474DF" w:rsidP="000474DF">
            <w:pPr>
              <w:jc w:val="both"/>
              <w:rPr>
                <w:rFonts w:cs="Arial"/>
                <w:iCs/>
                <w:color w:val="000000"/>
                <w:szCs w:val="20"/>
                <w:lang w:val="nl-NL"/>
              </w:rPr>
            </w:pPr>
          </w:p>
          <w:p w14:paraId="4A3BD978" w14:textId="77777777" w:rsidR="000474DF" w:rsidRDefault="000474DF" w:rsidP="000474DF">
            <w:pPr>
              <w:jc w:val="both"/>
              <w:rPr>
                <w:rFonts w:cs="Arial"/>
                <w:iCs/>
                <w:color w:val="000000"/>
                <w:szCs w:val="20"/>
                <w:lang w:val="nl-NL"/>
              </w:rPr>
            </w:pPr>
          </w:p>
          <w:p w14:paraId="7512B78B" w14:textId="77777777" w:rsidR="000474DF" w:rsidRPr="00DE6DBC" w:rsidRDefault="000474DF" w:rsidP="000474DF">
            <w:pPr>
              <w:jc w:val="both"/>
              <w:rPr>
                <w:rFonts w:cs="Arial"/>
                <w:iCs/>
                <w:color w:val="000000"/>
                <w:szCs w:val="20"/>
                <w:lang w:val="nl-NL"/>
              </w:rPr>
            </w:pPr>
          </w:p>
        </w:tc>
      </w:tr>
    </w:tbl>
    <w:p w14:paraId="18543B62" w14:textId="77777777" w:rsidR="00217B53" w:rsidRPr="00B037B3" w:rsidRDefault="00217B53">
      <w:pPr>
        <w:pStyle w:val="Lijstalinea"/>
        <w:keepNext/>
        <w:widowControl w:val="0"/>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color w:val="0070C0"/>
          <w:szCs w:val="20"/>
          <w:u w:val="single"/>
          <w:lang w:val="nl-NL" w:eastAsia="nl-NL"/>
        </w:rPr>
      </w:pPr>
      <w:r w:rsidRPr="00B037B3">
        <w:rPr>
          <w:rFonts w:eastAsia="Times New Roman" w:cs="Arial"/>
          <w:b/>
          <w:snapToGrid w:val="0"/>
          <w:szCs w:val="20"/>
          <w:u w:val="single"/>
          <w:lang w:val="nl-NL" w:eastAsia="nl-NL"/>
        </w:rPr>
        <w:lastRenderedPageBreak/>
        <w:t>Samenstelling</w:t>
      </w:r>
      <w:r w:rsidR="00EC2F0D" w:rsidRPr="00B037B3">
        <w:rPr>
          <w:rFonts w:eastAsia="Times New Roman" w:cs="Arial"/>
          <w:b/>
          <w:snapToGrid w:val="0"/>
          <w:color w:val="0070C0"/>
          <w:szCs w:val="20"/>
          <w:u w:val="single"/>
          <w:lang w:val="nl-NL" w:eastAsia="nl-NL"/>
        </w:rPr>
        <w:t>:</w:t>
      </w:r>
    </w:p>
    <w:p w14:paraId="1DB5176F" w14:textId="2AFB07BA" w:rsidR="00DE6DBC" w:rsidRDefault="00DE6DBC" w:rsidP="00DE6DBC">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highlight w:val="yellow"/>
          <w:lang w:val="nl-NL" w:eastAsia="nl-NL"/>
        </w:rPr>
      </w:pPr>
    </w:p>
    <w:p w14:paraId="6FB7D969" w14:textId="28EBCB52" w:rsidR="00DE6DBC" w:rsidRPr="00444B21" w:rsidRDefault="00DE6DBC" w:rsidP="00DE6DBC">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color w:val="0070C0"/>
          <w:szCs w:val="20"/>
          <w:lang w:val="nl-NL" w:eastAsia="nl-NL"/>
        </w:rPr>
      </w:pPr>
      <w:r w:rsidRPr="00B6685F">
        <w:rPr>
          <w:rFonts w:eastAsia="Times New Roman" w:cs="Arial"/>
          <w:i/>
          <w:snapToGrid w:val="0"/>
          <w:color w:val="0070C0"/>
          <w:szCs w:val="20"/>
          <w:lang w:val="nl-NL" w:eastAsia="nl-NL"/>
        </w:rPr>
        <w:tab/>
      </w:r>
      <w:r w:rsidRPr="00B6685F">
        <w:rPr>
          <w:rFonts w:eastAsia="Times New Roman" w:cs="Arial"/>
          <w:i/>
          <w:snapToGrid w:val="0"/>
          <w:color w:val="0070C0"/>
          <w:szCs w:val="20"/>
          <w:lang w:val="nl-NL" w:eastAsia="nl-NL"/>
        </w:rPr>
        <w:tab/>
      </w:r>
    </w:p>
    <w:p w14:paraId="2D8B6F2B" w14:textId="062D53FE" w:rsidR="00444B21" w:rsidRDefault="00444B21" w:rsidP="00B6685F">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776"/>
        <w:outlineLvl w:val="1"/>
        <w:rPr>
          <w:rFonts w:eastAsia="Times New Roman" w:cs="Arial"/>
          <w:i/>
          <w:snapToGrid w:val="0"/>
          <w:color w:val="0070C0"/>
          <w:szCs w:val="20"/>
          <w:lang w:val="nl-NL" w:eastAsia="nl-NL"/>
        </w:rPr>
      </w:pPr>
    </w:p>
    <w:p w14:paraId="13FBDCE4" w14:textId="77777777" w:rsidR="00444B21" w:rsidRPr="00B6685F" w:rsidRDefault="00444B21" w:rsidP="00B6685F">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776"/>
        <w:outlineLvl w:val="1"/>
        <w:rPr>
          <w:rFonts w:eastAsia="Times New Roman" w:cs="Arial"/>
          <w:i/>
          <w:snapToGrid w:val="0"/>
          <w:color w:val="0070C0"/>
          <w:szCs w:val="20"/>
          <w:lang w:val="nl-NL" w:eastAsia="nl-NL"/>
        </w:rPr>
      </w:pPr>
    </w:p>
    <w:p w14:paraId="62B3A9DC" w14:textId="37BB07CA" w:rsidR="00217B53"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color w:val="0070C0"/>
          <w:szCs w:val="20"/>
          <w:lang w:val="nl-NL" w:eastAsia="nl-NL"/>
        </w:rPr>
      </w:pPr>
      <w:r w:rsidRPr="00C93798">
        <w:rPr>
          <w:rFonts w:eastAsia="Times New Roman" w:cs="Arial"/>
          <w:i/>
          <w:snapToGrid w:val="0"/>
          <w:szCs w:val="20"/>
          <w:lang w:val="nl-NL" w:eastAsia="nl-NL"/>
        </w:rPr>
        <w:t xml:space="preserve">     </w:t>
      </w:r>
      <w:r w:rsidRPr="00C93798">
        <w:rPr>
          <w:rFonts w:eastAsia="Times New Roman" w:cs="Arial"/>
          <w:b/>
          <w:snapToGrid w:val="0"/>
          <w:szCs w:val="20"/>
          <w:lang w:val="nl-NL" w:eastAsia="nl-NL"/>
        </w:rPr>
        <w:t xml:space="preserve">       </w:t>
      </w:r>
      <w:r>
        <w:rPr>
          <w:rFonts w:eastAsia="Times New Roman" w:cs="Arial"/>
          <w:b/>
          <w:snapToGrid w:val="0"/>
          <w:szCs w:val="20"/>
          <w:lang w:val="nl-NL" w:eastAsia="nl-NL"/>
        </w:rPr>
        <w:t>1.</w:t>
      </w:r>
      <w:r w:rsidRPr="00C93798">
        <w:rPr>
          <w:rFonts w:eastAsia="Times New Roman" w:cs="Arial"/>
          <w:b/>
          <w:snapToGrid w:val="0"/>
          <w:szCs w:val="20"/>
          <w:lang w:val="nl-NL" w:eastAsia="nl-NL"/>
        </w:rPr>
        <w:t>2.2</w:t>
      </w:r>
      <w:r>
        <w:rPr>
          <w:rFonts w:eastAsia="Times New Roman" w:cs="Arial"/>
          <w:b/>
          <w:snapToGrid w:val="0"/>
          <w:szCs w:val="20"/>
          <w:lang w:val="nl-NL" w:eastAsia="nl-NL"/>
        </w:rPr>
        <w:tab/>
      </w:r>
      <w:r w:rsidR="00CA28BA" w:rsidRPr="00CA28BA">
        <w:rPr>
          <w:rFonts w:eastAsia="Times New Roman" w:cs="Arial"/>
          <w:b/>
          <w:snapToGrid w:val="0"/>
          <w:szCs w:val="20"/>
          <w:lang w:val="nl-NL" w:eastAsia="nl-NL"/>
        </w:rPr>
        <w:t>De ouderwerking</w:t>
      </w:r>
      <w:r w:rsidRPr="00E85511">
        <w:rPr>
          <w:rFonts w:eastAsia="Times New Roman" w:cs="Arial"/>
          <w:b/>
          <w:snapToGrid w:val="0"/>
          <w:color w:val="0070C0"/>
          <w:szCs w:val="20"/>
          <w:lang w:val="nl-NL" w:eastAsia="nl-NL"/>
        </w:rPr>
        <w:t xml:space="preserve"> </w:t>
      </w:r>
    </w:p>
    <w:p w14:paraId="3B8851E7" w14:textId="369742B1" w:rsidR="00A7797B" w:rsidRDefault="00A7797B"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lang w:val="nl-NL" w:eastAsia="nl-NL"/>
        </w:rPr>
      </w:pPr>
    </w:p>
    <w:p w14:paraId="161B0A72" w14:textId="60C03E18" w:rsidR="00CA28BA" w:rsidRPr="005621E0" w:rsidRDefault="00CA28BA" w:rsidP="00DE6DBC">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776"/>
        <w:outlineLvl w:val="1"/>
        <w:rPr>
          <w:rFonts w:eastAsia="Times New Roman" w:cs="Arial"/>
          <w:b/>
          <w:snapToGrid w:val="0"/>
          <w:color w:val="0070C0"/>
          <w:szCs w:val="20"/>
          <w:lang w:val="nl-NL" w:eastAsia="nl-NL"/>
        </w:rPr>
      </w:pPr>
    </w:p>
    <w:p w14:paraId="058F1BA4" w14:textId="0B6555DE" w:rsidR="00217B53" w:rsidRDefault="00217B53">
      <w:pPr>
        <w:pStyle w:val="Lijstalinea"/>
        <w:keepNext/>
        <w:widowControl w:val="0"/>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r w:rsidRPr="00C43D65">
        <w:rPr>
          <w:rFonts w:eastAsia="Times New Roman" w:cs="Arial"/>
          <w:i/>
          <w:snapToGrid w:val="0"/>
          <w:szCs w:val="20"/>
          <w:lang w:val="nl-NL" w:eastAsia="nl-NL"/>
        </w:rPr>
        <w:t>Samenstelling</w:t>
      </w:r>
    </w:p>
    <w:p w14:paraId="499BCA5D" w14:textId="77777777" w:rsidR="00A7797B" w:rsidRPr="00C43D65" w:rsidRDefault="00A7797B" w:rsidP="00A7797B">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outlineLvl w:val="1"/>
        <w:rPr>
          <w:rFonts w:eastAsia="Times New Roman" w:cs="Arial"/>
          <w:i/>
          <w:snapToGrid w:val="0"/>
          <w:szCs w:val="20"/>
          <w:lang w:val="nl-NL" w:eastAsia="nl-NL"/>
        </w:rPr>
      </w:pPr>
    </w:p>
    <w:tbl>
      <w:tblPr>
        <w:tblW w:w="3320" w:type="dxa"/>
        <w:tblCellMar>
          <w:left w:w="70" w:type="dxa"/>
          <w:right w:w="70" w:type="dxa"/>
        </w:tblCellMar>
        <w:tblLook w:val="04A0" w:firstRow="1" w:lastRow="0" w:firstColumn="1" w:lastColumn="0" w:noHBand="0" w:noVBand="1"/>
      </w:tblPr>
      <w:tblGrid>
        <w:gridCol w:w="1440"/>
        <w:gridCol w:w="1880"/>
      </w:tblGrid>
      <w:tr w:rsidR="00313D7D" w:rsidRPr="00313D7D" w14:paraId="1B8C268C" w14:textId="77777777" w:rsidTr="00313D7D">
        <w:trPr>
          <w:trHeight w:val="312"/>
        </w:trPr>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23406F"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Sofie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766BAB00"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Van Praet</w:t>
            </w:r>
          </w:p>
        </w:tc>
      </w:tr>
      <w:tr w:rsidR="00313D7D" w:rsidRPr="00313D7D" w14:paraId="31A39561"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6AAF92F6"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Karen</w:t>
            </w:r>
          </w:p>
        </w:tc>
        <w:tc>
          <w:tcPr>
            <w:tcW w:w="1880" w:type="dxa"/>
            <w:tcBorders>
              <w:top w:val="nil"/>
              <w:left w:val="nil"/>
              <w:bottom w:val="single" w:sz="4" w:space="0" w:color="000000"/>
              <w:right w:val="single" w:sz="4" w:space="0" w:color="000000"/>
            </w:tcBorders>
            <w:shd w:val="clear" w:color="auto" w:fill="auto"/>
            <w:noWrap/>
            <w:vAlign w:val="bottom"/>
            <w:hideMark/>
          </w:tcPr>
          <w:p w14:paraId="6CA5D9DB"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De </w:t>
            </w:r>
            <w:proofErr w:type="spellStart"/>
            <w:r w:rsidRPr="00313D7D">
              <w:rPr>
                <w:rFonts w:ascii="Calibri" w:eastAsia="Times New Roman" w:hAnsi="Calibri" w:cs="Calibri"/>
                <w:color w:val="000000"/>
                <w:sz w:val="24"/>
                <w:szCs w:val="24"/>
                <w:lang w:eastAsia="nl-BE"/>
              </w:rPr>
              <w:t>Jaegher</w:t>
            </w:r>
            <w:proofErr w:type="spellEnd"/>
          </w:p>
        </w:tc>
      </w:tr>
      <w:tr w:rsidR="00313D7D" w:rsidRPr="00313D7D" w14:paraId="307E9069"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6BA67696"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Herlinde </w:t>
            </w:r>
          </w:p>
        </w:tc>
        <w:tc>
          <w:tcPr>
            <w:tcW w:w="1880" w:type="dxa"/>
            <w:tcBorders>
              <w:top w:val="nil"/>
              <w:left w:val="nil"/>
              <w:bottom w:val="single" w:sz="4" w:space="0" w:color="000000"/>
              <w:right w:val="single" w:sz="4" w:space="0" w:color="000000"/>
            </w:tcBorders>
            <w:shd w:val="clear" w:color="auto" w:fill="auto"/>
            <w:noWrap/>
            <w:vAlign w:val="bottom"/>
            <w:hideMark/>
          </w:tcPr>
          <w:p w14:paraId="6C205C37"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Deweer</w:t>
            </w:r>
          </w:p>
        </w:tc>
      </w:tr>
      <w:tr w:rsidR="00313D7D" w:rsidRPr="00313D7D" w14:paraId="3612EAA9"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0276CB50"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Ilse</w:t>
            </w:r>
          </w:p>
        </w:tc>
        <w:tc>
          <w:tcPr>
            <w:tcW w:w="1880" w:type="dxa"/>
            <w:tcBorders>
              <w:top w:val="nil"/>
              <w:left w:val="nil"/>
              <w:bottom w:val="single" w:sz="4" w:space="0" w:color="000000"/>
              <w:right w:val="single" w:sz="4" w:space="0" w:color="000000"/>
            </w:tcBorders>
            <w:shd w:val="clear" w:color="auto" w:fill="auto"/>
            <w:noWrap/>
            <w:vAlign w:val="bottom"/>
            <w:hideMark/>
          </w:tcPr>
          <w:p w14:paraId="22627443"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Maes</w:t>
            </w:r>
          </w:p>
        </w:tc>
      </w:tr>
      <w:tr w:rsidR="00313D7D" w:rsidRPr="00313D7D" w14:paraId="53D7E10B"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0EC12858"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Inge </w:t>
            </w:r>
          </w:p>
        </w:tc>
        <w:tc>
          <w:tcPr>
            <w:tcW w:w="1880" w:type="dxa"/>
            <w:tcBorders>
              <w:top w:val="nil"/>
              <w:left w:val="nil"/>
              <w:bottom w:val="single" w:sz="4" w:space="0" w:color="000000"/>
              <w:right w:val="single" w:sz="4" w:space="0" w:color="000000"/>
            </w:tcBorders>
            <w:shd w:val="clear" w:color="auto" w:fill="auto"/>
            <w:noWrap/>
            <w:vAlign w:val="bottom"/>
            <w:hideMark/>
          </w:tcPr>
          <w:p w14:paraId="23356E5E"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Deconinck</w:t>
            </w:r>
          </w:p>
        </w:tc>
      </w:tr>
      <w:tr w:rsidR="00313D7D" w:rsidRPr="00313D7D" w14:paraId="36ECB429"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1BE1351F"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Ingrid</w:t>
            </w:r>
          </w:p>
        </w:tc>
        <w:tc>
          <w:tcPr>
            <w:tcW w:w="1880" w:type="dxa"/>
            <w:tcBorders>
              <w:top w:val="nil"/>
              <w:left w:val="nil"/>
              <w:bottom w:val="single" w:sz="4" w:space="0" w:color="000000"/>
              <w:right w:val="single" w:sz="4" w:space="0" w:color="000000"/>
            </w:tcBorders>
            <w:shd w:val="clear" w:color="auto" w:fill="auto"/>
            <w:noWrap/>
            <w:vAlign w:val="bottom"/>
            <w:hideMark/>
          </w:tcPr>
          <w:p w14:paraId="29BF9CBC"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Pauwels</w:t>
            </w:r>
          </w:p>
        </w:tc>
      </w:tr>
      <w:tr w:rsidR="00313D7D" w:rsidRPr="00313D7D" w14:paraId="23DD83C3"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31C856E5"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Jonathan </w:t>
            </w:r>
          </w:p>
        </w:tc>
        <w:tc>
          <w:tcPr>
            <w:tcW w:w="1880" w:type="dxa"/>
            <w:tcBorders>
              <w:top w:val="nil"/>
              <w:left w:val="nil"/>
              <w:bottom w:val="single" w:sz="4" w:space="0" w:color="000000"/>
              <w:right w:val="single" w:sz="4" w:space="0" w:color="000000"/>
            </w:tcBorders>
            <w:shd w:val="clear" w:color="auto" w:fill="auto"/>
            <w:noWrap/>
            <w:vAlign w:val="bottom"/>
            <w:hideMark/>
          </w:tcPr>
          <w:p w14:paraId="6DBA6C66"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Salembier</w:t>
            </w:r>
          </w:p>
        </w:tc>
      </w:tr>
      <w:tr w:rsidR="00313D7D" w:rsidRPr="00313D7D" w14:paraId="33528BBA"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04148950"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Kathleen </w:t>
            </w:r>
          </w:p>
        </w:tc>
        <w:tc>
          <w:tcPr>
            <w:tcW w:w="1880" w:type="dxa"/>
            <w:tcBorders>
              <w:top w:val="nil"/>
              <w:left w:val="nil"/>
              <w:bottom w:val="single" w:sz="4" w:space="0" w:color="000000"/>
              <w:right w:val="single" w:sz="4" w:space="0" w:color="000000"/>
            </w:tcBorders>
            <w:shd w:val="clear" w:color="auto" w:fill="auto"/>
            <w:noWrap/>
            <w:vAlign w:val="bottom"/>
            <w:hideMark/>
          </w:tcPr>
          <w:p w14:paraId="22E481C1"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Van Bockstal</w:t>
            </w:r>
          </w:p>
        </w:tc>
      </w:tr>
      <w:tr w:rsidR="00313D7D" w:rsidRPr="00313D7D" w14:paraId="26CBEB83"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00C72468"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Kelly </w:t>
            </w:r>
          </w:p>
        </w:tc>
        <w:tc>
          <w:tcPr>
            <w:tcW w:w="1880" w:type="dxa"/>
            <w:tcBorders>
              <w:top w:val="nil"/>
              <w:left w:val="nil"/>
              <w:bottom w:val="single" w:sz="4" w:space="0" w:color="000000"/>
              <w:right w:val="single" w:sz="4" w:space="0" w:color="000000"/>
            </w:tcBorders>
            <w:shd w:val="clear" w:color="auto" w:fill="auto"/>
            <w:noWrap/>
            <w:vAlign w:val="bottom"/>
            <w:hideMark/>
          </w:tcPr>
          <w:p w14:paraId="72CC6858"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proofErr w:type="spellStart"/>
            <w:r w:rsidRPr="00313D7D">
              <w:rPr>
                <w:rFonts w:ascii="Calibri" w:eastAsia="Times New Roman" w:hAnsi="Calibri" w:cs="Calibri"/>
                <w:color w:val="000000"/>
                <w:sz w:val="24"/>
                <w:szCs w:val="24"/>
                <w:lang w:eastAsia="nl-BE"/>
              </w:rPr>
              <w:t>Holvoet</w:t>
            </w:r>
            <w:proofErr w:type="spellEnd"/>
          </w:p>
        </w:tc>
      </w:tr>
      <w:tr w:rsidR="00313D7D" w:rsidRPr="00313D7D" w14:paraId="374A3581"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7816C30C"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Kristel </w:t>
            </w:r>
          </w:p>
        </w:tc>
        <w:tc>
          <w:tcPr>
            <w:tcW w:w="1880" w:type="dxa"/>
            <w:tcBorders>
              <w:top w:val="nil"/>
              <w:left w:val="nil"/>
              <w:bottom w:val="single" w:sz="4" w:space="0" w:color="000000"/>
              <w:right w:val="single" w:sz="4" w:space="0" w:color="000000"/>
            </w:tcBorders>
            <w:shd w:val="clear" w:color="auto" w:fill="auto"/>
            <w:noWrap/>
            <w:vAlign w:val="bottom"/>
            <w:hideMark/>
          </w:tcPr>
          <w:p w14:paraId="1C45A7FC"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Maesschalck</w:t>
            </w:r>
          </w:p>
        </w:tc>
      </w:tr>
      <w:tr w:rsidR="00313D7D" w:rsidRPr="00313D7D" w14:paraId="01A80A71"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34F3703A"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Lesley </w:t>
            </w:r>
          </w:p>
        </w:tc>
        <w:tc>
          <w:tcPr>
            <w:tcW w:w="1880" w:type="dxa"/>
            <w:tcBorders>
              <w:top w:val="nil"/>
              <w:left w:val="nil"/>
              <w:bottom w:val="single" w:sz="4" w:space="0" w:color="000000"/>
              <w:right w:val="single" w:sz="4" w:space="0" w:color="000000"/>
            </w:tcBorders>
            <w:shd w:val="clear" w:color="auto" w:fill="auto"/>
            <w:noWrap/>
            <w:vAlign w:val="bottom"/>
            <w:hideMark/>
          </w:tcPr>
          <w:p w14:paraId="7A253D27"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proofErr w:type="spellStart"/>
            <w:r w:rsidRPr="00313D7D">
              <w:rPr>
                <w:rFonts w:ascii="Calibri" w:eastAsia="Times New Roman" w:hAnsi="Calibri" w:cs="Calibri"/>
                <w:color w:val="000000"/>
                <w:sz w:val="24"/>
                <w:szCs w:val="24"/>
                <w:lang w:eastAsia="nl-BE"/>
              </w:rPr>
              <w:t>Demaegdt</w:t>
            </w:r>
            <w:proofErr w:type="spellEnd"/>
          </w:p>
        </w:tc>
      </w:tr>
      <w:tr w:rsidR="00313D7D" w:rsidRPr="00313D7D" w14:paraId="43E66E7E"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26A53B89"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Ludwig </w:t>
            </w:r>
          </w:p>
        </w:tc>
        <w:tc>
          <w:tcPr>
            <w:tcW w:w="1880" w:type="dxa"/>
            <w:tcBorders>
              <w:top w:val="nil"/>
              <w:left w:val="nil"/>
              <w:bottom w:val="single" w:sz="4" w:space="0" w:color="000000"/>
              <w:right w:val="single" w:sz="4" w:space="0" w:color="000000"/>
            </w:tcBorders>
            <w:shd w:val="clear" w:color="auto" w:fill="auto"/>
            <w:noWrap/>
            <w:vAlign w:val="bottom"/>
            <w:hideMark/>
          </w:tcPr>
          <w:p w14:paraId="2BE9D03D"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Hostyn</w:t>
            </w:r>
          </w:p>
        </w:tc>
      </w:tr>
      <w:tr w:rsidR="00313D7D" w:rsidRPr="00313D7D" w14:paraId="27C2D467"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7A29AE0D"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Marilka </w:t>
            </w:r>
          </w:p>
        </w:tc>
        <w:tc>
          <w:tcPr>
            <w:tcW w:w="1880" w:type="dxa"/>
            <w:tcBorders>
              <w:top w:val="nil"/>
              <w:left w:val="nil"/>
              <w:bottom w:val="single" w:sz="4" w:space="0" w:color="000000"/>
              <w:right w:val="single" w:sz="4" w:space="0" w:color="000000"/>
            </w:tcBorders>
            <w:shd w:val="clear" w:color="auto" w:fill="auto"/>
            <w:noWrap/>
            <w:vAlign w:val="bottom"/>
            <w:hideMark/>
          </w:tcPr>
          <w:p w14:paraId="2C071BD0"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De Wulf</w:t>
            </w:r>
          </w:p>
        </w:tc>
      </w:tr>
      <w:tr w:rsidR="00313D7D" w:rsidRPr="00313D7D" w14:paraId="37D0D9B0"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785B4516"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Nico </w:t>
            </w:r>
          </w:p>
        </w:tc>
        <w:tc>
          <w:tcPr>
            <w:tcW w:w="1880" w:type="dxa"/>
            <w:tcBorders>
              <w:top w:val="nil"/>
              <w:left w:val="nil"/>
              <w:bottom w:val="single" w:sz="4" w:space="0" w:color="000000"/>
              <w:right w:val="single" w:sz="4" w:space="0" w:color="000000"/>
            </w:tcBorders>
            <w:shd w:val="clear" w:color="auto" w:fill="auto"/>
            <w:noWrap/>
            <w:vAlign w:val="bottom"/>
            <w:hideMark/>
          </w:tcPr>
          <w:p w14:paraId="60765CBE"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Goethals</w:t>
            </w:r>
          </w:p>
        </w:tc>
      </w:tr>
      <w:tr w:rsidR="00313D7D" w:rsidRPr="00313D7D" w14:paraId="4B3CC682"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623C07A8"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Pieter </w:t>
            </w:r>
          </w:p>
        </w:tc>
        <w:tc>
          <w:tcPr>
            <w:tcW w:w="1880" w:type="dxa"/>
            <w:tcBorders>
              <w:top w:val="nil"/>
              <w:left w:val="nil"/>
              <w:bottom w:val="single" w:sz="4" w:space="0" w:color="000000"/>
              <w:right w:val="single" w:sz="4" w:space="0" w:color="000000"/>
            </w:tcBorders>
            <w:shd w:val="clear" w:color="auto" w:fill="auto"/>
            <w:noWrap/>
            <w:vAlign w:val="bottom"/>
            <w:hideMark/>
          </w:tcPr>
          <w:p w14:paraId="33FEA640"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Hellebuyck</w:t>
            </w:r>
          </w:p>
        </w:tc>
      </w:tr>
      <w:tr w:rsidR="00313D7D" w:rsidRPr="00313D7D" w14:paraId="1E1EF320"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75983A39"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Vanessa</w:t>
            </w:r>
          </w:p>
        </w:tc>
        <w:tc>
          <w:tcPr>
            <w:tcW w:w="1880" w:type="dxa"/>
            <w:tcBorders>
              <w:top w:val="nil"/>
              <w:left w:val="nil"/>
              <w:bottom w:val="single" w:sz="4" w:space="0" w:color="000000"/>
              <w:right w:val="single" w:sz="4" w:space="0" w:color="000000"/>
            </w:tcBorders>
            <w:shd w:val="clear" w:color="auto" w:fill="auto"/>
            <w:noWrap/>
            <w:vAlign w:val="bottom"/>
            <w:hideMark/>
          </w:tcPr>
          <w:p w14:paraId="6BFE841B"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proofErr w:type="spellStart"/>
            <w:r w:rsidRPr="00313D7D">
              <w:rPr>
                <w:rFonts w:ascii="Calibri" w:eastAsia="Times New Roman" w:hAnsi="Calibri" w:cs="Calibri"/>
                <w:color w:val="000000"/>
                <w:sz w:val="24"/>
                <w:szCs w:val="24"/>
                <w:lang w:eastAsia="nl-BE"/>
              </w:rPr>
              <w:t>Soete</w:t>
            </w:r>
            <w:proofErr w:type="spellEnd"/>
          </w:p>
        </w:tc>
      </w:tr>
      <w:tr w:rsidR="00313D7D" w:rsidRPr="00313D7D" w14:paraId="02441AAD"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2461DB15"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Lisa</w:t>
            </w:r>
          </w:p>
        </w:tc>
        <w:tc>
          <w:tcPr>
            <w:tcW w:w="1880" w:type="dxa"/>
            <w:tcBorders>
              <w:top w:val="nil"/>
              <w:left w:val="nil"/>
              <w:bottom w:val="single" w:sz="4" w:space="0" w:color="000000"/>
              <w:right w:val="single" w:sz="4" w:space="0" w:color="000000"/>
            </w:tcBorders>
            <w:shd w:val="clear" w:color="auto" w:fill="auto"/>
            <w:noWrap/>
            <w:vAlign w:val="bottom"/>
            <w:hideMark/>
          </w:tcPr>
          <w:p w14:paraId="591E80E8"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Van D'huynslager</w:t>
            </w:r>
          </w:p>
        </w:tc>
      </w:tr>
      <w:tr w:rsidR="00313D7D" w:rsidRPr="00313D7D" w14:paraId="48E0B7DF"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09C022E3"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Stephanie</w:t>
            </w:r>
          </w:p>
        </w:tc>
        <w:tc>
          <w:tcPr>
            <w:tcW w:w="1880" w:type="dxa"/>
            <w:tcBorders>
              <w:top w:val="nil"/>
              <w:left w:val="nil"/>
              <w:bottom w:val="single" w:sz="4" w:space="0" w:color="000000"/>
              <w:right w:val="single" w:sz="4" w:space="0" w:color="000000"/>
            </w:tcBorders>
            <w:shd w:val="clear" w:color="auto" w:fill="auto"/>
            <w:noWrap/>
            <w:vAlign w:val="bottom"/>
            <w:hideMark/>
          </w:tcPr>
          <w:p w14:paraId="2B070F3F"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Deconinck</w:t>
            </w:r>
          </w:p>
        </w:tc>
      </w:tr>
      <w:tr w:rsidR="00313D7D" w:rsidRPr="00313D7D" w14:paraId="2B3883B7"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6FFAC85A"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Jonas</w:t>
            </w:r>
          </w:p>
        </w:tc>
        <w:tc>
          <w:tcPr>
            <w:tcW w:w="1880" w:type="dxa"/>
            <w:tcBorders>
              <w:top w:val="nil"/>
              <w:left w:val="nil"/>
              <w:bottom w:val="single" w:sz="4" w:space="0" w:color="000000"/>
              <w:right w:val="single" w:sz="4" w:space="0" w:color="000000"/>
            </w:tcBorders>
            <w:shd w:val="clear" w:color="auto" w:fill="auto"/>
            <w:noWrap/>
            <w:vAlign w:val="bottom"/>
            <w:hideMark/>
          </w:tcPr>
          <w:p w14:paraId="02E5213B"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 xml:space="preserve">Van </w:t>
            </w:r>
            <w:proofErr w:type="spellStart"/>
            <w:r w:rsidRPr="00313D7D">
              <w:rPr>
                <w:rFonts w:ascii="Calibri" w:eastAsia="Times New Roman" w:hAnsi="Calibri" w:cs="Calibri"/>
                <w:color w:val="000000"/>
                <w:sz w:val="22"/>
                <w:lang w:eastAsia="nl-BE"/>
              </w:rPr>
              <w:t>Dorpe</w:t>
            </w:r>
            <w:proofErr w:type="spellEnd"/>
          </w:p>
        </w:tc>
      </w:tr>
      <w:tr w:rsidR="00313D7D" w:rsidRPr="00313D7D" w14:paraId="1441D819"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3221CE90"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Jolien</w:t>
            </w:r>
          </w:p>
        </w:tc>
        <w:tc>
          <w:tcPr>
            <w:tcW w:w="1880" w:type="dxa"/>
            <w:tcBorders>
              <w:top w:val="nil"/>
              <w:left w:val="nil"/>
              <w:bottom w:val="single" w:sz="4" w:space="0" w:color="000000"/>
              <w:right w:val="single" w:sz="4" w:space="0" w:color="000000"/>
            </w:tcBorders>
            <w:shd w:val="clear" w:color="auto" w:fill="auto"/>
            <w:noWrap/>
            <w:vAlign w:val="bottom"/>
            <w:hideMark/>
          </w:tcPr>
          <w:p w14:paraId="55FE34F1"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Lagaisse</w:t>
            </w:r>
          </w:p>
        </w:tc>
      </w:tr>
      <w:tr w:rsidR="00313D7D" w:rsidRPr="00313D7D" w14:paraId="212ADBA2"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3D0BE2B1"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Gunther</w:t>
            </w:r>
          </w:p>
        </w:tc>
        <w:tc>
          <w:tcPr>
            <w:tcW w:w="1880" w:type="dxa"/>
            <w:tcBorders>
              <w:top w:val="nil"/>
              <w:left w:val="nil"/>
              <w:bottom w:val="single" w:sz="4" w:space="0" w:color="000000"/>
              <w:right w:val="single" w:sz="4" w:space="0" w:color="000000"/>
            </w:tcBorders>
            <w:shd w:val="clear" w:color="auto" w:fill="auto"/>
            <w:noWrap/>
            <w:vAlign w:val="bottom"/>
            <w:hideMark/>
          </w:tcPr>
          <w:p w14:paraId="0C046F34"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proofErr w:type="spellStart"/>
            <w:r w:rsidRPr="00313D7D">
              <w:rPr>
                <w:rFonts w:ascii="Calibri" w:eastAsia="Times New Roman" w:hAnsi="Calibri" w:cs="Calibri"/>
                <w:color w:val="000000"/>
                <w:sz w:val="24"/>
                <w:szCs w:val="24"/>
                <w:lang w:eastAsia="nl-BE"/>
              </w:rPr>
              <w:t>Derycke</w:t>
            </w:r>
            <w:proofErr w:type="spellEnd"/>
          </w:p>
        </w:tc>
      </w:tr>
      <w:tr w:rsidR="00313D7D" w:rsidRPr="00313D7D" w14:paraId="2BE5AE37"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0438A31B"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Dimitri</w:t>
            </w:r>
          </w:p>
        </w:tc>
        <w:tc>
          <w:tcPr>
            <w:tcW w:w="1880" w:type="dxa"/>
            <w:tcBorders>
              <w:top w:val="nil"/>
              <w:left w:val="nil"/>
              <w:bottom w:val="single" w:sz="4" w:space="0" w:color="000000"/>
              <w:right w:val="single" w:sz="4" w:space="0" w:color="000000"/>
            </w:tcBorders>
            <w:shd w:val="clear" w:color="auto" w:fill="auto"/>
            <w:noWrap/>
            <w:vAlign w:val="bottom"/>
            <w:hideMark/>
          </w:tcPr>
          <w:p w14:paraId="0BD600B4" w14:textId="77777777" w:rsidR="00313D7D" w:rsidRPr="00313D7D" w:rsidRDefault="00313D7D" w:rsidP="00313D7D">
            <w:pPr>
              <w:spacing w:after="0" w:line="240" w:lineRule="auto"/>
              <w:rPr>
                <w:rFonts w:ascii="Calibri" w:eastAsia="Times New Roman" w:hAnsi="Calibri" w:cs="Calibri"/>
                <w:color w:val="000000"/>
                <w:sz w:val="24"/>
                <w:szCs w:val="24"/>
                <w:lang w:eastAsia="nl-BE"/>
              </w:rPr>
            </w:pPr>
            <w:r w:rsidRPr="00313D7D">
              <w:rPr>
                <w:rFonts w:ascii="Calibri" w:eastAsia="Times New Roman" w:hAnsi="Calibri" w:cs="Calibri"/>
                <w:color w:val="000000"/>
                <w:sz w:val="24"/>
                <w:szCs w:val="24"/>
                <w:lang w:eastAsia="nl-BE"/>
              </w:rPr>
              <w:t xml:space="preserve">Van </w:t>
            </w:r>
            <w:proofErr w:type="spellStart"/>
            <w:r w:rsidRPr="00313D7D">
              <w:rPr>
                <w:rFonts w:ascii="Calibri" w:eastAsia="Times New Roman" w:hAnsi="Calibri" w:cs="Calibri"/>
                <w:color w:val="000000"/>
                <w:sz w:val="24"/>
                <w:szCs w:val="24"/>
                <w:lang w:eastAsia="nl-BE"/>
              </w:rPr>
              <w:t>Hauwaert</w:t>
            </w:r>
            <w:proofErr w:type="spellEnd"/>
          </w:p>
        </w:tc>
      </w:tr>
      <w:tr w:rsidR="00313D7D" w:rsidRPr="00313D7D" w14:paraId="3F0EAF96"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25594FFF" w14:textId="77777777" w:rsidR="00313D7D" w:rsidRPr="00313D7D" w:rsidRDefault="00313D7D" w:rsidP="00313D7D">
            <w:pPr>
              <w:spacing w:after="0" w:line="240" w:lineRule="auto"/>
              <w:rPr>
                <w:rFonts w:ascii="Calibri" w:eastAsia="Times New Roman" w:hAnsi="Calibri" w:cs="Calibri"/>
                <w:color w:val="000000"/>
                <w:sz w:val="22"/>
                <w:lang w:eastAsia="nl-BE"/>
              </w:rPr>
            </w:pPr>
            <w:proofErr w:type="spellStart"/>
            <w:r w:rsidRPr="00313D7D">
              <w:rPr>
                <w:rFonts w:ascii="Calibri" w:eastAsia="Times New Roman" w:hAnsi="Calibri" w:cs="Calibri"/>
                <w:color w:val="000000"/>
                <w:sz w:val="22"/>
                <w:lang w:eastAsia="nl-BE"/>
              </w:rPr>
              <w:t>Jaspreet</w:t>
            </w:r>
            <w:proofErr w:type="spellEnd"/>
          </w:p>
        </w:tc>
        <w:tc>
          <w:tcPr>
            <w:tcW w:w="1880" w:type="dxa"/>
            <w:tcBorders>
              <w:top w:val="nil"/>
              <w:left w:val="nil"/>
              <w:bottom w:val="single" w:sz="4" w:space="0" w:color="000000"/>
              <w:right w:val="single" w:sz="4" w:space="0" w:color="000000"/>
            </w:tcBorders>
            <w:shd w:val="clear" w:color="auto" w:fill="auto"/>
            <w:noWrap/>
            <w:vAlign w:val="bottom"/>
            <w:hideMark/>
          </w:tcPr>
          <w:p w14:paraId="6E5E9F35" w14:textId="77777777" w:rsidR="00313D7D" w:rsidRPr="00313D7D" w:rsidRDefault="00313D7D" w:rsidP="00313D7D">
            <w:pPr>
              <w:spacing w:after="0" w:line="240" w:lineRule="auto"/>
              <w:rPr>
                <w:rFonts w:ascii="Calibri" w:eastAsia="Times New Roman" w:hAnsi="Calibri" w:cs="Calibri"/>
                <w:color w:val="000000"/>
                <w:sz w:val="22"/>
                <w:lang w:eastAsia="nl-BE"/>
              </w:rPr>
            </w:pPr>
            <w:proofErr w:type="spellStart"/>
            <w:r w:rsidRPr="00313D7D">
              <w:rPr>
                <w:rFonts w:ascii="Calibri" w:eastAsia="Times New Roman" w:hAnsi="Calibri" w:cs="Calibri"/>
                <w:color w:val="000000"/>
                <w:sz w:val="22"/>
                <w:lang w:eastAsia="nl-BE"/>
              </w:rPr>
              <w:t>Singh</w:t>
            </w:r>
            <w:proofErr w:type="spellEnd"/>
          </w:p>
        </w:tc>
      </w:tr>
      <w:tr w:rsidR="00313D7D" w:rsidRPr="00313D7D" w14:paraId="4D0DA07D" w14:textId="77777777" w:rsidTr="00313D7D">
        <w:trPr>
          <w:trHeight w:val="312"/>
        </w:trPr>
        <w:tc>
          <w:tcPr>
            <w:tcW w:w="1440" w:type="dxa"/>
            <w:tcBorders>
              <w:top w:val="nil"/>
              <w:left w:val="single" w:sz="4" w:space="0" w:color="000000"/>
              <w:bottom w:val="nil"/>
              <w:right w:val="single" w:sz="4" w:space="0" w:color="000000"/>
            </w:tcBorders>
            <w:shd w:val="clear" w:color="auto" w:fill="auto"/>
            <w:noWrap/>
            <w:vAlign w:val="bottom"/>
            <w:hideMark/>
          </w:tcPr>
          <w:p w14:paraId="3172E6BC"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 xml:space="preserve">Sofie </w:t>
            </w:r>
          </w:p>
        </w:tc>
        <w:tc>
          <w:tcPr>
            <w:tcW w:w="1880" w:type="dxa"/>
            <w:tcBorders>
              <w:top w:val="nil"/>
              <w:left w:val="nil"/>
              <w:bottom w:val="nil"/>
              <w:right w:val="single" w:sz="4" w:space="0" w:color="000000"/>
            </w:tcBorders>
            <w:shd w:val="clear" w:color="auto" w:fill="auto"/>
            <w:noWrap/>
            <w:vAlign w:val="bottom"/>
            <w:hideMark/>
          </w:tcPr>
          <w:p w14:paraId="200A7A96" w14:textId="77777777" w:rsidR="00313D7D" w:rsidRPr="00313D7D" w:rsidRDefault="00313D7D" w:rsidP="00313D7D">
            <w:pPr>
              <w:spacing w:after="0" w:line="240" w:lineRule="auto"/>
              <w:rPr>
                <w:rFonts w:ascii="Calibri" w:eastAsia="Times New Roman" w:hAnsi="Calibri" w:cs="Calibri"/>
                <w:color w:val="000000"/>
                <w:sz w:val="22"/>
                <w:lang w:eastAsia="nl-BE"/>
              </w:rPr>
            </w:pPr>
            <w:proofErr w:type="spellStart"/>
            <w:r w:rsidRPr="00313D7D">
              <w:rPr>
                <w:rFonts w:ascii="Calibri" w:eastAsia="Times New Roman" w:hAnsi="Calibri" w:cs="Calibri"/>
                <w:color w:val="000000"/>
                <w:sz w:val="22"/>
                <w:lang w:eastAsia="nl-BE"/>
              </w:rPr>
              <w:t>Demaegdt</w:t>
            </w:r>
            <w:proofErr w:type="spellEnd"/>
          </w:p>
        </w:tc>
      </w:tr>
      <w:tr w:rsidR="00313D7D" w:rsidRPr="00313D7D" w14:paraId="14327373" w14:textId="77777777" w:rsidTr="00313D7D">
        <w:trPr>
          <w:trHeight w:val="312"/>
        </w:trPr>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D2A6A4"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Saar</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124FA325" w14:textId="77777777" w:rsidR="00313D7D" w:rsidRPr="00313D7D" w:rsidRDefault="00313D7D" w:rsidP="00313D7D">
            <w:pPr>
              <w:spacing w:after="0" w:line="240" w:lineRule="auto"/>
              <w:rPr>
                <w:rFonts w:ascii="Calibri" w:eastAsia="Times New Roman" w:hAnsi="Calibri" w:cs="Calibri"/>
                <w:color w:val="000000"/>
                <w:sz w:val="22"/>
                <w:lang w:eastAsia="nl-BE"/>
              </w:rPr>
            </w:pPr>
            <w:proofErr w:type="spellStart"/>
            <w:r w:rsidRPr="00313D7D">
              <w:rPr>
                <w:rFonts w:ascii="Calibri" w:eastAsia="Times New Roman" w:hAnsi="Calibri" w:cs="Calibri"/>
                <w:color w:val="000000"/>
                <w:sz w:val="22"/>
                <w:lang w:eastAsia="nl-BE"/>
              </w:rPr>
              <w:t>Deceuninck</w:t>
            </w:r>
            <w:proofErr w:type="spellEnd"/>
          </w:p>
        </w:tc>
      </w:tr>
      <w:tr w:rsidR="00313D7D" w:rsidRPr="00313D7D" w14:paraId="6F23CA7F" w14:textId="77777777" w:rsidTr="00313D7D">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6E83AE4F" w14:textId="77777777" w:rsidR="00313D7D" w:rsidRPr="00313D7D" w:rsidRDefault="00313D7D" w:rsidP="00313D7D">
            <w:pPr>
              <w:spacing w:after="0" w:line="240" w:lineRule="auto"/>
              <w:rPr>
                <w:rFonts w:ascii="Calibri" w:eastAsia="Times New Roman" w:hAnsi="Calibri" w:cs="Calibri"/>
                <w:color w:val="000000"/>
                <w:sz w:val="22"/>
                <w:lang w:eastAsia="nl-BE"/>
              </w:rPr>
            </w:pPr>
            <w:proofErr w:type="spellStart"/>
            <w:r w:rsidRPr="00313D7D">
              <w:rPr>
                <w:rFonts w:ascii="Calibri" w:eastAsia="Times New Roman" w:hAnsi="Calibri" w:cs="Calibri"/>
                <w:color w:val="000000"/>
                <w:sz w:val="22"/>
                <w:lang w:eastAsia="nl-BE"/>
              </w:rPr>
              <w:t>Cristina</w:t>
            </w:r>
            <w:proofErr w:type="spellEnd"/>
          </w:p>
        </w:tc>
        <w:tc>
          <w:tcPr>
            <w:tcW w:w="1880" w:type="dxa"/>
            <w:tcBorders>
              <w:top w:val="nil"/>
              <w:left w:val="nil"/>
              <w:bottom w:val="single" w:sz="4" w:space="0" w:color="000000"/>
              <w:right w:val="single" w:sz="4" w:space="0" w:color="000000"/>
            </w:tcBorders>
            <w:shd w:val="clear" w:color="auto" w:fill="auto"/>
            <w:noWrap/>
            <w:vAlign w:val="bottom"/>
            <w:hideMark/>
          </w:tcPr>
          <w:p w14:paraId="4CC2FAFE" w14:textId="77777777" w:rsidR="00313D7D" w:rsidRPr="00313D7D" w:rsidRDefault="00313D7D" w:rsidP="00313D7D">
            <w:pPr>
              <w:spacing w:after="0" w:line="240" w:lineRule="auto"/>
              <w:rPr>
                <w:rFonts w:ascii="Calibri" w:eastAsia="Times New Roman" w:hAnsi="Calibri" w:cs="Calibri"/>
                <w:color w:val="000000"/>
                <w:sz w:val="22"/>
                <w:lang w:eastAsia="nl-BE"/>
              </w:rPr>
            </w:pPr>
            <w:proofErr w:type="spellStart"/>
            <w:r w:rsidRPr="00313D7D">
              <w:rPr>
                <w:rFonts w:ascii="Calibri" w:eastAsia="Times New Roman" w:hAnsi="Calibri" w:cs="Calibri"/>
                <w:color w:val="000000"/>
                <w:sz w:val="22"/>
                <w:lang w:eastAsia="nl-BE"/>
              </w:rPr>
              <w:t>Coelho</w:t>
            </w:r>
            <w:proofErr w:type="spellEnd"/>
          </w:p>
        </w:tc>
      </w:tr>
      <w:tr w:rsidR="00313D7D" w:rsidRPr="00313D7D" w14:paraId="4DFF76D7" w14:textId="77777777" w:rsidTr="00313D7D">
        <w:trPr>
          <w:trHeight w:val="312"/>
        </w:trPr>
        <w:tc>
          <w:tcPr>
            <w:tcW w:w="1440" w:type="dxa"/>
            <w:tcBorders>
              <w:top w:val="nil"/>
              <w:left w:val="single" w:sz="4" w:space="0" w:color="000000"/>
              <w:bottom w:val="single" w:sz="8" w:space="0" w:color="auto"/>
              <w:right w:val="single" w:sz="4" w:space="0" w:color="000000"/>
            </w:tcBorders>
            <w:shd w:val="clear" w:color="auto" w:fill="auto"/>
            <w:noWrap/>
            <w:vAlign w:val="bottom"/>
            <w:hideMark/>
          </w:tcPr>
          <w:p w14:paraId="4B1C5D60" w14:textId="77777777" w:rsidR="00313D7D" w:rsidRPr="00313D7D" w:rsidRDefault="00313D7D" w:rsidP="00313D7D">
            <w:pPr>
              <w:spacing w:after="0" w:line="240" w:lineRule="auto"/>
              <w:rPr>
                <w:rFonts w:ascii="Calibri" w:eastAsia="Times New Roman" w:hAnsi="Calibri" w:cs="Calibri"/>
                <w:color w:val="000000"/>
                <w:sz w:val="22"/>
                <w:lang w:eastAsia="nl-BE"/>
              </w:rPr>
            </w:pPr>
            <w:r w:rsidRPr="00313D7D">
              <w:rPr>
                <w:rFonts w:ascii="Calibri" w:eastAsia="Times New Roman" w:hAnsi="Calibri" w:cs="Calibri"/>
                <w:color w:val="000000"/>
                <w:sz w:val="22"/>
                <w:lang w:eastAsia="nl-BE"/>
              </w:rPr>
              <w:t>Manuel</w:t>
            </w:r>
          </w:p>
        </w:tc>
        <w:tc>
          <w:tcPr>
            <w:tcW w:w="1880" w:type="dxa"/>
            <w:tcBorders>
              <w:top w:val="nil"/>
              <w:left w:val="nil"/>
              <w:bottom w:val="single" w:sz="8" w:space="0" w:color="auto"/>
              <w:right w:val="single" w:sz="4" w:space="0" w:color="000000"/>
            </w:tcBorders>
            <w:shd w:val="clear" w:color="auto" w:fill="auto"/>
            <w:noWrap/>
            <w:vAlign w:val="bottom"/>
            <w:hideMark/>
          </w:tcPr>
          <w:p w14:paraId="1A3713CE" w14:textId="77777777" w:rsidR="00313D7D" w:rsidRPr="00313D7D" w:rsidRDefault="00313D7D" w:rsidP="00313D7D">
            <w:pPr>
              <w:spacing w:after="0" w:line="240" w:lineRule="auto"/>
              <w:rPr>
                <w:rFonts w:ascii="Calibri" w:eastAsia="Times New Roman" w:hAnsi="Calibri" w:cs="Calibri"/>
                <w:color w:val="000000"/>
                <w:sz w:val="22"/>
                <w:lang w:eastAsia="nl-BE"/>
              </w:rPr>
            </w:pPr>
            <w:proofErr w:type="spellStart"/>
            <w:r w:rsidRPr="00313D7D">
              <w:rPr>
                <w:rFonts w:ascii="Calibri" w:eastAsia="Times New Roman" w:hAnsi="Calibri" w:cs="Calibri"/>
                <w:color w:val="000000"/>
                <w:sz w:val="22"/>
                <w:lang w:eastAsia="nl-BE"/>
              </w:rPr>
              <w:t>Lagast</w:t>
            </w:r>
            <w:proofErr w:type="spellEnd"/>
          </w:p>
        </w:tc>
      </w:tr>
    </w:tbl>
    <w:p w14:paraId="4DDCAE4C" w14:textId="24F01AED" w:rsidR="005621E0" w:rsidRDefault="005621E0" w:rsidP="005621E0">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outlineLvl w:val="1"/>
        <w:rPr>
          <w:rFonts w:eastAsia="Times New Roman" w:cs="Arial"/>
          <w:i/>
          <w:snapToGrid w:val="0"/>
          <w:color w:val="0070C0"/>
          <w:szCs w:val="20"/>
          <w:lang w:val="nl-NL" w:eastAsia="nl-NL"/>
        </w:rPr>
      </w:pPr>
    </w:p>
    <w:p w14:paraId="1C03D114" w14:textId="09AAD9CE" w:rsidR="005621E0" w:rsidRDefault="005621E0" w:rsidP="005621E0">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outlineLvl w:val="1"/>
        <w:rPr>
          <w:rFonts w:eastAsia="Times New Roman" w:cs="Arial"/>
          <w:i/>
          <w:snapToGrid w:val="0"/>
          <w:color w:val="0070C0"/>
          <w:szCs w:val="20"/>
          <w:lang w:val="nl-NL" w:eastAsia="nl-NL"/>
        </w:rPr>
      </w:pPr>
    </w:p>
    <w:p w14:paraId="7A725CD2" w14:textId="58F42361" w:rsidR="005621E0" w:rsidRDefault="005621E0" w:rsidP="005621E0">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outlineLvl w:val="1"/>
      </w:pPr>
    </w:p>
    <w:p w14:paraId="27C85BC5" w14:textId="103D906D" w:rsidR="00217B53" w:rsidRPr="00C43D65" w:rsidRDefault="00217B53">
      <w:pPr>
        <w:pStyle w:val="Lijstalinea"/>
        <w:keepNext/>
        <w:widowControl w:val="0"/>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r w:rsidRPr="00C43D65">
        <w:rPr>
          <w:rFonts w:eastAsia="Times New Roman" w:cs="Arial"/>
          <w:i/>
          <w:snapToGrid w:val="0"/>
          <w:szCs w:val="20"/>
          <w:lang w:val="nl-NL" w:eastAsia="nl-NL"/>
        </w:rPr>
        <w:t>Activiteiten</w:t>
      </w:r>
    </w:p>
    <w:p w14:paraId="26D59C4F" w14:textId="4E169764" w:rsidR="00C43D65" w:rsidRPr="00C43D65" w:rsidRDefault="00C43D65" w:rsidP="00C43D65">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outlineLvl w:val="1"/>
        <w:rPr>
          <w:rFonts w:eastAsia="Times New Roman" w:cs="Arial"/>
          <w:i/>
          <w:snapToGrid w:val="0"/>
          <w:szCs w:val="20"/>
          <w:lang w:val="nl-NL" w:eastAsia="nl-NL"/>
        </w:rPr>
      </w:pPr>
      <w:r w:rsidRPr="00C43D65">
        <w:rPr>
          <w:rFonts w:eastAsia="Times New Roman" w:cs="Arial"/>
          <w:i/>
          <w:snapToGrid w:val="0"/>
          <w:szCs w:val="20"/>
          <w:lang w:val="nl-NL" w:eastAsia="nl-NL"/>
        </w:rPr>
        <w:t>De vriendenkring organiseert tal van activiteiten (in samenwerking met de school).</w:t>
      </w:r>
    </w:p>
    <w:p w14:paraId="53BAB8E2" w14:textId="79BFC7C8" w:rsidR="00C43D65" w:rsidRPr="00C43D65" w:rsidRDefault="00C43D65" w:rsidP="00C43D65">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outlineLvl w:val="1"/>
        <w:rPr>
          <w:rFonts w:eastAsia="Times New Roman" w:cs="Arial"/>
          <w:i/>
          <w:snapToGrid w:val="0"/>
          <w:szCs w:val="20"/>
          <w:lang w:val="nl-NL" w:eastAsia="nl-NL"/>
        </w:rPr>
      </w:pPr>
      <w:r w:rsidRPr="00C43D65">
        <w:rPr>
          <w:rFonts w:eastAsia="Times New Roman" w:cs="Arial"/>
          <w:i/>
          <w:snapToGrid w:val="0"/>
          <w:szCs w:val="20"/>
          <w:lang w:val="nl-NL" w:eastAsia="nl-NL"/>
        </w:rPr>
        <w:t>Zie jaarkalender voor de activiteiten. De opbrengst wordt hoofdzakelijk gebruikt om de geldelijke bijdrage van de ouders voor schoolactiviteiten te beperken.</w:t>
      </w:r>
    </w:p>
    <w:p w14:paraId="24DA575A" w14:textId="77777777" w:rsidR="00C43D65" w:rsidRPr="00C43D65" w:rsidRDefault="00C43D65" w:rsidP="00C43D65">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outlineLvl w:val="1"/>
        <w:rPr>
          <w:rFonts w:eastAsia="Times New Roman" w:cs="Arial"/>
          <w:i/>
          <w:snapToGrid w:val="0"/>
          <w:szCs w:val="20"/>
          <w:lang w:val="nl-NL" w:eastAsia="nl-NL"/>
        </w:rPr>
      </w:pPr>
    </w:p>
    <w:p w14:paraId="4C7565F0" w14:textId="793D0C38" w:rsidR="00217B53" w:rsidRPr="00C43D65" w:rsidRDefault="00217B53">
      <w:pPr>
        <w:pStyle w:val="Lijstalinea"/>
        <w:keepNext/>
        <w:widowControl w:val="0"/>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iCs/>
          <w:snapToGrid w:val="0"/>
          <w:lang w:val="nl-NL" w:eastAsia="nl-NL"/>
        </w:rPr>
      </w:pPr>
      <w:r w:rsidRPr="5918129D">
        <w:rPr>
          <w:rFonts w:eastAsia="Times New Roman" w:cs="Arial"/>
          <w:i/>
          <w:iCs/>
          <w:snapToGrid w:val="0"/>
          <w:lang w:val="nl-NL" w:eastAsia="nl-NL"/>
        </w:rPr>
        <w:t>Contactgegevens</w:t>
      </w:r>
    </w:p>
    <w:p w14:paraId="0CD08318" w14:textId="5E36BA90" w:rsidR="5A7EF225" w:rsidRDefault="5A7EF225" w:rsidP="5918129D">
      <w:pPr>
        <w:pStyle w:val="Lijstalinea"/>
        <w:spacing w:after="0"/>
        <w:ind w:left="1416"/>
        <w:rPr>
          <w:rFonts w:eastAsia="Times New Roman" w:cs="Arial"/>
          <w:i/>
          <w:iCs/>
          <w:lang w:val="nl-NL" w:eastAsia="nl-NL"/>
        </w:rPr>
      </w:pPr>
    </w:p>
    <w:p w14:paraId="28EB7D15" w14:textId="31A05665" w:rsidR="5918129D" w:rsidRDefault="5918129D" w:rsidP="5918129D">
      <w:pPr>
        <w:pStyle w:val="Lijstalinea"/>
        <w:spacing w:after="0"/>
        <w:ind w:left="1416"/>
        <w:rPr>
          <w:rFonts w:eastAsia="Times New Roman" w:cs="Arial"/>
          <w:i/>
          <w:iCs/>
          <w:lang w:val="nl-NL" w:eastAsia="nl-NL"/>
        </w:rPr>
      </w:pPr>
    </w:p>
    <w:p w14:paraId="4ED48C11" w14:textId="77777777" w:rsidR="00217B53" w:rsidRPr="00C43D65" w:rsidRDefault="00217B53">
      <w:pPr>
        <w:pStyle w:val="Lijstalinea"/>
        <w:keepNext/>
        <w:widowControl w:val="0"/>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r w:rsidRPr="00C43D65">
        <w:rPr>
          <w:rFonts w:eastAsia="Times New Roman" w:cs="Arial"/>
          <w:i/>
          <w:snapToGrid w:val="0"/>
          <w:szCs w:val="20"/>
          <w:lang w:val="nl-NL" w:eastAsia="nl-NL"/>
        </w:rPr>
        <w:lastRenderedPageBreak/>
        <w:t>ouderkoepel van het officieel gesubsidieerd onderwijs: KOOGO</w:t>
      </w:r>
    </w:p>
    <w:p w14:paraId="4B0E46E3" w14:textId="77777777" w:rsidR="00217B53" w:rsidRPr="00C43D65"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outlineLvl w:val="1"/>
        <w:rPr>
          <w:rFonts w:eastAsia="Times New Roman" w:cs="Arial"/>
          <w:i/>
          <w:snapToGrid w:val="0"/>
          <w:szCs w:val="20"/>
          <w:lang w:val="nl-NL" w:eastAsia="nl-NL"/>
        </w:rPr>
      </w:pPr>
      <w:r w:rsidRPr="00C43D65">
        <w:rPr>
          <w:rFonts w:eastAsia="Times New Roman" w:cs="Arial"/>
          <w:i/>
          <w:snapToGrid w:val="0"/>
          <w:szCs w:val="20"/>
          <w:lang w:val="nl-NL" w:eastAsia="nl-NL"/>
        </w:rPr>
        <w:t xml:space="preserve">       Ravensteingalerij 27 bus 8</w:t>
      </w:r>
    </w:p>
    <w:p w14:paraId="7DC23CB7" w14:textId="77777777" w:rsidR="00217B53" w:rsidRPr="00C43D65"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outlineLvl w:val="1"/>
        <w:rPr>
          <w:rFonts w:eastAsia="Times New Roman" w:cs="Arial"/>
          <w:i/>
          <w:snapToGrid w:val="0"/>
          <w:szCs w:val="20"/>
          <w:lang w:val="nl-NL" w:eastAsia="nl-NL"/>
        </w:rPr>
      </w:pPr>
      <w:r w:rsidRPr="00C43D65">
        <w:rPr>
          <w:rFonts w:eastAsia="Times New Roman" w:cs="Arial"/>
          <w:i/>
          <w:snapToGrid w:val="0"/>
          <w:szCs w:val="20"/>
          <w:lang w:val="nl-NL" w:eastAsia="nl-NL"/>
        </w:rPr>
        <w:t xml:space="preserve">      1000 Brussel</w:t>
      </w:r>
    </w:p>
    <w:p w14:paraId="1FA038E9" w14:textId="77777777" w:rsidR="00217B53" w:rsidRPr="00C43D65"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outlineLvl w:val="1"/>
        <w:rPr>
          <w:rFonts w:eastAsia="Times New Roman" w:cs="Arial"/>
          <w:i/>
          <w:snapToGrid w:val="0"/>
          <w:szCs w:val="20"/>
          <w:lang w:val="nl-NL" w:eastAsia="nl-NL"/>
        </w:rPr>
      </w:pPr>
      <w:r w:rsidRPr="00C43D65">
        <w:rPr>
          <w:rFonts w:eastAsia="Times New Roman" w:cs="Arial"/>
          <w:i/>
          <w:snapToGrid w:val="0"/>
          <w:szCs w:val="20"/>
          <w:lang w:val="nl-NL" w:eastAsia="nl-NL"/>
        </w:rPr>
        <w:t xml:space="preserve">      Algemeen telefoonnummer: 0473 72 54 19</w:t>
      </w:r>
    </w:p>
    <w:p w14:paraId="60B40302" w14:textId="3D6D2325" w:rsidR="00217B53" w:rsidRPr="004E0C74" w:rsidRDefault="00217B53" w:rsidP="00C43D65">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outlineLvl w:val="1"/>
        <w:rPr>
          <w:rFonts w:eastAsia="Times New Roman" w:cs="Arial"/>
          <w:i/>
          <w:snapToGrid w:val="0"/>
          <w:color w:val="0070C0"/>
          <w:szCs w:val="20"/>
          <w:lang w:val="nl-NL" w:eastAsia="nl-NL"/>
        </w:rPr>
      </w:pPr>
    </w:p>
    <w:p w14:paraId="161B356D" w14:textId="77777777" w:rsidR="00217B53" w:rsidRPr="00C93798"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p>
    <w:p w14:paraId="2CDD4EA5" w14:textId="0C567A41" w:rsidR="00217B53" w:rsidRPr="006E351C" w:rsidRDefault="00217B53" w:rsidP="5918129D">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iCs/>
          <w:snapToGrid w:val="0"/>
          <w:color w:val="0070C0"/>
          <w:lang w:val="nl-NL" w:eastAsia="nl-NL"/>
        </w:rPr>
      </w:pPr>
      <w:r w:rsidRPr="5918129D">
        <w:rPr>
          <w:rFonts w:eastAsia="Times New Roman" w:cs="Arial"/>
          <w:i/>
          <w:iCs/>
          <w:snapToGrid w:val="0"/>
          <w:lang w:val="nl-NL" w:eastAsia="nl-NL"/>
        </w:rPr>
        <w:t xml:space="preserve">        </w:t>
      </w:r>
      <w:r w:rsidRPr="5918129D">
        <w:rPr>
          <w:rFonts w:eastAsia="Times New Roman" w:cs="Arial"/>
          <w:b/>
          <w:bCs/>
          <w:snapToGrid w:val="0"/>
          <w:lang w:val="nl-NL" w:eastAsia="nl-NL"/>
        </w:rPr>
        <w:t xml:space="preserve">   1.2.4</w:t>
      </w:r>
      <w:r w:rsidR="51DF27E8" w:rsidRPr="5918129D">
        <w:rPr>
          <w:rFonts w:eastAsia="Times New Roman" w:cs="Arial"/>
          <w:b/>
          <w:bCs/>
          <w:snapToGrid w:val="0"/>
          <w:lang w:val="nl-NL" w:eastAsia="nl-NL"/>
        </w:rPr>
        <w:t xml:space="preserve"> </w:t>
      </w:r>
      <w:r w:rsidRPr="006E351C">
        <w:rPr>
          <w:rFonts w:eastAsia="Times New Roman" w:cs="Arial"/>
          <w:b/>
          <w:snapToGrid w:val="0"/>
          <w:szCs w:val="20"/>
          <w:lang w:val="nl-NL" w:eastAsia="nl-NL"/>
        </w:rPr>
        <w:tab/>
      </w:r>
      <w:r w:rsidRPr="5918129D">
        <w:rPr>
          <w:rFonts w:eastAsia="Times New Roman" w:cs="Arial"/>
          <w:b/>
          <w:bCs/>
          <w:snapToGrid w:val="0"/>
          <w:lang w:val="nl-NL" w:eastAsia="nl-NL"/>
        </w:rPr>
        <w:t xml:space="preserve">De leerlingenraad </w:t>
      </w:r>
    </w:p>
    <w:p w14:paraId="411EE4B0" w14:textId="60EF533C" w:rsidR="00217B53"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highlight w:val="green"/>
          <w:lang w:val="nl-NL" w:eastAsia="nl-NL"/>
        </w:rPr>
      </w:pPr>
    </w:p>
    <w:p w14:paraId="58591484" w14:textId="5D02E65A" w:rsidR="00B06A00" w:rsidRPr="00B06A00" w:rsidRDefault="00B06A00">
      <w:pPr>
        <w:pStyle w:val="Lijstalinea"/>
        <w:keepNext/>
        <w:widowControl w:val="0"/>
        <w:numPr>
          <w:ilvl w:val="1"/>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iCs/>
          <w:snapToGrid w:val="0"/>
          <w:color w:val="0070C0"/>
          <w:lang w:val="nl-NL" w:eastAsia="nl-NL"/>
        </w:rPr>
      </w:pPr>
      <w:r>
        <w:rPr>
          <w:snapToGrid w:val="0"/>
          <w:lang w:val="nl-NL" w:eastAsia="nl-NL"/>
        </w:rPr>
        <w:t>De leerlingenraad wordt elk jaar samengesteld uit leerlingen van het 4</w:t>
      </w:r>
      <w:r w:rsidRPr="00B06A00">
        <w:rPr>
          <w:snapToGrid w:val="0"/>
          <w:vertAlign w:val="superscript"/>
          <w:lang w:val="nl-NL" w:eastAsia="nl-NL"/>
        </w:rPr>
        <w:t>de</w:t>
      </w:r>
      <w:r>
        <w:rPr>
          <w:snapToGrid w:val="0"/>
          <w:lang w:val="nl-NL" w:eastAsia="nl-NL"/>
        </w:rPr>
        <w:t>, 5</w:t>
      </w:r>
      <w:r w:rsidRPr="00B06A00">
        <w:rPr>
          <w:snapToGrid w:val="0"/>
          <w:vertAlign w:val="superscript"/>
          <w:lang w:val="nl-NL" w:eastAsia="nl-NL"/>
        </w:rPr>
        <w:t>de</w:t>
      </w:r>
      <w:r>
        <w:rPr>
          <w:snapToGrid w:val="0"/>
          <w:lang w:val="nl-NL" w:eastAsia="nl-NL"/>
        </w:rPr>
        <w:t xml:space="preserve"> en 6</w:t>
      </w:r>
      <w:r w:rsidRPr="00B06A00">
        <w:rPr>
          <w:snapToGrid w:val="0"/>
          <w:vertAlign w:val="superscript"/>
          <w:lang w:val="nl-NL" w:eastAsia="nl-NL"/>
        </w:rPr>
        <w:t>de</w:t>
      </w:r>
      <w:r>
        <w:rPr>
          <w:snapToGrid w:val="0"/>
          <w:lang w:val="nl-NL" w:eastAsia="nl-NL"/>
        </w:rPr>
        <w:t xml:space="preserve"> leerjaar. Elke klas kiest 2 vertegenwoordigers en de leerkracht kiest 1 vertegenwoordiger.</w:t>
      </w:r>
    </w:p>
    <w:p w14:paraId="534C019B" w14:textId="69932DA5" w:rsidR="00B06A00" w:rsidRPr="00B06A00" w:rsidRDefault="00B06A00">
      <w:pPr>
        <w:pStyle w:val="Lijstalinea"/>
        <w:keepNext/>
        <w:widowControl w:val="0"/>
        <w:numPr>
          <w:ilvl w:val="1"/>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iCs/>
          <w:snapToGrid w:val="0"/>
          <w:color w:val="0070C0"/>
          <w:lang w:val="nl-NL" w:eastAsia="nl-NL"/>
        </w:rPr>
      </w:pPr>
      <w:r>
        <w:rPr>
          <w:snapToGrid w:val="0"/>
          <w:lang w:val="nl-NL" w:eastAsia="nl-NL"/>
        </w:rPr>
        <w:t>De raad komt 4 keer per jaar samen: oktober</w:t>
      </w:r>
      <w:r w:rsidR="000A1EA1">
        <w:rPr>
          <w:snapToGrid w:val="0"/>
          <w:lang w:val="nl-NL" w:eastAsia="nl-NL"/>
        </w:rPr>
        <w:t>/november</w:t>
      </w:r>
      <w:r>
        <w:rPr>
          <w:snapToGrid w:val="0"/>
          <w:lang w:val="nl-NL" w:eastAsia="nl-NL"/>
        </w:rPr>
        <w:t>, januari, maart en juni.</w:t>
      </w:r>
    </w:p>
    <w:p w14:paraId="641F7396" w14:textId="59B9985C" w:rsidR="00B06A00" w:rsidRPr="00B06A00" w:rsidRDefault="00B06A00">
      <w:pPr>
        <w:pStyle w:val="Lijstalinea"/>
        <w:keepNext/>
        <w:widowControl w:val="0"/>
        <w:numPr>
          <w:ilvl w:val="1"/>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iCs/>
          <w:snapToGrid w:val="0"/>
          <w:color w:val="0070C0"/>
          <w:lang w:val="nl-NL" w:eastAsia="nl-NL"/>
        </w:rPr>
      </w:pPr>
      <w:r>
        <w:rPr>
          <w:snapToGrid w:val="0"/>
          <w:lang w:val="nl-NL" w:eastAsia="nl-NL"/>
        </w:rPr>
        <w:t>Op de raad worden vragen en voorstellen van alle leerlingen besproken en veranderingen in het schoolgebeuren uitgelegd.</w:t>
      </w:r>
    </w:p>
    <w:p w14:paraId="0CC84E65" w14:textId="77777777" w:rsidR="00B06A00" w:rsidRPr="00B06A00" w:rsidRDefault="00B06A00"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lang w:val="nl-NL" w:eastAsia="nl-NL"/>
        </w:rPr>
      </w:pPr>
    </w:p>
    <w:p w14:paraId="4D6F7D99" w14:textId="77777777" w:rsidR="00217B53" w:rsidRPr="00C93798"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p>
    <w:p w14:paraId="49323225" w14:textId="676E53FD" w:rsidR="00217B53" w:rsidRPr="0024294E" w:rsidRDefault="00217B5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iCs/>
          <w:snapToGrid w:val="0"/>
          <w:color w:val="0070C0"/>
          <w:lang w:val="nl-NL" w:eastAsia="nl-NL"/>
        </w:rPr>
      </w:pPr>
      <w:bookmarkStart w:id="99" w:name="_Toc232473213"/>
      <w:r w:rsidRPr="5918129D">
        <w:rPr>
          <w:rFonts w:eastAsia="Times New Roman" w:cs="Arial"/>
          <w:snapToGrid w:val="0"/>
          <w:lang w:val="nl-NL" w:eastAsia="nl-NL"/>
        </w:rPr>
        <w:t xml:space="preserve">           </w:t>
      </w:r>
      <w:r w:rsidRPr="5918129D">
        <w:rPr>
          <w:rFonts w:eastAsia="Times New Roman" w:cs="Arial"/>
          <w:b/>
          <w:bCs/>
          <w:snapToGrid w:val="0"/>
          <w:lang w:val="nl-NL" w:eastAsia="nl-NL"/>
        </w:rPr>
        <w:t>1</w:t>
      </w:r>
      <w:r w:rsidRPr="5918129D">
        <w:rPr>
          <w:rFonts w:eastAsia="Times New Roman" w:cs="Arial"/>
          <w:snapToGrid w:val="0"/>
          <w:lang w:val="nl-NL" w:eastAsia="nl-NL"/>
        </w:rPr>
        <w:t>.</w:t>
      </w:r>
      <w:r w:rsidRPr="5918129D">
        <w:rPr>
          <w:rFonts w:eastAsia="Times New Roman" w:cs="Arial"/>
          <w:b/>
          <w:bCs/>
          <w:snapToGrid w:val="0"/>
          <w:lang w:val="nl-NL" w:eastAsia="nl-NL"/>
        </w:rPr>
        <w:t>2.5</w:t>
      </w:r>
      <w:r w:rsidR="5DB81DF6" w:rsidRPr="5918129D">
        <w:rPr>
          <w:rFonts w:eastAsia="Times New Roman" w:cs="Arial"/>
          <w:b/>
          <w:bCs/>
          <w:snapToGrid w:val="0"/>
          <w:lang w:val="nl-NL" w:eastAsia="nl-NL"/>
        </w:rPr>
        <w:t xml:space="preserve"> </w:t>
      </w:r>
      <w:r w:rsidRPr="0024294E">
        <w:rPr>
          <w:rFonts w:eastAsia="Times New Roman" w:cs="Arial"/>
          <w:b/>
          <w:snapToGrid w:val="0"/>
          <w:szCs w:val="20"/>
          <w:lang w:val="nl-NL" w:eastAsia="nl-NL"/>
        </w:rPr>
        <w:tab/>
      </w:r>
      <w:r w:rsidRPr="5918129D">
        <w:rPr>
          <w:rFonts w:eastAsia="Times New Roman" w:cs="Arial"/>
          <w:b/>
          <w:bCs/>
          <w:snapToGrid w:val="0"/>
          <w:lang w:val="nl-NL" w:eastAsia="nl-NL"/>
        </w:rPr>
        <w:t>De klassenraad</w:t>
      </w:r>
      <w:bookmarkEnd w:id="99"/>
      <w:r w:rsidRPr="5918129D">
        <w:rPr>
          <w:rFonts w:eastAsia="Times New Roman" w:cs="Arial"/>
          <w:b/>
          <w:bCs/>
          <w:snapToGrid w:val="0"/>
          <w:lang w:val="nl-NL" w:eastAsia="nl-NL"/>
        </w:rPr>
        <w:t xml:space="preserve"> </w:t>
      </w:r>
    </w:p>
    <w:p w14:paraId="25BA8DEF" w14:textId="77777777" w:rsidR="00217B53" w:rsidRPr="0044469F" w:rsidRDefault="00217B53" w:rsidP="00217B53">
      <w:pPr>
        <w:widowControl w:val="0"/>
        <w:spacing w:after="0" w:line="240" w:lineRule="auto"/>
        <w:rPr>
          <w:rFonts w:eastAsia="Times New Roman" w:cs="Arial"/>
          <w:snapToGrid w:val="0"/>
          <w:szCs w:val="20"/>
          <w:highlight w:val="green"/>
          <w:lang w:val="nl-NL" w:eastAsia="nl-NL"/>
        </w:rPr>
      </w:pPr>
    </w:p>
    <w:p w14:paraId="00E3D129" w14:textId="49071298" w:rsidR="00217B53" w:rsidRPr="0024294E" w:rsidRDefault="0024294E" w:rsidP="00217B53">
      <w:pPr>
        <w:widowControl w:val="0"/>
        <w:spacing w:after="0" w:line="240" w:lineRule="auto"/>
        <w:ind w:left="993"/>
        <w:rPr>
          <w:rFonts w:eastAsia="Times New Roman" w:cs="Arial"/>
          <w:snapToGrid w:val="0"/>
          <w:szCs w:val="20"/>
          <w:lang w:val="nl-NL" w:eastAsia="nl-NL"/>
        </w:rPr>
      </w:pPr>
      <w:r w:rsidRPr="0024294E">
        <w:rPr>
          <w:rFonts w:eastAsia="Times New Roman" w:cs="Arial"/>
          <w:snapToGrid w:val="0"/>
          <w:szCs w:val="20"/>
          <w:lang w:val="nl-NL" w:eastAsia="nl-NL"/>
        </w:rPr>
        <w:t>Dit is</w:t>
      </w:r>
      <w:r w:rsidR="00217B53" w:rsidRPr="0024294E">
        <w:rPr>
          <w:rFonts w:eastAsia="Times New Roman" w:cs="Arial"/>
          <w:snapToGrid w:val="0"/>
          <w:szCs w:val="20"/>
          <w:lang w:val="nl-NL" w:eastAsia="nl-NL"/>
        </w:rPr>
        <w:t xml:space="preserve"> team van personeelsleden dat onder leiding van de directeur samen de verantwoordelijkheid draagt of zal dragen voor de begeleiding van en het onderwijs aan een bepaalde leerlingengroep of individuele leerling.</w:t>
      </w:r>
    </w:p>
    <w:p w14:paraId="3EDBC260" w14:textId="77777777" w:rsidR="00217B53" w:rsidRPr="005E2919" w:rsidRDefault="00217B53" w:rsidP="00217B53">
      <w:pPr>
        <w:widowControl w:val="0"/>
        <w:spacing w:after="0" w:line="240" w:lineRule="auto"/>
        <w:rPr>
          <w:rFonts w:eastAsia="Times New Roman" w:cs="Arial"/>
          <w:i/>
          <w:snapToGrid w:val="0"/>
          <w:color w:val="0070C0"/>
          <w:szCs w:val="20"/>
          <w:lang w:val="nl-NL" w:eastAsia="nl-NL"/>
        </w:rPr>
      </w:pPr>
    </w:p>
    <w:p w14:paraId="007D4CC6" w14:textId="77777777" w:rsidR="00217B53" w:rsidRPr="00C93798"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240" w:lineRule="auto"/>
        <w:outlineLvl w:val="1"/>
        <w:rPr>
          <w:rFonts w:eastAsia="Times New Roman" w:cs="Arial"/>
          <w:b/>
          <w:snapToGrid w:val="0"/>
          <w:szCs w:val="20"/>
          <w:lang w:val="nl-NL" w:eastAsia="nl-NL"/>
        </w:rPr>
      </w:pPr>
      <w:bookmarkStart w:id="100" w:name="_Toc232473218"/>
      <w:r>
        <w:rPr>
          <w:rFonts w:eastAsia="Times New Roman" w:cs="Arial"/>
          <w:b/>
          <w:snapToGrid w:val="0"/>
          <w:szCs w:val="20"/>
          <w:lang w:val="nl-NL" w:eastAsia="nl-NL"/>
        </w:rPr>
        <w:t>1.</w:t>
      </w:r>
      <w:r w:rsidRPr="00C93798">
        <w:rPr>
          <w:rFonts w:eastAsia="Times New Roman" w:cs="Arial"/>
          <w:b/>
          <w:snapToGrid w:val="0"/>
          <w:szCs w:val="20"/>
          <w:lang w:val="nl-NL" w:eastAsia="nl-NL"/>
        </w:rPr>
        <w:t xml:space="preserve">3. Partners </w:t>
      </w:r>
    </w:p>
    <w:p w14:paraId="61F6ECB8" w14:textId="77777777" w:rsidR="00217B53" w:rsidRPr="00C93798" w:rsidRDefault="00217B53" w:rsidP="00217B53">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567"/>
        <w:outlineLvl w:val="1"/>
        <w:rPr>
          <w:rFonts w:eastAsia="Times New Roman" w:cs="Arial"/>
          <w:b/>
          <w:snapToGrid w:val="0"/>
          <w:szCs w:val="20"/>
          <w:lang w:val="nl-NL" w:eastAsia="nl-NL"/>
        </w:rPr>
      </w:pPr>
      <w:r>
        <w:rPr>
          <w:rFonts w:eastAsia="Times New Roman" w:cs="Arial"/>
          <w:b/>
          <w:snapToGrid w:val="0"/>
          <w:szCs w:val="20"/>
          <w:lang w:val="nl-NL" w:eastAsia="nl-NL"/>
        </w:rPr>
        <w:t>1.</w:t>
      </w:r>
      <w:r w:rsidRPr="00C93798">
        <w:rPr>
          <w:rFonts w:eastAsia="Times New Roman" w:cs="Arial"/>
          <w:b/>
          <w:snapToGrid w:val="0"/>
          <w:szCs w:val="20"/>
          <w:lang w:val="nl-NL" w:eastAsia="nl-NL"/>
        </w:rPr>
        <w:t>3.1</w:t>
      </w:r>
      <w:r w:rsidRPr="00C93798">
        <w:rPr>
          <w:rFonts w:eastAsia="Times New Roman" w:cs="Arial"/>
          <w:b/>
          <w:snapToGrid w:val="0"/>
          <w:szCs w:val="20"/>
          <w:lang w:val="nl-NL" w:eastAsia="nl-NL"/>
        </w:rPr>
        <w:tab/>
        <w:t>Pedagogische begeleiding</w:t>
      </w:r>
      <w:bookmarkEnd w:id="100"/>
    </w:p>
    <w:p w14:paraId="58E42FCD" w14:textId="77777777" w:rsidR="00217B53" w:rsidRPr="00C93798" w:rsidRDefault="00217B53" w:rsidP="00217B53">
      <w:pPr>
        <w:widowControl w:val="0"/>
        <w:spacing w:after="0" w:line="240" w:lineRule="auto"/>
        <w:rPr>
          <w:rFonts w:eastAsia="Times New Roman" w:cs="Arial"/>
          <w:snapToGrid w:val="0"/>
          <w:szCs w:val="20"/>
          <w:lang w:val="nl-NL" w:eastAsia="nl-NL"/>
        </w:rPr>
      </w:pPr>
    </w:p>
    <w:p w14:paraId="450AB26D" w14:textId="51BB1D22" w:rsidR="00217B53" w:rsidRPr="00C93798" w:rsidRDefault="00217B53" w:rsidP="00217B53">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 xml:space="preserve">Het schoolbestuur en het personeel laten zich begeleiden door </w:t>
      </w:r>
      <w:r w:rsidR="004708E0">
        <w:rPr>
          <w:rFonts w:eastAsia="Times New Roman" w:cs="Arial"/>
          <w:snapToGrid w:val="0"/>
          <w:szCs w:val="20"/>
          <w:lang w:val="nl-NL" w:eastAsia="nl-NL"/>
        </w:rPr>
        <w:t>de</w:t>
      </w:r>
      <w:r w:rsidRPr="00C93798">
        <w:rPr>
          <w:rFonts w:eastAsia="Times New Roman" w:cs="Arial"/>
          <w:snapToGrid w:val="0"/>
          <w:szCs w:val="20"/>
          <w:lang w:val="nl-NL" w:eastAsia="nl-NL"/>
        </w:rPr>
        <w:t xml:space="preserve"> Onderwijs</w:t>
      </w:r>
      <w:r>
        <w:rPr>
          <w:rFonts w:eastAsia="Times New Roman" w:cs="Arial"/>
          <w:snapToGrid w:val="0"/>
          <w:szCs w:val="20"/>
          <w:lang w:val="nl-NL" w:eastAsia="nl-NL"/>
        </w:rPr>
        <w:t>koepel</w:t>
      </w:r>
      <w:r w:rsidRPr="00C93798">
        <w:rPr>
          <w:rFonts w:eastAsia="Times New Roman" w:cs="Arial"/>
          <w:snapToGrid w:val="0"/>
          <w:szCs w:val="20"/>
          <w:lang w:val="nl-NL" w:eastAsia="nl-NL"/>
        </w:rPr>
        <w:t xml:space="preserve"> van de Steden en Gemeenten van de Vlaamse Gemeenschap (OVSG vzw)</w:t>
      </w:r>
    </w:p>
    <w:p w14:paraId="466BC91A" w14:textId="77777777" w:rsidR="00217B53" w:rsidRPr="00C93798" w:rsidRDefault="00217B53" w:rsidP="00217B53">
      <w:pPr>
        <w:widowControl w:val="0"/>
        <w:spacing w:after="0" w:line="240" w:lineRule="auto"/>
        <w:rPr>
          <w:rFonts w:eastAsia="Times New Roman" w:cs="Arial"/>
          <w:snapToGrid w:val="0"/>
          <w:szCs w:val="20"/>
          <w:lang w:val="nl-NL" w:eastAsia="nl-NL"/>
        </w:rPr>
      </w:pPr>
    </w:p>
    <w:p w14:paraId="300ECB8E" w14:textId="77777777" w:rsidR="00217B53" w:rsidRPr="00C93798" w:rsidRDefault="00217B53" w:rsidP="00217B53">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OVSG is de koepelorganisatie van het stedelijk en gemeentelijk onderwijs.</w:t>
      </w:r>
    </w:p>
    <w:p w14:paraId="42A3C9A6" w14:textId="77777777" w:rsidR="00217B53" w:rsidRPr="00C93798" w:rsidRDefault="00217B53" w:rsidP="00217B53">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 xml:space="preserve">OVSG maakt de volgende kernopdrachten waar voor de leden: </w:t>
      </w:r>
    </w:p>
    <w:p w14:paraId="207BAE96" w14:textId="77777777" w:rsidR="00217B53" w:rsidRDefault="00217B53">
      <w:pPr>
        <w:pStyle w:val="Lijstalinea"/>
        <w:widowControl w:val="0"/>
        <w:numPr>
          <w:ilvl w:val="0"/>
          <w:numId w:val="27"/>
        </w:numPr>
        <w:spacing w:after="0" w:line="240" w:lineRule="auto"/>
        <w:rPr>
          <w:rFonts w:eastAsia="Times New Roman" w:cs="Arial"/>
          <w:snapToGrid w:val="0"/>
          <w:szCs w:val="20"/>
          <w:lang w:val="nl-NL" w:eastAsia="nl-NL"/>
        </w:rPr>
      </w:pPr>
      <w:r w:rsidRPr="004E0C74">
        <w:rPr>
          <w:rFonts w:eastAsia="Times New Roman" w:cs="Arial"/>
          <w:snapToGrid w:val="0"/>
          <w:szCs w:val="20"/>
          <w:lang w:val="nl-NL" w:eastAsia="nl-NL"/>
        </w:rPr>
        <w:t>belangen behartigen;</w:t>
      </w:r>
    </w:p>
    <w:p w14:paraId="43E57CB2" w14:textId="77777777" w:rsidR="00217B53" w:rsidRDefault="00217B53">
      <w:pPr>
        <w:pStyle w:val="Lijstalinea"/>
        <w:widowControl w:val="0"/>
        <w:numPr>
          <w:ilvl w:val="0"/>
          <w:numId w:val="27"/>
        </w:numPr>
        <w:spacing w:after="0" w:line="240" w:lineRule="auto"/>
        <w:rPr>
          <w:rFonts w:eastAsia="Times New Roman" w:cs="Arial"/>
          <w:snapToGrid w:val="0"/>
          <w:szCs w:val="20"/>
          <w:lang w:val="nl-NL" w:eastAsia="nl-NL"/>
        </w:rPr>
      </w:pPr>
      <w:r w:rsidRPr="004E0C74">
        <w:rPr>
          <w:rFonts w:eastAsia="Times New Roman" w:cs="Arial"/>
          <w:snapToGrid w:val="0"/>
          <w:szCs w:val="20"/>
          <w:lang w:val="nl-NL" w:eastAsia="nl-NL"/>
        </w:rPr>
        <w:t>pedagogisch begeleiden;</w:t>
      </w:r>
    </w:p>
    <w:p w14:paraId="55ED8816" w14:textId="77777777" w:rsidR="00217B53" w:rsidRDefault="00217B53">
      <w:pPr>
        <w:pStyle w:val="Lijstalinea"/>
        <w:widowControl w:val="0"/>
        <w:numPr>
          <w:ilvl w:val="0"/>
          <w:numId w:val="27"/>
        </w:numPr>
        <w:spacing w:after="0" w:line="240" w:lineRule="auto"/>
        <w:rPr>
          <w:rFonts w:eastAsia="Times New Roman" w:cs="Arial"/>
          <w:snapToGrid w:val="0"/>
          <w:szCs w:val="20"/>
          <w:lang w:val="nl-NL" w:eastAsia="nl-NL"/>
        </w:rPr>
      </w:pPr>
      <w:r w:rsidRPr="004E0C74">
        <w:rPr>
          <w:rFonts w:eastAsia="Times New Roman" w:cs="Arial"/>
          <w:snapToGrid w:val="0"/>
          <w:szCs w:val="20"/>
          <w:lang w:val="nl-NL" w:eastAsia="nl-NL"/>
        </w:rPr>
        <w:t>juridische dienstverlening verstrekken;</w:t>
      </w:r>
    </w:p>
    <w:p w14:paraId="148AA284"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val="nl-NL" w:eastAsia="nl-NL"/>
        </w:rPr>
      </w:pPr>
      <w:r>
        <w:rPr>
          <w:rFonts w:eastAsia="Times New Roman" w:cs="Arial"/>
          <w:snapToGrid w:val="0"/>
          <w:szCs w:val="20"/>
          <w:lang w:val="nl-NL" w:eastAsia="nl-NL"/>
        </w:rPr>
        <w:t>vorming en nascholing aanbieden;</w:t>
      </w:r>
    </w:p>
    <w:p w14:paraId="2589525C" w14:textId="77777777" w:rsidR="00217B53" w:rsidRPr="0044469F" w:rsidRDefault="00217B53" w:rsidP="00217B53">
      <w:pPr>
        <w:widowControl w:val="0"/>
        <w:spacing w:after="0" w:line="240" w:lineRule="auto"/>
        <w:rPr>
          <w:rFonts w:eastAsia="Times New Roman" w:cs="Arial"/>
          <w:snapToGrid w:val="0"/>
          <w:szCs w:val="20"/>
          <w:lang w:val="nl-NL" w:eastAsia="nl-NL"/>
        </w:rPr>
      </w:pPr>
    </w:p>
    <w:p w14:paraId="5AD1C74E" w14:textId="77777777" w:rsidR="00CA28BA" w:rsidRDefault="00217B53" w:rsidP="00217B53">
      <w:pPr>
        <w:widowControl w:val="0"/>
        <w:spacing w:after="0" w:line="240" w:lineRule="auto"/>
        <w:rPr>
          <w:rFonts w:eastAsia="Times New Roman" w:cs="Arial"/>
          <w:snapToGrid w:val="0"/>
          <w:szCs w:val="20"/>
          <w:lang w:val="nl-NL" w:eastAsia="nl-NL"/>
        </w:rPr>
      </w:pPr>
      <w:bookmarkStart w:id="101" w:name="_Toc232473220"/>
      <w:r w:rsidRPr="0044469F">
        <w:rPr>
          <w:rFonts w:eastAsia="Times New Roman" w:cs="Arial"/>
          <w:snapToGrid w:val="0"/>
          <w:szCs w:val="20"/>
          <w:lang w:val="nl-NL" w:eastAsia="nl-NL"/>
        </w:rPr>
        <w:t xml:space="preserve">De pedagogische begeleiding wordt verzorgd door </w:t>
      </w:r>
    </w:p>
    <w:p w14:paraId="704E94CB" w14:textId="77777777" w:rsidR="00CA28BA" w:rsidRDefault="00CA28BA" w:rsidP="00217B53">
      <w:pPr>
        <w:widowControl w:val="0"/>
        <w:spacing w:after="0" w:line="240" w:lineRule="auto"/>
        <w:rPr>
          <w:rFonts w:eastAsia="Times New Roman" w:cs="Arial"/>
          <w:snapToGrid w:val="0"/>
          <w:szCs w:val="20"/>
          <w:lang w:val="nl-NL" w:eastAsia="nl-NL"/>
        </w:rPr>
      </w:pPr>
    </w:p>
    <w:p w14:paraId="202953F0" w14:textId="434FF923" w:rsidR="00217B53" w:rsidRDefault="00470DCF" w:rsidP="00CA28BA">
      <w:pPr>
        <w:widowControl w:val="0"/>
        <w:spacing w:after="0" w:line="240" w:lineRule="auto"/>
        <w:ind w:firstLine="708"/>
        <w:rPr>
          <w:rFonts w:eastAsia="Times New Roman" w:cs="Arial"/>
          <w:snapToGrid w:val="0"/>
          <w:szCs w:val="20"/>
          <w:lang w:val="nl-NL" w:eastAsia="nl-NL"/>
        </w:rPr>
      </w:pPr>
      <w:r>
        <w:rPr>
          <w:rFonts w:eastAsia="Times New Roman" w:cs="Arial"/>
          <w:snapToGrid w:val="0"/>
          <w:szCs w:val="20"/>
          <w:lang w:val="nl-NL" w:eastAsia="nl-NL"/>
        </w:rPr>
        <w:t xml:space="preserve">Karine Dierickx </w:t>
      </w:r>
      <w:r w:rsidR="00CA28BA">
        <w:rPr>
          <w:rFonts w:eastAsia="Times New Roman" w:cs="Arial"/>
          <w:snapToGrid w:val="0"/>
          <w:szCs w:val="20"/>
          <w:lang w:val="nl-NL" w:eastAsia="nl-NL"/>
        </w:rPr>
        <w:t>(pedagogisch adviseur basisonderwijs – regio 1)</w:t>
      </w:r>
    </w:p>
    <w:p w14:paraId="7EF80960" w14:textId="77777777" w:rsidR="00CA28BA" w:rsidRPr="0044469F" w:rsidRDefault="00CA28BA" w:rsidP="00CA28BA">
      <w:pPr>
        <w:widowControl w:val="0"/>
        <w:spacing w:after="0" w:line="240" w:lineRule="auto"/>
        <w:ind w:firstLine="708"/>
        <w:rPr>
          <w:rFonts w:eastAsia="Times New Roman" w:cs="Arial"/>
          <w:i/>
          <w:snapToGrid w:val="0"/>
          <w:szCs w:val="20"/>
          <w:lang w:val="nl-NL" w:eastAsia="nl-NL"/>
        </w:rPr>
      </w:pPr>
    </w:p>
    <w:p w14:paraId="6C85E0B9" w14:textId="77777777" w:rsidR="00217B53" w:rsidRDefault="00217B53" w:rsidP="00217B53">
      <w:pPr>
        <w:widowControl w:val="0"/>
        <w:spacing w:after="0" w:line="240" w:lineRule="auto"/>
        <w:rPr>
          <w:rFonts w:eastAsia="Times New Roman" w:cs="Arial"/>
          <w:snapToGrid w:val="0"/>
          <w:szCs w:val="20"/>
          <w:lang w:val="nl-NL" w:eastAsia="nl-NL"/>
        </w:rPr>
      </w:pPr>
    </w:p>
    <w:p w14:paraId="670AFE6F" w14:textId="77777777" w:rsidR="00217B53" w:rsidRPr="00C93798"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Pr>
          <w:rFonts w:eastAsia="Times New Roman" w:cs="Arial"/>
          <w:b/>
          <w:snapToGrid w:val="0"/>
          <w:szCs w:val="20"/>
          <w:lang w:val="nl-NL" w:eastAsia="nl-NL"/>
        </w:rPr>
        <w:t>1.</w:t>
      </w:r>
      <w:r w:rsidRPr="00C93798">
        <w:rPr>
          <w:rFonts w:eastAsia="Times New Roman" w:cs="Arial"/>
          <w:b/>
          <w:snapToGrid w:val="0"/>
          <w:szCs w:val="20"/>
          <w:lang w:val="nl-NL" w:eastAsia="nl-NL"/>
        </w:rPr>
        <w:t>4. Onderwijsaanbod (leergebieden) -  Leerplannen</w:t>
      </w:r>
      <w:bookmarkEnd w:id="101"/>
    </w:p>
    <w:p w14:paraId="2BCFD173" w14:textId="77777777" w:rsidR="00217B53" w:rsidRPr="00C93798" w:rsidRDefault="00217B53" w:rsidP="00217B53">
      <w:pPr>
        <w:widowControl w:val="0"/>
        <w:spacing w:after="0" w:line="240" w:lineRule="auto"/>
        <w:rPr>
          <w:rFonts w:eastAsia="Times New Roman" w:cs="Arial"/>
          <w:snapToGrid w:val="0"/>
          <w:szCs w:val="20"/>
          <w:lang w:val="nl-NL" w:eastAsia="nl-NL"/>
        </w:rPr>
      </w:pPr>
    </w:p>
    <w:p w14:paraId="2DBF638C" w14:textId="77777777" w:rsidR="00217B53" w:rsidRPr="00C93798" w:rsidRDefault="00217B53" w:rsidP="00217B53">
      <w:pPr>
        <w:widowControl w:val="0"/>
        <w:spacing w:after="0" w:line="240" w:lineRule="auto"/>
        <w:rPr>
          <w:rFonts w:eastAsia="Times New Roman" w:cs="Arial"/>
          <w:i/>
          <w:snapToGrid w:val="0"/>
          <w:szCs w:val="20"/>
          <w:lang w:eastAsia="nl-NL"/>
        </w:rPr>
      </w:pPr>
    </w:p>
    <w:p w14:paraId="225ABFC9" w14:textId="77777777" w:rsidR="00217B53" w:rsidRPr="00C93798" w:rsidRDefault="00217B53" w:rsidP="00217B53">
      <w:pPr>
        <w:widowControl w:val="0"/>
        <w:spacing w:after="0" w:line="240" w:lineRule="auto"/>
        <w:rPr>
          <w:rFonts w:eastAsia="Times New Roman" w:cs="Arial"/>
          <w:snapToGrid w:val="0"/>
          <w:szCs w:val="20"/>
          <w:lang w:eastAsia="nl-NL"/>
        </w:rPr>
      </w:pPr>
      <w:r w:rsidRPr="00C93798">
        <w:rPr>
          <w:rFonts w:eastAsia="Times New Roman" w:cs="Arial"/>
          <w:snapToGrid w:val="0"/>
          <w:szCs w:val="20"/>
          <w:lang w:eastAsia="nl-NL"/>
        </w:rPr>
        <w:t xml:space="preserve">Het onderwijsaanbod in het gewoon kleuteronderwijs omvat ten </w:t>
      </w:r>
      <w:r>
        <w:rPr>
          <w:rFonts w:eastAsia="Times New Roman" w:cs="Arial"/>
          <w:snapToGrid w:val="0"/>
          <w:szCs w:val="20"/>
          <w:lang w:eastAsia="nl-NL"/>
        </w:rPr>
        <w:t>minste de volgende leergebieden</w:t>
      </w:r>
      <w:r w:rsidRPr="00C93798">
        <w:rPr>
          <w:rFonts w:eastAsia="Times New Roman" w:cs="Arial"/>
          <w:snapToGrid w:val="0"/>
          <w:szCs w:val="20"/>
          <w:lang w:eastAsia="nl-NL"/>
        </w:rPr>
        <w:t xml:space="preserve">: </w:t>
      </w:r>
    </w:p>
    <w:p w14:paraId="0E7C5844"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lichamelijke opvoeding;</w:t>
      </w:r>
    </w:p>
    <w:p w14:paraId="5352DECD"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muzische vorming;</w:t>
      </w:r>
    </w:p>
    <w:p w14:paraId="2D3A3DDC"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Nederlands;</w:t>
      </w:r>
    </w:p>
    <w:p w14:paraId="2E63DD2A"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wereldoriëntatie;</w:t>
      </w:r>
    </w:p>
    <w:p w14:paraId="48286F98"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wiskundige initiatie.</w:t>
      </w:r>
    </w:p>
    <w:p w14:paraId="524E042B" w14:textId="77777777" w:rsidR="00217B53" w:rsidRPr="00C93798" w:rsidRDefault="00217B53" w:rsidP="00217B53">
      <w:pPr>
        <w:widowControl w:val="0"/>
        <w:spacing w:after="0" w:line="240" w:lineRule="auto"/>
        <w:rPr>
          <w:rFonts w:eastAsia="Times New Roman" w:cs="Arial"/>
          <w:snapToGrid w:val="0"/>
          <w:szCs w:val="20"/>
          <w:lang w:eastAsia="nl-NL"/>
        </w:rPr>
      </w:pPr>
    </w:p>
    <w:p w14:paraId="1602B952" w14:textId="77777777" w:rsidR="00217B53" w:rsidRPr="00C93798" w:rsidRDefault="00217B53" w:rsidP="00217B53">
      <w:pPr>
        <w:widowControl w:val="0"/>
        <w:spacing w:after="0" w:line="240" w:lineRule="auto"/>
        <w:rPr>
          <w:rFonts w:eastAsia="Times New Roman" w:cs="Arial"/>
          <w:snapToGrid w:val="0"/>
          <w:szCs w:val="20"/>
          <w:lang w:eastAsia="nl-NL"/>
        </w:rPr>
      </w:pPr>
      <w:r w:rsidRPr="00C93798">
        <w:rPr>
          <w:rFonts w:eastAsia="Times New Roman" w:cs="Arial"/>
          <w:snapToGrid w:val="0"/>
          <w:szCs w:val="20"/>
          <w:lang w:eastAsia="nl-NL"/>
        </w:rPr>
        <w:t xml:space="preserve">Het onderwijsaanbod in het gewoon lager onderwijs omvat ten minste, en waar mogelijk in samenhang de volgende leergebieden: </w:t>
      </w:r>
    </w:p>
    <w:p w14:paraId="018C2E26"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lichamelijke opvoeding;</w:t>
      </w:r>
    </w:p>
    <w:p w14:paraId="79D3137C"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muzische vorming;</w:t>
      </w:r>
    </w:p>
    <w:p w14:paraId="319F7848"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Nederlands;</w:t>
      </w:r>
    </w:p>
    <w:p w14:paraId="4DD62751"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wiskunde;</w:t>
      </w:r>
    </w:p>
    <w:p w14:paraId="2BAF1B01"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wereldoriëntatie;</w:t>
      </w:r>
    </w:p>
    <w:p w14:paraId="77ABC143"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lastRenderedPageBreak/>
        <w:t>Frans;</w:t>
      </w:r>
    </w:p>
    <w:p w14:paraId="1322279F"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 xml:space="preserve">leren </w:t>
      </w:r>
      <w:proofErr w:type="spellStart"/>
      <w:r w:rsidRPr="004E0C74">
        <w:rPr>
          <w:rFonts w:eastAsia="Times New Roman" w:cs="Arial"/>
          <w:snapToGrid w:val="0"/>
          <w:szCs w:val="20"/>
          <w:lang w:eastAsia="nl-NL"/>
        </w:rPr>
        <w:t>leren</w:t>
      </w:r>
      <w:proofErr w:type="spellEnd"/>
      <w:r w:rsidRPr="004E0C74">
        <w:rPr>
          <w:rFonts w:eastAsia="Times New Roman" w:cs="Arial"/>
          <w:snapToGrid w:val="0"/>
          <w:szCs w:val="20"/>
          <w:lang w:eastAsia="nl-NL"/>
        </w:rPr>
        <w:t>;</w:t>
      </w:r>
    </w:p>
    <w:p w14:paraId="2056B10A"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sociale vaardigheden;</w:t>
      </w:r>
    </w:p>
    <w:p w14:paraId="38D2A1E7"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informatie- en communicatietechnologie;</w:t>
      </w:r>
    </w:p>
    <w:p w14:paraId="0399E986" w14:textId="77777777" w:rsidR="00217B53" w:rsidRPr="004E0C74" w:rsidRDefault="00217B53">
      <w:pPr>
        <w:pStyle w:val="Lijstalinea"/>
        <w:widowControl w:val="0"/>
        <w:numPr>
          <w:ilvl w:val="0"/>
          <w:numId w:val="27"/>
        </w:numPr>
        <w:spacing w:after="0" w:line="240" w:lineRule="auto"/>
        <w:rPr>
          <w:rFonts w:eastAsia="Times New Roman" w:cs="Arial"/>
          <w:snapToGrid w:val="0"/>
          <w:szCs w:val="20"/>
          <w:lang w:eastAsia="nl-NL"/>
        </w:rPr>
      </w:pPr>
      <w:r w:rsidRPr="004E0C74">
        <w:rPr>
          <w:rFonts w:eastAsia="Times New Roman" w:cs="Arial"/>
          <w:snapToGrid w:val="0"/>
          <w:szCs w:val="20"/>
          <w:lang w:eastAsia="nl-NL"/>
        </w:rPr>
        <w:t>ten minste 2 lestijden onderwijs in de erkende godsdiensten of niet-confessionele zedenleer.</w:t>
      </w:r>
    </w:p>
    <w:p w14:paraId="42A05B8C" w14:textId="77777777" w:rsidR="00217B53" w:rsidRPr="00C93798" w:rsidRDefault="00217B53" w:rsidP="00217B53">
      <w:pPr>
        <w:widowControl w:val="0"/>
        <w:spacing w:after="0" w:line="240" w:lineRule="auto"/>
        <w:rPr>
          <w:rFonts w:eastAsia="Times New Roman" w:cs="Arial"/>
          <w:snapToGrid w:val="0"/>
          <w:szCs w:val="20"/>
          <w:lang w:val="nl-NL" w:eastAsia="nl-NL"/>
        </w:rPr>
      </w:pPr>
    </w:p>
    <w:p w14:paraId="1CE4E799" w14:textId="0185AE08" w:rsidR="00217B53" w:rsidRDefault="00217B53" w:rsidP="00217B53">
      <w:pPr>
        <w:widowControl w:val="0"/>
        <w:spacing w:after="0" w:line="240" w:lineRule="auto"/>
        <w:rPr>
          <w:rFonts w:eastAsia="Times New Roman" w:cs="Arial"/>
          <w:b/>
          <w:snapToGrid w:val="0"/>
          <w:szCs w:val="20"/>
          <w:lang w:val="nl-NL" w:eastAsia="nl-NL"/>
        </w:rPr>
      </w:pPr>
    </w:p>
    <w:p w14:paraId="0072241B" w14:textId="35DFBFF4" w:rsidR="00E60467" w:rsidRDefault="00E60467" w:rsidP="00217B53">
      <w:pPr>
        <w:widowControl w:val="0"/>
        <w:spacing w:after="0" w:line="240" w:lineRule="auto"/>
        <w:rPr>
          <w:rFonts w:eastAsia="Times New Roman" w:cs="Arial"/>
          <w:b/>
          <w:snapToGrid w:val="0"/>
          <w:szCs w:val="20"/>
          <w:lang w:val="nl-NL" w:eastAsia="nl-NL"/>
        </w:rPr>
      </w:pPr>
    </w:p>
    <w:p w14:paraId="63D3D60E" w14:textId="50C7C395" w:rsidR="00E60467" w:rsidRDefault="00E60467" w:rsidP="00217B53">
      <w:pPr>
        <w:widowControl w:val="0"/>
        <w:spacing w:after="0" w:line="240" w:lineRule="auto"/>
        <w:rPr>
          <w:rFonts w:eastAsia="Times New Roman" w:cs="Arial"/>
          <w:b/>
          <w:snapToGrid w:val="0"/>
          <w:szCs w:val="20"/>
          <w:lang w:val="nl-NL" w:eastAsia="nl-NL"/>
        </w:rPr>
      </w:pPr>
    </w:p>
    <w:p w14:paraId="1AA70592" w14:textId="77777777" w:rsidR="00E60467" w:rsidRPr="00C93798" w:rsidRDefault="00E60467" w:rsidP="00217B53">
      <w:pPr>
        <w:widowControl w:val="0"/>
        <w:spacing w:after="0" w:line="240" w:lineRule="auto"/>
        <w:rPr>
          <w:rFonts w:eastAsia="Times New Roman" w:cs="Arial"/>
          <w:b/>
          <w:snapToGrid w:val="0"/>
          <w:szCs w:val="20"/>
          <w:lang w:val="nl-NL" w:eastAsia="nl-NL"/>
        </w:rPr>
      </w:pPr>
    </w:p>
    <w:p w14:paraId="149594FA" w14:textId="77777777" w:rsidR="00217B53" w:rsidRPr="0018134F" w:rsidRDefault="00217B53" w:rsidP="00217B53">
      <w:pPr>
        <w:widowControl w:val="0"/>
        <w:spacing w:after="0" w:line="240" w:lineRule="auto"/>
        <w:rPr>
          <w:rFonts w:eastAsia="Times New Roman" w:cs="Arial"/>
          <w:b/>
          <w:snapToGrid w:val="0"/>
          <w:sz w:val="24"/>
          <w:szCs w:val="24"/>
          <w:lang w:val="nl-NL" w:eastAsia="nl-NL"/>
        </w:rPr>
      </w:pPr>
    </w:p>
    <w:p w14:paraId="0BF4DF8F" w14:textId="77777777" w:rsidR="00E60467" w:rsidRPr="0012085C" w:rsidRDefault="00E60467" w:rsidP="00E60467">
      <w:pPr>
        <w:widowControl w:val="0"/>
        <w:spacing w:after="0" w:line="240" w:lineRule="auto"/>
        <w:rPr>
          <w:rFonts w:eastAsia="Times New Roman" w:cs="Arial"/>
          <w:b/>
          <w:snapToGrid w:val="0"/>
          <w:szCs w:val="20"/>
          <w:lang w:val="nl-NL" w:eastAsia="nl-NL"/>
        </w:rPr>
      </w:pPr>
      <w:r w:rsidRPr="0012085C">
        <w:rPr>
          <w:rFonts w:eastAsia="Times New Roman" w:cs="Arial"/>
          <w:b/>
          <w:snapToGrid w:val="0"/>
          <w:szCs w:val="20"/>
          <w:lang w:val="nl-NL" w:eastAsia="nl-NL"/>
        </w:rPr>
        <w:t>1.5</w:t>
      </w:r>
      <w:r w:rsidRPr="0012085C">
        <w:rPr>
          <w:rFonts w:eastAsia="Times New Roman" w:cs="Arial"/>
          <w:b/>
          <w:snapToGrid w:val="0"/>
          <w:szCs w:val="20"/>
          <w:highlight w:val="yellow"/>
          <w:lang w:val="nl-NL" w:eastAsia="nl-NL"/>
        </w:rPr>
        <w:t>. Screening niveau onderwijstaal- taalintegratietraject - taalbad</w:t>
      </w:r>
    </w:p>
    <w:p w14:paraId="4C3122B4" w14:textId="77777777" w:rsidR="00E60467" w:rsidRPr="0012085C" w:rsidRDefault="00E60467" w:rsidP="00E60467">
      <w:pPr>
        <w:widowControl w:val="0"/>
        <w:spacing w:after="0" w:line="240" w:lineRule="auto"/>
        <w:rPr>
          <w:rFonts w:eastAsia="Times New Roman" w:cs="Arial"/>
          <w:b/>
          <w:snapToGrid w:val="0"/>
          <w:sz w:val="24"/>
          <w:szCs w:val="24"/>
          <w:lang w:val="nl-NL" w:eastAsia="nl-NL"/>
        </w:rPr>
      </w:pPr>
    </w:p>
    <w:p w14:paraId="140D1E3F" w14:textId="77777777" w:rsidR="00E60467" w:rsidRPr="0012085C" w:rsidRDefault="00E60467" w:rsidP="00E60467">
      <w:pPr>
        <w:widowControl w:val="0"/>
        <w:spacing w:after="0" w:line="240" w:lineRule="auto"/>
        <w:ind w:left="567"/>
        <w:rPr>
          <w:rFonts w:eastAsia="Times New Roman" w:cs="Arial"/>
          <w:snapToGrid w:val="0"/>
          <w:szCs w:val="20"/>
          <w:lang w:val="nl-NL" w:eastAsia="nl-NL"/>
        </w:rPr>
      </w:pPr>
      <w:r w:rsidRPr="0012085C">
        <w:rPr>
          <w:rFonts w:eastAsia="Times New Roman" w:cs="Arial"/>
          <w:snapToGrid w:val="0"/>
          <w:szCs w:val="20"/>
          <w:highlight w:val="yellow"/>
          <w:lang w:val="nl-NL" w:eastAsia="nl-NL"/>
        </w:rPr>
        <w:t>1.5.1. Screening niveau onderwijstaal</w:t>
      </w:r>
    </w:p>
    <w:p w14:paraId="564E1BF8" w14:textId="77777777" w:rsidR="00E60467" w:rsidRPr="00A379A3" w:rsidRDefault="00E60467" w:rsidP="00E60467">
      <w:pPr>
        <w:widowControl w:val="0"/>
        <w:spacing w:after="0" w:line="240" w:lineRule="auto"/>
        <w:rPr>
          <w:rFonts w:eastAsia="Times New Roman" w:cs="Arial"/>
          <w:snapToGrid w:val="0"/>
          <w:szCs w:val="20"/>
          <w:lang w:val="nl-NL" w:eastAsia="nl-NL"/>
        </w:rPr>
      </w:pPr>
    </w:p>
    <w:p w14:paraId="0D93E512" w14:textId="77777777" w:rsidR="00E60467" w:rsidRPr="00A379A3" w:rsidRDefault="00E60467" w:rsidP="00E60467">
      <w:pPr>
        <w:widowControl w:val="0"/>
        <w:spacing w:after="0" w:line="240" w:lineRule="auto"/>
        <w:ind w:left="851"/>
        <w:rPr>
          <w:rFonts w:eastAsia="Times New Roman" w:cs="Arial"/>
          <w:snapToGrid w:val="0"/>
          <w:szCs w:val="20"/>
          <w:lang w:val="nl-NL" w:eastAsia="nl-NL"/>
        </w:rPr>
      </w:pPr>
      <w:r w:rsidRPr="00A379A3">
        <w:rPr>
          <w:rFonts w:eastAsia="Times New Roman" w:cs="Arial"/>
          <w:snapToGrid w:val="0"/>
          <w:szCs w:val="20"/>
          <w:lang w:val="nl-NL" w:eastAsia="nl-NL"/>
        </w:rPr>
        <w:t>De school voert voor elke leerling in het gewoon onderwijs bij het begin van de leerplicht (5 jaar ) een verplichte screening uit, die nagaat wat het niveau van de leerling inzake de onderwijstaal is. Deze screening kan nooit voor de inschrijving van de leerling uitgevoerd worden.</w:t>
      </w:r>
    </w:p>
    <w:p w14:paraId="7DC78D32" w14:textId="77777777" w:rsidR="00E60467" w:rsidRPr="00A379A3" w:rsidRDefault="00E60467" w:rsidP="00E60467">
      <w:pPr>
        <w:widowControl w:val="0"/>
        <w:spacing w:after="0" w:line="240" w:lineRule="auto"/>
        <w:ind w:left="851"/>
        <w:rPr>
          <w:rFonts w:eastAsia="Times New Roman" w:cs="Arial"/>
          <w:snapToGrid w:val="0"/>
          <w:szCs w:val="20"/>
          <w:lang w:val="nl-NL" w:eastAsia="nl-NL"/>
        </w:rPr>
      </w:pPr>
    </w:p>
    <w:p w14:paraId="6B80B710" w14:textId="77777777" w:rsidR="00E60467" w:rsidRPr="00A379A3" w:rsidRDefault="00E60467" w:rsidP="00E60467">
      <w:pPr>
        <w:widowControl w:val="0"/>
        <w:spacing w:after="0" w:line="240" w:lineRule="auto"/>
        <w:ind w:left="851"/>
        <w:rPr>
          <w:rFonts w:eastAsia="Times New Roman" w:cs="Arial"/>
          <w:snapToGrid w:val="0"/>
          <w:szCs w:val="20"/>
          <w:lang w:val="nl-NL" w:eastAsia="nl-NL"/>
        </w:rPr>
      </w:pPr>
      <w:r w:rsidRPr="00A379A3">
        <w:rPr>
          <w:rFonts w:eastAsia="Times New Roman" w:cs="Arial"/>
          <w:snapToGrid w:val="0"/>
          <w:szCs w:val="20"/>
          <w:lang w:val="nl-NL" w:eastAsia="nl-NL"/>
        </w:rPr>
        <w:t xml:space="preserve">Op basis van de resultaten van de taalscreening, moeten leerlingen die het Nederlands onvoldoende beheersen een actief taalintegratietraject Nederlands volgen </w:t>
      </w:r>
    </w:p>
    <w:p w14:paraId="43FBE36A" w14:textId="77777777" w:rsidR="00E60467" w:rsidRPr="00A379A3" w:rsidRDefault="00E60467" w:rsidP="00E60467">
      <w:pPr>
        <w:widowControl w:val="0"/>
        <w:spacing w:after="0" w:line="240" w:lineRule="auto"/>
        <w:ind w:left="851"/>
        <w:rPr>
          <w:rFonts w:eastAsia="Times New Roman" w:cs="Arial"/>
          <w:snapToGrid w:val="0"/>
          <w:szCs w:val="20"/>
          <w:lang w:val="nl-NL" w:eastAsia="nl-NL"/>
        </w:rPr>
      </w:pPr>
    </w:p>
    <w:p w14:paraId="31502410" w14:textId="77777777" w:rsidR="00E60467" w:rsidRPr="00A379A3" w:rsidRDefault="00E60467" w:rsidP="00E60467">
      <w:pPr>
        <w:widowControl w:val="0"/>
        <w:spacing w:after="0" w:line="240" w:lineRule="auto"/>
        <w:ind w:left="851"/>
        <w:rPr>
          <w:rFonts w:eastAsia="Times New Roman" w:cs="Arial"/>
          <w:snapToGrid w:val="0"/>
          <w:szCs w:val="20"/>
          <w:lang w:val="nl-NL" w:eastAsia="nl-NL"/>
        </w:rPr>
      </w:pPr>
      <w:r w:rsidRPr="00A379A3">
        <w:rPr>
          <w:rFonts w:eastAsia="Times New Roman" w:cs="Arial"/>
          <w:snapToGrid w:val="0"/>
          <w:szCs w:val="20"/>
          <w:lang w:val="nl-NL" w:eastAsia="nl-NL"/>
        </w:rPr>
        <w:t>De screening is niet verplicht</w:t>
      </w:r>
      <w:r w:rsidRPr="00A379A3">
        <w:rPr>
          <w:rStyle w:val="Verwijzingopmerking"/>
        </w:rPr>
        <w:t xml:space="preserve"> </w:t>
      </w:r>
      <w:r w:rsidRPr="00A379A3">
        <w:rPr>
          <w:rStyle w:val="Verwijzingopmerking"/>
          <w:sz w:val="20"/>
          <w:szCs w:val="20"/>
        </w:rPr>
        <w:t>v</w:t>
      </w:r>
      <w:r w:rsidRPr="00A379A3">
        <w:rPr>
          <w:rFonts w:eastAsia="Times New Roman" w:cs="Arial"/>
          <w:snapToGrid w:val="0"/>
          <w:szCs w:val="20"/>
          <w:lang w:val="nl-NL" w:eastAsia="nl-NL"/>
        </w:rPr>
        <w:t>oor anderstalige nieuwkomers.</w:t>
      </w:r>
    </w:p>
    <w:p w14:paraId="6A844962" w14:textId="77777777" w:rsidR="00E60467" w:rsidRDefault="00E60467" w:rsidP="00E60467">
      <w:pPr>
        <w:widowControl w:val="0"/>
        <w:spacing w:after="0" w:line="240" w:lineRule="auto"/>
        <w:ind w:left="851"/>
        <w:rPr>
          <w:rFonts w:eastAsia="Times New Roman" w:cs="Arial"/>
          <w:snapToGrid w:val="0"/>
          <w:szCs w:val="20"/>
          <w:lang w:val="nl-NL" w:eastAsia="nl-NL"/>
        </w:rPr>
      </w:pPr>
    </w:p>
    <w:p w14:paraId="7000310E" w14:textId="77777777" w:rsidR="00E60467" w:rsidRPr="006B6DEE" w:rsidRDefault="00E60467" w:rsidP="00E60467">
      <w:pPr>
        <w:spacing w:after="0"/>
        <w:rPr>
          <w:snapToGrid w:val="0"/>
          <w:lang w:val="nl-NL" w:eastAsia="nl-NL"/>
        </w:rPr>
      </w:pPr>
    </w:p>
    <w:p w14:paraId="5266DAF9" w14:textId="77777777" w:rsidR="00E60467" w:rsidRPr="0012085C" w:rsidRDefault="00E60467" w:rsidP="00E60467">
      <w:pPr>
        <w:widowControl w:val="0"/>
        <w:spacing w:after="0" w:line="240" w:lineRule="auto"/>
        <w:rPr>
          <w:rFonts w:eastAsia="Times New Roman" w:cs="Arial"/>
          <w:snapToGrid w:val="0"/>
          <w:szCs w:val="20"/>
          <w:highlight w:val="yellow"/>
          <w:lang w:val="nl-NL" w:eastAsia="nl-NL"/>
        </w:rPr>
      </w:pPr>
      <w:r>
        <w:rPr>
          <w:rFonts w:eastAsia="Times New Roman" w:cs="Arial"/>
          <w:snapToGrid w:val="0"/>
          <w:szCs w:val="20"/>
          <w:lang w:val="nl-NL" w:eastAsia="nl-NL"/>
        </w:rPr>
        <w:t xml:space="preserve">          </w:t>
      </w:r>
      <w:r w:rsidRPr="00562491">
        <w:rPr>
          <w:rFonts w:eastAsia="Times New Roman" w:cs="Arial"/>
          <w:snapToGrid w:val="0"/>
          <w:szCs w:val="20"/>
          <w:lang w:val="nl-NL" w:eastAsia="nl-NL"/>
        </w:rPr>
        <w:t xml:space="preserve">1.5.2. </w:t>
      </w:r>
      <w:r w:rsidRPr="0012085C">
        <w:rPr>
          <w:rFonts w:eastAsia="Times New Roman" w:cs="Arial"/>
          <w:snapToGrid w:val="0"/>
          <w:szCs w:val="20"/>
          <w:highlight w:val="yellow"/>
          <w:lang w:val="nl-NL" w:eastAsia="nl-NL"/>
        </w:rPr>
        <w:t>Taalintegratietraject</w:t>
      </w:r>
    </w:p>
    <w:p w14:paraId="4EEB6A15" w14:textId="77777777" w:rsidR="00E60467" w:rsidRPr="0012085C" w:rsidRDefault="00E60467" w:rsidP="00E60467">
      <w:pPr>
        <w:widowControl w:val="0"/>
        <w:spacing w:after="0" w:line="240" w:lineRule="auto"/>
        <w:ind w:left="851"/>
        <w:rPr>
          <w:rFonts w:eastAsia="Times New Roman" w:cs="Arial"/>
          <w:snapToGrid w:val="0"/>
          <w:szCs w:val="20"/>
          <w:highlight w:val="yellow"/>
          <w:lang w:val="nl-NL" w:eastAsia="nl-NL"/>
        </w:rPr>
      </w:pPr>
    </w:p>
    <w:p w14:paraId="3851897C" w14:textId="77777777" w:rsidR="00E60467" w:rsidRPr="0012085C" w:rsidRDefault="00E60467" w:rsidP="00E60467">
      <w:pPr>
        <w:widowControl w:val="0"/>
        <w:spacing w:after="0" w:line="240" w:lineRule="auto"/>
        <w:ind w:left="851"/>
        <w:rPr>
          <w:rFonts w:eastAsia="Times New Roman" w:cs="Arial"/>
          <w:snapToGrid w:val="0"/>
          <w:szCs w:val="20"/>
          <w:highlight w:val="yellow"/>
          <w:lang w:val="nl-NL" w:eastAsia="nl-NL"/>
        </w:rPr>
      </w:pPr>
      <w:r w:rsidRPr="0012085C">
        <w:rPr>
          <w:rFonts w:eastAsia="Times New Roman" w:cs="Arial"/>
          <w:snapToGrid w:val="0"/>
          <w:szCs w:val="20"/>
          <w:highlight w:val="yellow"/>
          <w:lang w:val="nl-NL" w:eastAsia="nl-NL"/>
        </w:rPr>
        <w:t>Op basis van de resultaten van de taalscreening voorziet de school een taaltraject voor de leerlingen die het nodig hebben en voor anderstalige nieuwkomers. Dit taaltraject sluit aan bij de noden van de leerling wat het Nederlands betreft.</w:t>
      </w:r>
    </w:p>
    <w:p w14:paraId="2B143C6E" w14:textId="77777777" w:rsidR="00E60467" w:rsidRPr="0012085C" w:rsidRDefault="00E60467" w:rsidP="00E60467">
      <w:pPr>
        <w:widowControl w:val="0"/>
        <w:spacing w:after="0" w:line="240" w:lineRule="auto"/>
        <w:ind w:left="851"/>
        <w:rPr>
          <w:rFonts w:eastAsia="Times New Roman" w:cs="Arial"/>
          <w:snapToGrid w:val="0"/>
          <w:szCs w:val="20"/>
          <w:lang w:val="nl-NL" w:eastAsia="nl-NL"/>
        </w:rPr>
      </w:pPr>
      <w:r w:rsidRPr="0012085C">
        <w:rPr>
          <w:rFonts w:eastAsia="Times New Roman" w:cs="Arial"/>
          <w:snapToGrid w:val="0"/>
          <w:szCs w:val="20"/>
          <w:highlight w:val="yellow"/>
          <w:lang w:eastAsia="nl-NL"/>
        </w:rPr>
        <w:t>Op basis van de resultaten van de taalscreening, moet de leerling die het Nederlands onvoldoende beheerst een actief taalintegratietraject Nederlands volgen met in beginsel een taalbad of een volwaardig alternatief dat dezelfde resultaten bereikt</w:t>
      </w:r>
      <w:r w:rsidRPr="0012085C">
        <w:rPr>
          <w:rFonts w:eastAsia="Times New Roman" w:cs="Arial"/>
          <w:snapToGrid w:val="0"/>
          <w:szCs w:val="20"/>
          <w:lang w:eastAsia="nl-NL"/>
        </w:rPr>
        <w:t>.</w:t>
      </w:r>
    </w:p>
    <w:p w14:paraId="425F0E65" w14:textId="77777777" w:rsidR="00E60467" w:rsidRDefault="00E60467" w:rsidP="00E60467">
      <w:pPr>
        <w:widowControl w:val="0"/>
        <w:spacing w:after="0" w:line="240" w:lineRule="auto"/>
        <w:rPr>
          <w:rFonts w:eastAsia="Times New Roman" w:cs="Arial"/>
          <w:snapToGrid w:val="0"/>
          <w:sz w:val="24"/>
          <w:szCs w:val="24"/>
          <w:lang w:val="nl-NL" w:eastAsia="nl-NL"/>
        </w:rPr>
      </w:pPr>
    </w:p>
    <w:p w14:paraId="53B808A4" w14:textId="77777777" w:rsidR="00E60467" w:rsidRDefault="00E60467" w:rsidP="00E60467">
      <w:pPr>
        <w:widowControl w:val="0"/>
        <w:spacing w:after="0" w:line="240" w:lineRule="auto"/>
        <w:rPr>
          <w:rFonts w:eastAsia="Times New Roman" w:cs="Arial"/>
          <w:snapToGrid w:val="0"/>
          <w:szCs w:val="20"/>
          <w:lang w:val="nl-NL" w:eastAsia="nl-NL"/>
        </w:rPr>
      </w:pPr>
      <w:r>
        <w:rPr>
          <w:rFonts w:eastAsia="Times New Roman" w:cs="Arial"/>
          <w:snapToGrid w:val="0"/>
          <w:sz w:val="24"/>
          <w:szCs w:val="24"/>
          <w:lang w:val="nl-NL" w:eastAsia="nl-NL"/>
        </w:rPr>
        <w:t xml:space="preserve">        </w:t>
      </w:r>
      <w:r w:rsidRPr="003533AB">
        <w:rPr>
          <w:rFonts w:eastAsia="Times New Roman" w:cs="Arial"/>
          <w:snapToGrid w:val="0"/>
          <w:szCs w:val="20"/>
          <w:lang w:val="nl-NL" w:eastAsia="nl-NL"/>
        </w:rPr>
        <w:t>1.5.3. Taalbad</w:t>
      </w:r>
    </w:p>
    <w:p w14:paraId="56304E26" w14:textId="77777777" w:rsidR="00E60467" w:rsidRDefault="00E60467" w:rsidP="00E60467">
      <w:pPr>
        <w:widowControl w:val="0"/>
        <w:spacing w:after="0" w:line="240" w:lineRule="auto"/>
        <w:rPr>
          <w:rFonts w:eastAsia="Times New Roman" w:cs="Arial"/>
          <w:snapToGrid w:val="0"/>
          <w:szCs w:val="20"/>
          <w:lang w:val="nl-NL" w:eastAsia="nl-NL"/>
        </w:rPr>
      </w:pPr>
    </w:p>
    <w:p w14:paraId="1632E817" w14:textId="77777777" w:rsidR="00E60467" w:rsidRDefault="00E60467" w:rsidP="00E60467">
      <w:pPr>
        <w:widowControl w:val="0"/>
        <w:spacing w:after="0" w:line="240" w:lineRule="auto"/>
        <w:ind w:left="851"/>
        <w:rPr>
          <w:rFonts w:eastAsia="Times New Roman" w:cs="Arial"/>
          <w:snapToGrid w:val="0"/>
          <w:szCs w:val="20"/>
          <w:lang w:val="nl-NL" w:eastAsia="nl-NL"/>
        </w:rPr>
      </w:pPr>
      <w:r w:rsidRPr="003533AB">
        <w:rPr>
          <w:rFonts w:eastAsia="Times New Roman" w:cs="Arial"/>
          <w:snapToGrid w:val="0"/>
          <w:szCs w:val="20"/>
          <w:lang w:val="nl-NL" w:eastAsia="nl-NL"/>
        </w:rPr>
        <w:t>Als de leerling het Nederlands onvoldoende ken</w:t>
      </w:r>
      <w:r>
        <w:rPr>
          <w:rFonts w:eastAsia="Times New Roman" w:cs="Arial"/>
          <w:snapToGrid w:val="0"/>
          <w:szCs w:val="20"/>
          <w:lang w:val="nl-NL" w:eastAsia="nl-NL"/>
        </w:rPr>
        <w:t>t om de lessen te kunnen volgen</w:t>
      </w:r>
      <w:r w:rsidRPr="003533AB">
        <w:rPr>
          <w:rFonts w:eastAsia="Times New Roman" w:cs="Arial"/>
          <w:snapToGrid w:val="0"/>
          <w:szCs w:val="20"/>
          <w:lang w:val="nl-NL" w:eastAsia="nl-NL"/>
        </w:rPr>
        <w:t>,</w:t>
      </w:r>
      <w:r>
        <w:rPr>
          <w:rFonts w:eastAsia="Times New Roman" w:cs="Arial"/>
          <w:snapToGrid w:val="0"/>
          <w:szCs w:val="20"/>
          <w:lang w:val="nl-NL" w:eastAsia="nl-NL"/>
        </w:rPr>
        <w:t xml:space="preserve"> </w:t>
      </w:r>
      <w:r w:rsidRPr="003533AB">
        <w:rPr>
          <w:rFonts w:eastAsia="Times New Roman" w:cs="Arial"/>
          <w:snapToGrid w:val="0"/>
          <w:szCs w:val="20"/>
          <w:lang w:val="nl-NL" w:eastAsia="nl-NL"/>
        </w:rPr>
        <w:t>kan de school een taalbad organiseren.</w:t>
      </w:r>
      <w:r>
        <w:rPr>
          <w:rFonts w:eastAsia="Times New Roman" w:cs="Arial"/>
          <w:snapToGrid w:val="0"/>
          <w:szCs w:val="20"/>
          <w:lang w:val="nl-NL" w:eastAsia="nl-NL"/>
        </w:rPr>
        <w:t xml:space="preserve"> </w:t>
      </w:r>
      <w:r w:rsidRPr="003533AB">
        <w:rPr>
          <w:rFonts w:eastAsia="Times New Roman" w:cs="Arial"/>
          <w:snapToGrid w:val="0"/>
          <w:szCs w:val="20"/>
          <w:lang w:val="nl-NL" w:eastAsia="nl-NL"/>
        </w:rPr>
        <w:t>Het doel van het volgen van een taalbad is dat de leerling voltijds en intensief de Nederlandse taal leert om zo snel mogelijk te kunnen deelnemen aan de reguliere onderw</w:t>
      </w:r>
      <w:r>
        <w:rPr>
          <w:rFonts w:eastAsia="Times New Roman" w:cs="Arial"/>
          <w:snapToGrid w:val="0"/>
          <w:szCs w:val="20"/>
          <w:lang w:val="nl-NL" w:eastAsia="nl-NL"/>
        </w:rPr>
        <w:t>i</w:t>
      </w:r>
      <w:r w:rsidRPr="003533AB">
        <w:rPr>
          <w:rFonts w:eastAsia="Times New Roman" w:cs="Arial"/>
          <w:snapToGrid w:val="0"/>
          <w:szCs w:val="20"/>
          <w:lang w:val="nl-NL" w:eastAsia="nl-NL"/>
        </w:rPr>
        <w:t>jsactiviteiten.</w:t>
      </w:r>
    </w:p>
    <w:p w14:paraId="39FE7D7E" w14:textId="77777777" w:rsidR="00E60467" w:rsidRPr="0012085C" w:rsidRDefault="00E60467" w:rsidP="00E60467">
      <w:pPr>
        <w:widowControl w:val="0"/>
        <w:spacing w:after="0" w:line="240" w:lineRule="auto"/>
        <w:ind w:left="851"/>
        <w:rPr>
          <w:rFonts w:eastAsia="Times New Roman" w:cs="Arial"/>
          <w:snapToGrid w:val="0"/>
          <w:szCs w:val="20"/>
          <w:lang w:val="nl-NL" w:eastAsia="nl-NL"/>
        </w:rPr>
      </w:pPr>
      <w:r w:rsidRPr="0012085C">
        <w:rPr>
          <w:rFonts w:eastAsia="Times New Roman" w:cs="Arial"/>
          <w:snapToGrid w:val="0"/>
          <w:szCs w:val="20"/>
          <w:highlight w:val="yellow"/>
          <w:lang w:eastAsia="nl-NL"/>
        </w:rPr>
        <w:t>Een taalbad omvat intensieve onderwijsactiviteiten die tot doel hebben de leerling door onderdompeling in de onderwijstaal deze onderwijstaal te laten verwerven in functie van een snelle integratie in de reguliere onderwijsactiviteiten. Dit kan een voltijds traject zijn. Een leerling kan gedurende het basisonderwijs maximaal één schooljaar een voltijds taalbad of voltijds gelijkwaardig alternatief volgen.</w:t>
      </w:r>
    </w:p>
    <w:p w14:paraId="73211B05" w14:textId="77777777" w:rsidR="00E60467" w:rsidRDefault="00E60467" w:rsidP="00E60467">
      <w:pPr>
        <w:widowControl w:val="0"/>
        <w:spacing w:after="0" w:line="240" w:lineRule="auto"/>
        <w:ind w:left="851"/>
        <w:rPr>
          <w:rFonts w:eastAsia="Times New Roman" w:cs="Arial"/>
          <w:snapToGrid w:val="0"/>
          <w:szCs w:val="20"/>
          <w:lang w:val="nl-NL" w:eastAsia="nl-NL"/>
        </w:rPr>
      </w:pPr>
    </w:p>
    <w:p w14:paraId="58167D42" w14:textId="77777777" w:rsidR="00E60467" w:rsidRPr="00562491" w:rsidRDefault="00E60467" w:rsidP="00E60467">
      <w:pPr>
        <w:widowControl w:val="0"/>
        <w:spacing w:after="0" w:line="240" w:lineRule="auto"/>
        <w:ind w:left="851"/>
        <w:rPr>
          <w:rFonts w:eastAsia="Times New Roman" w:cs="Arial"/>
          <w:snapToGrid w:val="0"/>
          <w:szCs w:val="20"/>
          <w:lang w:val="nl-NL" w:eastAsia="nl-NL"/>
        </w:rPr>
      </w:pPr>
    </w:p>
    <w:p w14:paraId="4980FDBB" w14:textId="05EA636C" w:rsidR="00217B53" w:rsidRPr="00562491" w:rsidRDefault="00217B53" w:rsidP="00217B53">
      <w:pPr>
        <w:widowControl w:val="0"/>
        <w:spacing w:after="0" w:line="240" w:lineRule="auto"/>
        <w:ind w:left="567"/>
        <w:rPr>
          <w:rFonts w:eastAsia="Times New Roman" w:cs="Arial"/>
          <w:snapToGrid w:val="0"/>
          <w:szCs w:val="20"/>
          <w:lang w:val="nl-NL" w:eastAsia="nl-NL"/>
        </w:rPr>
      </w:pPr>
    </w:p>
    <w:p w14:paraId="7492D0A3" w14:textId="77777777" w:rsidR="00217B53" w:rsidRPr="00562491" w:rsidRDefault="00217B53" w:rsidP="00217B53">
      <w:pPr>
        <w:widowControl w:val="0"/>
        <w:spacing w:after="0" w:line="240" w:lineRule="auto"/>
        <w:ind w:left="851"/>
        <w:rPr>
          <w:rFonts w:eastAsia="Times New Roman" w:cs="Arial"/>
          <w:snapToGrid w:val="0"/>
          <w:szCs w:val="20"/>
          <w:lang w:val="nl-NL" w:eastAsia="nl-NL"/>
        </w:rPr>
      </w:pPr>
    </w:p>
    <w:p w14:paraId="5B58108A" w14:textId="244439C7" w:rsidR="269E5AE8" w:rsidRPr="00AC5F2B" w:rsidRDefault="269E5AE8">
      <w:pPr>
        <w:rPr>
          <w:rFonts w:cs="Arial"/>
          <w:szCs w:val="20"/>
        </w:rPr>
      </w:pPr>
      <w:r w:rsidRPr="00AC5F2B">
        <w:rPr>
          <w:rFonts w:eastAsia="Arial" w:cs="Arial"/>
          <w:szCs w:val="20"/>
          <w:lang w:val="nl-NL"/>
        </w:rPr>
        <w:t>De school voert voor elke leerling in het gewoon onderwijs bij het begin van de leerplicht (5 jaar ) een verplichte screening uit, die nagaat wat het niveau van de leerling inzake de onderwijstaal is. Deze screening kan nooit voor de inschrijving van de leerling uitgevoerd worden.</w:t>
      </w:r>
    </w:p>
    <w:p w14:paraId="2181101B" w14:textId="63C4D9BE" w:rsidR="269E5AE8" w:rsidRPr="00AC5F2B" w:rsidRDefault="269E5AE8">
      <w:pPr>
        <w:rPr>
          <w:rFonts w:cs="Arial"/>
          <w:szCs w:val="20"/>
        </w:rPr>
      </w:pPr>
      <w:r w:rsidRPr="00AC5F2B">
        <w:rPr>
          <w:rFonts w:eastAsia="Arial" w:cs="Arial"/>
          <w:szCs w:val="20"/>
          <w:lang w:val="nl-NL"/>
        </w:rPr>
        <w:t xml:space="preserve"> </w:t>
      </w:r>
    </w:p>
    <w:p w14:paraId="6EAFD672" w14:textId="3A3ABF40" w:rsidR="269E5AE8" w:rsidRPr="00AC5F2B" w:rsidRDefault="269E5AE8">
      <w:pPr>
        <w:rPr>
          <w:rFonts w:cs="Arial"/>
          <w:szCs w:val="20"/>
        </w:rPr>
      </w:pPr>
      <w:r w:rsidRPr="00AC5F2B">
        <w:rPr>
          <w:rFonts w:eastAsia="Arial" w:cs="Arial"/>
          <w:szCs w:val="20"/>
          <w:lang w:val="nl-NL"/>
        </w:rPr>
        <w:t xml:space="preserve">Op basis van de resultaten van de taalscreening, moeten leerlingen die het Nederlands onvoldoende beheersen een actief taalintegratietraject Nederlands volgen </w:t>
      </w:r>
    </w:p>
    <w:p w14:paraId="65963E01" w14:textId="5F244C8C" w:rsidR="269E5AE8" w:rsidRPr="00AC5F2B" w:rsidRDefault="269E5AE8">
      <w:pPr>
        <w:rPr>
          <w:rFonts w:cs="Arial"/>
          <w:szCs w:val="20"/>
        </w:rPr>
      </w:pPr>
      <w:r w:rsidRPr="00AC5F2B">
        <w:rPr>
          <w:rFonts w:eastAsia="Arial" w:cs="Arial"/>
          <w:szCs w:val="20"/>
          <w:lang w:val="nl-NL"/>
        </w:rPr>
        <w:t xml:space="preserve"> </w:t>
      </w:r>
    </w:p>
    <w:p w14:paraId="2CB132B6" w14:textId="5B250154" w:rsidR="269E5AE8" w:rsidRPr="00AC5F2B" w:rsidRDefault="269E5AE8" w:rsidP="5918129D">
      <w:pPr>
        <w:rPr>
          <w:rFonts w:eastAsia="Arial" w:cs="Arial"/>
          <w:szCs w:val="20"/>
          <w:lang w:val="nl-NL"/>
        </w:rPr>
      </w:pPr>
      <w:r w:rsidRPr="00AC5F2B">
        <w:rPr>
          <w:rFonts w:eastAsia="Arial" w:cs="Arial"/>
          <w:szCs w:val="20"/>
          <w:lang w:val="nl-NL"/>
        </w:rPr>
        <w:t>De screening is niet verplicht voor anderstalige nieuwkomers .</w:t>
      </w:r>
    </w:p>
    <w:p w14:paraId="1DF42D93" w14:textId="54270053" w:rsidR="5918129D" w:rsidRPr="00AC5F2B" w:rsidRDefault="5918129D" w:rsidP="5918129D">
      <w:pPr>
        <w:rPr>
          <w:rFonts w:eastAsia="Arial" w:cs="Arial"/>
          <w:szCs w:val="20"/>
          <w:lang w:val="nl-NL"/>
        </w:rPr>
      </w:pPr>
    </w:p>
    <w:p w14:paraId="2D9854AB" w14:textId="27E48D36" w:rsidR="5918129D" w:rsidRPr="00AC5F2B" w:rsidRDefault="5918129D" w:rsidP="5918129D">
      <w:pPr>
        <w:spacing w:after="0"/>
        <w:rPr>
          <w:rFonts w:cs="Arial"/>
          <w:szCs w:val="20"/>
          <w:lang w:val="nl-NL" w:eastAsia="nl-NL"/>
        </w:rPr>
      </w:pPr>
    </w:p>
    <w:p w14:paraId="0CF0A1FC" w14:textId="77777777" w:rsidR="00217B53" w:rsidRPr="00AC5F2B" w:rsidRDefault="00217B53" w:rsidP="00217B53">
      <w:pPr>
        <w:spacing w:after="0"/>
        <w:rPr>
          <w:rFonts w:cs="Arial"/>
          <w:snapToGrid w:val="0"/>
          <w:szCs w:val="20"/>
          <w:lang w:val="nl-NL" w:eastAsia="nl-NL"/>
        </w:rPr>
      </w:pPr>
    </w:p>
    <w:p w14:paraId="0682FDB1" w14:textId="77777777" w:rsidR="00217B53" w:rsidRPr="00AC5F2B" w:rsidRDefault="00217B53" w:rsidP="00217B53">
      <w:pPr>
        <w:widowControl w:val="0"/>
        <w:spacing w:after="0" w:line="240" w:lineRule="auto"/>
        <w:ind w:left="851"/>
        <w:rPr>
          <w:rFonts w:eastAsia="Times New Roman" w:cs="Arial"/>
          <w:snapToGrid w:val="0"/>
          <w:szCs w:val="20"/>
          <w:lang w:val="nl-NL" w:eastAsia="nl-NL"/>
        </w:rPr>
      </w:pPr>
      <w:r w:rsidRPr="00AC5F2B">
        <w:rPr>
          <w:rFonts w:eastAsia="Times New Roman" w:cs="Arial"/>
          <w:snapToGrid w:val="0"/>
          <w:szCs w:val="20"/>
          <w:lang w:val="nl-NL" w:eastAsia="nl-NL"/>
        </w:rPr>
        <w:t>1.5.2. Taaltraject</w:t>
      </w:r>
    </w:p>
    <w:p w14:paraId="6A4B2B2B" w14:textId="77777777" w:rsidR="00217B53" w:rsidRPr="00AC5F2B" w:rsidRDefault="00217B53" w:rsidP="00217B53">
      <w:pPr>
        <w:widowControl w:val="0"/>
        <w:spacing w:after="0" w:line="240" w:lineRule="auto"/>
        <w:ind w:left="851"/>
        <w:rPr>
          <w:rFonts w:eastAsia="Times New Roman" w:cs="Arial"/>
          <w:snapToGrid w:val="0"/>
          <w:szCs w:val="20"/>
          <w:lang w:val="nl-NL" w:eastAsia="nl-NL"/>
        </w:rPr>
      </w:pPr>
    </w:p>
    <w:p w14:paraId="60C3EF7B" w14:textId="77777777" w:rsidR="00217B53" w:rsidRPr="00AC5F2B" w:rsidRDefault="00217B53" w:rsidP="00217B53">
      <w:pPr>
        <w:widowControl w:val="0"/>
        <w:spacing w:after="0" w:line="240" w:lineRule="auto"/>
        <w:rPr>
          <w:rFonts w:eastAsia="Times New Roman" w:cs="Arial"/>
          <w:snapToGrid w:val="0"/>
          <w:szCs w:val="20"/>
          <w:lang w:val="nl-NL" w:eastAsia="nl-NL"/>
        </w:rPr>
      </w:pPr>
      <w:r w:rsidRPr="00AC5F2B">
        <w:rPr>
          <w:rFonts w:eastAsia="Times New Roman" w:cs="Arial"/>
          <w:snapToGrid w:val="0"/>
          <w:szCs w:val="20"/>
          <w:lang w:val="nl-NL" w:eastAsia="nl-NL"/>
        </w:rPr>
        <w:t>Op basis van de resultaten van de taalscreening voorziet de school een taaltraject voor de leerlingen die het nodig hebben en voor anderstalige nieuwkomers. Dit taaltraject sluit aan bij de noden van de leerling wat het Nederlands betreft.</w:t>
      </w:r>
    </w:p>
    <w:p w14:paraId="57C719E0" w14:textId="77777777" w:rsidR="00217B53" w:rsidRPr="00AC5F2B" w:rsidRDefault="00217B53" w:rsidP="00217B53">
      <w:pPr>
        <w:widowControl w:val="0"/>
        <w:spacing w:after="0" w:line="240" w:lineRule="auto"/>
        <w:rPr>
          <w:rFonts w:eastAsia="Times New Roman" w:cs="Arial"/>
          <w:snapToGrid w:val="0"/>
          <w:szCs w:val="20"/>
          <w:lang w:val="nl-NL" w:eastAsia="nl-NL"/>
        </w:rPr>
      </w:pPr>
    </w:p>
    <w:p w14:paraId="0C387833" w14:textId="77777777" w:rsidR="00217B53" w:rsidRPr="00AC5F2B" w:rsidRDefault="00217B53" w:rsidP="00217B53">
      <w:pPr>
        <w:widowControl w:val="0"/>
        <w:spacing w:after="0" w:line="240" w:lineRule="auto"/>
        <w:ind w:left="851"/>
        <w:rPr>
          <w:rFonts w:eastAsia="Times New Roman" w:cs="Arial"/>
          <w:snapToGrid w:val="0"/>
          <w:szCs w:val="20"/>
          <w:lang w:val="nl-NL" w:eastAsia="nl-NL"/>
        </w:rPr>
      </w:pPr>
      <w:r w:rsidRPr="00AC5F2B">
        <w:rPr>
          <w:rFonts w:eastAsia="Times New Roman" w:cs="Arial"/>
          <w:snapToGrid w:val="0"/>
          <w:szCs w:val="20"/>
          <w:lang w:val="nl-NL" w:eastAsia="nl-NL"/>
        </w:rPr>
        <w:t>1.5.3. Taalbad</w:t>
      </w:r>
    </w:p>
    <w:p w14:paraId="6D67FD7D" w14:textId="77777777" w:rsidR="00217B53" w:rsidRPr="00AC5F2B" w:rsidRDefault="00217B53" w:rsidP="00217B53">
      <w:pPr>
        <w:widowControl w:val="0"/>
        <w:spacing w:after="0" w:line="240" w:lineRule="auto"/>
        <w:ind w:left="851"/>
        <w:rPr>
          <w:rFonts w:eastAsia="Times New Roman" w:cs="Arial"/>
          <w:snapToGrid w:val="0"/>
          <w:szCs w:val="20"/>
          <w:lang w:val="nl-NL" w:eastAsia="nl-NL"/>
        </w:rPr>
      </w:pPr>
    </w:p>
    <w:p w14:paraId="497490C2" w14:textId="77777777" w:rsidR="00217B53" w:rsidRPr="00AC5F2B" w:rsidRDefault="00217B53" w:rsidP="00217B53">
      <w:pPr>
        <w:widowControl w:val="0"/>
        <w:spacing w:after="0" w:line="240" w:lineRule="auto"/>
        <w:rPr>
          <w:rFonts w:eastAsia="Times New Roman" w:cs="Arial"/>
          <w:snapToGrid w:val="0"/>
          <w:szCs w:val="20"/>
          <w:lang w:val="nl-NL" w:eastAsia="nl-NL"/>
        </w:rPr>
      </w:pPr>
      <w:r w:rsidRPr="00AC5F2B">
        <w:rPr>
          <w:rFonts w:eastAsia="Times New Roman" w:cs="Arial"/>
          <w:snapToGrid w:val="0"/>
          <w:szCs w:val="20"/>
          <w:lang w:val="nl-NL" w:eastAsia="nl-NL"/>
        </w:rPr>
        <w:t>Als de leerling het Nederlands onvoldoende kent om de lessen te kunnen volgen, kan de school een taalbad organiseren. Het doel van het volgen van een taalbad is dat de leerling voltijds en intensief de Nederlandse taal leert om zo snel mogelijk te kunnen deelnemen aan de reguliere onderwijsactiviteiten.</w:t>
      </w:r>
    </w:p>
    <w:p w14:paraId="17E22F22" w14:textId="77777777" w:rsidR="00217B53" w:rsidRPr="00AC5F2B" w:rsidRDefault="00217B53" w:rsidP="00217B53">
      <w:pPr>
        <w:widowControl w:val="0"/>
        <w:spacing w:after="0" w:line="240" w:lineRule="auto"/>
        <w:rPr>
          <w:rFonts w:eastAsia="Times New Roman" w:cs="Arial"/>
          <w:snapToGrid w:val="0"/>
          <w:szCs w:val="20"/>
          <w:lang w:val="nl-NL" w:eastAsia="nl-NL"/>
        </w:rPr>
      </w:pPr>
    </w:p>
    <w:p w14:paraId="5B36D7DC" w14:textId="77777777" w:rsidR="00217B53" w:rsidRPr="00AC5F2B" w:rsidRDefault="00217B53" w:rsidP="00217B53">
      <w:pPr>
        <w:widowControl w:val="0"/>
        <w:overflowPunct w:val="0"/>
        <w:autoSpaceDE w:val="0"/>
        <w:autoSpaceDN w:val="0"/>
        <w:adjustRightInd w:val="0"/>
        <w:spacing w:after="120" w:line="240" w:lineRule="auto"/>
        <w:ind w:left="705"/>
        <w:textAlignment w:val="baseline"/>
        <w:rPr>
          <w:rFonts w:eastAsia="Times New Roman" w:cs="Arial"/>
          <w:i/>
          <w:szCs w:val="20"/>
          <w:lang w:val="nl-NL" w:eastAsia="nl-NL"/>
        </w:rPr>
      </w:pPr>
    </w:p>
    <w:p w14:paraId="4B038D7F" w14:textId="77777777" w:rsidR="00217B53" w:rsidRPr="00AC5F2B" w:rsidRDefault="00217B53" w:rsidP="0044469F">
      <w:pPr>
        <w:pStyle w:val="Normaalweb"/>
        <w:spacing w:before="0" w:beforeAutospacing="0" w:after="0" w:afterAutospacing="0"/>
        <w:rPr>
          <w:rFonts w:ascii="Arial" w:hAnsi="Arial" w:cs="Arial"/>
          <w:sz w:val="20"/>
          <w:szCs w:val="20"/>
        </w:rPr>
      </w:pPr>
      <w:r w:rsidRPr="00AC5F2B">
        <w:rPr>
          <w:rFonts w:ascii="Arial" w:hAnsi="Arial" w:cs="Arial"/>
          <w:sz w:val="20"/>
          <w:szCs w:val="20"/>
        </w:rPr>
        <w:t xml:space="preserve">Een taalbad volledig buiten het klasgebeuren organiseren vinden we vanuit pedagogisch perspectief niet verantwoord.  </w:t>
      </w:r>
      <w:r w:rsidRPr="00AC5F2B">
        <w:rPr>
          <w:rFonts w:ascii="Arial" w:hAnsi="Arial" w:cs="Arial"/>
          <w:sz w:val="20"/>
          <w:szCs w:val="20"/>
        </w:rPr>
        <w:br/>
        <w:t xml:space="preserve">Dit betekent dat je leerlingen gaat isoleren en dat je alleen op taal gaat inzetten. Zo wordt taal uit de context van het leren gehaald. </w:t>
      </w:r>
    </w:p>
    <w:p w14:paraId="625812E2" w14:textId="4DAD2E0C" w:rsidR="00217B53" w:rsidRPr="00AC5F2B" w:rsidRDefault="00217B53" w:rsidP="0044469F">
      <w:pPr>
        <w:pStyle w:val="Normaalweb"/>
        <w:spacing w:before="0" w:beforeAutospacing="0" w:after="0" w:afterAutospacing="0"/>
        <w:rPr>
          <w:rFonts w:ascii="Arial" w:hAnsi="Arial" w:cs="Arial"/>
          <w:sz w:val="20"/>
          <w:szCs w:val="20"/>
        </w:rPr>
      </w:pPr>
      <w:r w:rsidRPr="00AC5F2B">
        <w:rPr>
          <w:rFonts w:ascii="Arial" w:hAnsi="Arial" w:cs="Arial"/>
          <w:sz w:val="20"/>
          <w:szCs w:val="20"/>
        </w:rPr>
        <w:t>Bovendien veroorzaakt dit systematisch schoolse vertraging. Door in de klas aanwezig te zijn vindt erg veel informeel leren plaats en verhoogt het socio-emoti</w:t>
      </w:r>
      <w:r w:rsidR="009D28AE" w:rsidRPr="00AC5F2B">
        <w:rPr>
          <w:rFonts w:ascii="Arial" w:hAnsi="Arial" w:cs="Arial"/>
          <w:sz w:val="20"/>
          <w:szCs w:val="20"/>
        </w:rPr>
        <w:t>oneel welbevinden en integratie</w:t>
      </w:r>
      <w:r w:rsidRPr="00AC5F2B">
        <w:rPr>
          <w:rFonts w:ascii="Arial" w:hAnsi="Arial" w:cs="Arial"/>
          <w:sz w:val="20"/>
          <w:szCs w:val="20"/>
        </w:rPr>
        <w:t>.</w:t>
      </w:r>
    </w:p>
    <w:p w14:paraId="67D94875" w14:textId="77777777" w:rsidR="00217B53" w:rsidRPr="00AC5F2B" w:rsidRDefault="00217B53" w:rsidP="0044469F">
      <w:pPr>
        <w:pStyle w:val="Normaalweb"/>
        <w:spacing w:before="0" w:beforeAutospacing="0" w:after="0" w:afterAutospacing="0"/>
        <w:rPr>
          <w:rFonts w:ascii="Arial" w:hAnsi="Arial" w:cs="Arial"/>
          <w:sz w:val="20"/>
          <w:szCs w:val="20"/>
        </w:rPr>
      </w:pPr>
      <w:r w:rsidRPr="00AC5F2B">
        <w:rPr>
          <w:rFonts w:ascii="Arial" w:hAnsi="Arial" w:cs="Arial"/>
          <w:sz w:val="20"/>
          <w:szCs w:val="20"/>
        </w:rPr>
        <w:t xml:space="preserve">Het spreekt voor zich dat taalverwerving waaraan in de klaspraktijk wordt vormgegeven en waarbij extra ondersteuning wordt ingezet, wel zinvol is. </w:t>
      </w:r>
    </w:p>
    <w:p w14:paraId="15BDA0F9" w14:textId="5CEFB2E8" w:rsidR="00217B53" w:rsidRPr="00AC5F2B" w:rsidRDefault="00217B53" w:rsidP="0044469F">
      <w:pPr>
        <w:pStyle w:val="Normaalweb"/>
        <w:spacing w:before="0" w:beforeAutospacing="0" w:after="0" w:afterAutospacing="0"/>
        <w:rPr>
          <w:rFonts w:ascii="Arial" w:hAnsi="Arial" w:cs="Arial"/>
          <w:sz w:val="20"/>
          <w:szCs w:val="20"/>
        </w:rPr>
      </w:pPr>
      <w:r w:rsidRPr="00AC5F2B">
        <w:rPr>
          <w:rFonts w:ascii="Arial" w:hAnsi="Arial" w:cs="Arial"/>
          <w:sz w:val="20"/>
          <w:szCs w:val="20"/>
        </w:rPr>
        <w:t>We opteren voor een semi</w:t>
      </w:r>
      <w:r w:rsidR="009D28AE" w:rsidRPr="00AC5F2B">
        <w:rPr>
          <w:rFonts w:ascii="Arial" w:hAnsi="Arial" w:cs="Arial"/>
          <w:sz w:val="20"/>
          <w:szCs w:val="20"/>
        </w:rPr>
        <w:t>-geïntegreerde werking</w:t>
      </w:r>
      <w:r w:rsidRPr="00AC5F2B">
        <w:rPr>
          <w:rFonts w:ascii="Arial" w:hAnsi="Arial" w:cs="Arial"/>
          <w:sz w:val="20"/>
          <w:szCs w:val="20"/>
        </w:rPr>
        <w:t>, waarbij de leerling voornamelijk deelneemt aan het reguliere klasgebeuren en gedurende enkele uren per week in een aparte groep intensief ondergedompeld wordt in de Nederlandse taal.</w:t>
      </w:r>
    </w:p>
    <w:p w14:paraId="26D53C96" w14:textId="77777777" w:rsidR="00217B53" w:rsidRPr="00AC5F2B" w:rsidRDefault="00217B53" w:rsidP="00217B53">
      <w:pPr>
        <w:pStyle w:val="Normaalweb"/>
        <w:spacing w:before="0" w:beforeAutospacing="0" w:after="0" w:afterAutospacing="0"/>
        <w:ind w:left="720"/>
        <w:rPr>
          <w:rFonts w:ascii="Arial" w:hAnsi="Arial" w:cs="Arial"/>
          <w:b/>
          <w:sz w:val="20"/>
          <w:szCs w:val="20"/>
          <w:lang w:val="nl-NL"/>
        </w:rPr>
      </w:pPr>
    </w:p>
    <w:p w14:paraId="5D820EF2" w14:textId="77777777" w:rsidR="00217B53" w:rsidRPr="00AC5F2B" w:rsidRDefault="00217B53" w:rsidP="00217B53">
      <w:pPr>
        <w:pStyle w:val="Normaalweb"/>
        <w:spacing w:before="0" w:beforeAutospacing="0" w:after="0" w:afterAutospacing="0"/>
        <w:ind w:left="720"/>
        <w:rPr>
          <w:rFonts w:ascii="Arial" w:hAnsi="Arial" w:cs="Arial"/>
          <w:b/>
          <w:sz w:val="20"/>
          <w:szCs w:val="20"/>
          <w:lang w:val="nl-NL"/>
        </w:rPr>
      </w:pPr>
    </w:p>
    <w:p w14:paraId="61844C8D" w14:textId="0ED9292D" w:rsidR="00217B53" w:rsidRPr="00AC5F2B" w:rsidRDefault="00217B53" w:rsidP="5918129D">
      <w:pPr>
        <w:spacing w:line="240" w:lineRule="auto"/>
        <w:rPr>
          <w:rFonts w:cs="Arial"/>
          <w:b/>
          <w:bCs/>
          <w:szCs w:val="20"/>
        </w:rPr>
      </w:pPr>
      <w:r w:rsidRPr="00AC5F2B">
        <w:rPr>
          <w:rFonts w:cs="Arial"/>
          <w:b/>
          <w:bCs/>
          <w:szCs w:val="20"/>
        </w:rPr>
        <w:t>Hoofdstuk 2</w:t>
      </w:r>
      <w:r w:rsidR="2776F696" w:rsidRPr="00AC5F2B">
        <w:rPr>
          <w:rFonts w:cs="Arial"/>
          <w:b/>
          <w:bCs/>
          <w:szCs w:val="20"/>
        </w:rPr>
        <w:t xml:space="preserve"> </w:t>
      </w:r>
      <w:r w:rsidRPr="00AC5F2B">
        <w:rPr>
          <w:rFonts w:cs="Arial"/>
          <w:b/>
          <w:szCs w:val="20"/>
        </w:rPr>
        <w:tab/>
      </w:r>
      <w:r w:rsidRPr="00AC5F2B">
        <w:rPr>
          <w:rFonts w:cs="Arial"/>
          <w:b/>
          <w:szCs w:val="20"/>
        </w:rPr>
        <w:tab/>
      </w:r>
      <w:r w:rsidRPr="00AC5F2B">
        <w:rPr>
          <w:rFonts w:cs="Arial"/>
          <w:b/>
          <w:bCs/>
          <w:szCs w:val="20"/>
        </w:rPr>
        <w:t>Organisatorische afspraken</w:t>
      </w:r>
    </w:p>
    <w:p w14:paraId="2B79B9FB" w14:textId="77777777" w:rsidR="00217B53" w:rsidRPr="00AC5F2B"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p>
    <w:p w14:paraId="77E09637" w14:textId="31D63C26" w:rsidR="00217B53" w:rsidRPr="00AC5F2B"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sidRPr="00AC5F2B">
        <w:rPr>
          <w:rFonts w:eastAsia="Times New Roman" w:cs="Arial"/>
          <w:b/>
          <w:snapToGrid w:val="0"/>
          <w:szCs w:val="20"/>
          <w:lang w:val="nl-NL" w:eastAsia="nl-NL"/>
        </w:rPr>
        <w:t xml:space="preserve">2.1 </w:t>
      </w:r>
      <w:r w:rsidRPr="00AC5F2B">
        <w:rPr>
          <w:rFonts w:eastAsia="Times New Roman" w:cs="Arial"/>
          <w:b/>
          <w:snapToGrid w:val="0"/>
          <w:szCs w:val="20"/>
          <w:lang w:val="nl-NL" w:eastAsia="nl-NL"/>
        </w:rPr>
        <w:tab/>
        <w:t>Afhalen en brengen van de kinderen</w:t>
      </w:r>
    </w:p>
    <w:p w14:paraId="7DEFB97B" w14:textId="77777777" w:rsidR="00217B53" w:rsidRPr="00AC5F2B" w:rsidRDefault="00217B53" w:rsidP="00217B53">
      <w:pPr>
        <w:spacing w:after="0" w:line="240" w:lineRule="auto"/>
        <w:ind w:left="708"/>
        <w:rPr>
          <w:rFonts w:eastAsia="Times New Roman" w:cs="Arial"/>
          <w:szCs w:val="20"/>
          <w:lang w:val="nl-NL" w:eastAsia="nl-NL"/>
        </w:rPr>
      </w:pPr>
      <w:r w:rsidRPr="00AC5F2B">
        <w:rPr>
          <w:rFonts w:eastAsia="Times New Roman" w:cs="Arial"/>
          <w:szCs w:val="20"/>
          <w:lang w:val="nl-NL" w:eastAsia="nl-NL"/>
        </w:rPr>
        <w:tab/>
      </w:r>
    </w:p>
    <w:p w14:paraId="70ABAD79" w14:textId="77777777" w:rsidR="00217B53" w:rsidRPr="00AC5F2B" w:rsidRDefault="00217B53" w:rsidP="00217B53">
      <w:pPr>
        <w:spacing w:after="0" w:line="240" w:lineRule="auto"/>
        <w:ind w:left="710"/>
        <w:contextualSpacing/>
        <w:rPr>
          <w:rFonts w:eastAsia="Times New Roman" w:cs="Arial"/>
          <w:b/>
          <w:szCs w:val="20"/>
          <w:lang w:val="nl-NL" w:eastAsia="nl-NL"/>
        </w:rPr>
      </w:pPr>
      <w:r w:rsidRPr="00AC5F2B">
        <w:rPr>
          <w:rFonts w:eastAsia="Times New Roman" w:cs="Arial"/>
          <w:b/>
          <w:szCs w:val="20"/>
          <w:lang w:val="nl-NL" w:eastAsia="nl-NL"/>
        </w:rPr>
        <w:t>2.1.1. Ouders</w:t>
      </w:r>
    </w:p>
    <w:p w14:paraId="052AFCA9" w14:textId="77777777" w:rsidR="00217B53" w:rsidRPr="00AC5F2B" w:rsidRDefault="00217B53" w:rsidP="00217B53">
      <w:pPr>
        <w:spacing w:after="0" w:line="240" w:lineRule="auto"/>
        <w:ind w:left="1158"/>
        <w:contextualSpacing/>
        <w:rPr>
          <w:rFonts w:eastAsia="Times New Roman" w:cs="Arial"/>
          <w:i/>
          <w:szCs w:val="20"/>
          <w:lang w:val="nl-NL" w:eastAsia="nl-NL"/>
        </w:rPr>
      </w:pPr>
    </w:p>
    <w:p w14:paraId="7771C996" w14:textId="4D4EC371" w:rsidR="68EC7082" w:rsidRPr="00AC5F2B" w:rsidRDefault="000A78FE" w:rsidP="00D975A5">
      <w:pPr>
        <w:spacing w:after="0" w:line="240" w:lineRule="auto"/>
        <w:ind w:left="708"/>
        <w:contextualSpacing/>
        <w:rPr>
          <w:rFonts w:eastAsia="Times New Roman" w:cs="Arial"/>
          <w:szCs w:val="20"/>
          <w:lang w:val="nl-NL" w:eastAsia="nl-NL"/>
        </w:rPr>
      </w:pPr>
      <w:r w:rsidRPr="00AC5F2B">
        <w:rPr>
          <w:rFonts w:eastAsia="Times New Roman" w:cs="Arial"/>
          <w:szCs w:val="20"/>
          <w:lang w:val="nl-NL" w:eastAsia="nl-NL"/>
        </w:rPr>
        <w:t xml:space="preserve">De ouders brengen de kinderen tot aan de schoolpoort en nemen daar afscheid. </w:t>
      </w:r>
      <w:r w:rsidR="00D975A5" w:rsidRPr="00AC5F2B">
        <w:rPr>
          <w:rFonts w:eastAsia="Times New Roman" w:cs="Arial"/>
          <w:szCs w:val="20"/>
          <w:lang w:val="nl-NL" w:eastAsia="nl-NL"/>
        </w:rPr>
        <w:t xml:space="preserve">De enige in- en uitgang is langs het </w:t>
      </w:r>
      <w:proofErr w:type="spellStart"/>
      <w:r w:rsidR="00D975A5" w:rsidRPr="00AC5F2B">
        <w:rPr>
          <w:rFonts w:eastAsia="Times New Roman" w:cs="Arial"/>
          <w:szCs w:val="20"/>
          <w:lang w:val="nl-NL" w:eastAsia="nl-NL"/>
        </w:rPr>
        <w:t>Hondiuspark</w:t>
      </w:r>
      <w:proofErr w:type="spellEnd"/>
      <w:r w:rsidR="00D975A5" w:rsidRPr="00AC5F2B">
        <w:rPr>
          <w:rFonts w:eastAsia="Times New Roman" w:cs="Arial"/>
          <w:szCs w:val="20"/>
          <w:lang w:val="nl-NL" w:eastAsia="nl-NL"/>
        </w:rPr>
        <w:t xml:space="preserve">. </w:t>
      </w:r>
    </w:p>
    <w:p w14:paraId="54776358" w14:textId="032B0755" w:rsidR="002A73CE" w:rsidRPr="00AC5F2B" w:rsidRDefault="002A73CE" w:rsidP="00D975A5">
      <w:pPr>
        <w:spacing w:after="0" w:line="240" w:lineRule="auto"/>
        <w:ind w:left="708"/>
        <w:contextualSpacing/>
        <w:rPr>
          <w:rFonts w:eastAsia="Times New Roman" w:cs="Arial"/>
          <w:szCs w:val="20"/>
          <w:lang w:val="nl-NL" w:eastAsia="nl-NL"/>
        </w:rPr>
      </w:pPr>
    </w:p>
    <w:p w14:paraId="24C4EB9F" w14:textId="318FFEE4" w:rsidR="002A73CE" w:rsidRPr="00AC5F2B" w:rsidRDefault="002A73CE" w:rsidP="00D975A5">
      <w:pPr>
        <w:spacing w:after="0" w:line="240" w:lineRule="auto"/>
        <w:ind w:left="708"/>
        <w:contextualSpacing/>
        <w:rPr>
          <w:rFonts w:eastAsia="Times New Roman" w:cs="Arial"/>
          <w:szCs w:val="20"/>
          <w:lang w:val="nl-NL" w:eastAsia="nl-NL"/>
        </w:rPr>
      </w:pPr>
    </w:p>
    <w:p w14:paraId="7C325049" w14:textId="61AC9CD1" w:rsidR="002A73CE" w:rsidRPr="00AC5F2B" w:rsidRDefault="002A73CE" w:rsidP="00D975A5">
      <w:pPr>
        <w:spacing w:after="0" w:line="240" w:lineRule="auto"/>
        <w:ind w:left="708"/>
        <w:contextualSpacing/>
        <w:rPr>
          <w:rFonts w:cs="Arial"/>
          <w:szCs w:val="20"/>
        </w:rPr>
      </w:pPr>
      <w:r w:rsidRPr="00AC5F2B">
        <w:rPr>
          <w:rFonts w:cs="Arial"/>
          <w:szCs w:val="20"/>
        </w:rPr>
        <w:t>De poort gaat ’s morgens open om 8.00u en ’s middags om 12u55. Kinderen die vroeger aan de schoolpoort staan, vallen NIET onder de verantwoordelijkheid van de school.</w:t>
      </w:r>
    </w:p>
    <w:p w14:paraId="3608E4CE" w14:textId="0E3E7560" w:rsidR="002A73CE" w:rsidRPr="00AC5F2B" w:rsidRDefault="002A73CE" w:rsidP="00D975A5">
      <w:pPr>
        <w:spacing w:after="0" w:line="240" w:lineRule="auto"/>
        <w:ind w:left="708"/>
        <w:contextualSpacing/>
        <w:rPr>
          <w:rFonts w:cs="Arial"/>
          <w:szCs w:val="20"/>
        </w:rPr>
      </w:pPr>
    </w:p>
    <w:p w14:paraId="0D29A2BE" w14:textId="77777777" w:rsidR="002A73CE" w:rsidRPr="00AC5F2B" w:rsidRDefault="002A73CE" w:rsidP="00D975A5">
      <w:pPr>
        <w:spacing w:after="0" w:line="240" w:lineRule="auto"/>
        <w:ind w:left="708"/>
        <w:contextualSpacing/>
        <w:rPr>
          <w:rFonts w:eastAsia="Times New Roman" w:cs="Arial"/>
          <w:szCs w:val="20"/>
          <w:lang w:val="nl-NL" w:eastAsia="nl-NL"/>
        </w:rPr>
      </w:pPr>
    </w:p>
    <w:p w14:paraId="4858E03A" w14:textId="77777777" w:rsidR="000A78FE" w:rsidRPr="00AC5F2B" w:rsidRDefault="000A78FE" w:rsidP="000A78FE">
      <w:pPr>
        <w:spacing w:after="0" w:line="240" w:lineRule="auto"/>
        <w:ind w:left="708"/>
        <w:contextualSpacing/>
        <w:rPr>
          <w:rFonts w:eastAsia="Times New Roman" w:cs="Arial"/>
          <w:szCs w:val="20"/>
          <w:highlight w:val="yellow"/>
          <w:lang w:val="nl-NL" w:eastAsia="nl-NL"/>
        </w:rPr>
      </w:pPr>
    </w:p>
    <w:p w14:paraId="2343D959" w14:textId="6C0EFC81" w:rsidR="00217B53" w:rsidRPr="00AC5F2B" w:rsidRDefault="00217B53" w:rsidP="00217B53">
      <w:pPr>
        <w:spacing w:after="0" w:line="240" w:lineRule="auto"/>
        <w:ind w:left="708"/>
        <w:rPr>
          <w:rFonts w:eastAsia="Times New Roman" w:cs="Arial"/>
          <w:b/>
          <w:szCs w:val="20"/>
          <w:lang w:val="nl-NL" w:eastAsia="nl-NL"/>
        </w:rPr>
      </w:pPr>
      <w:r w:rsidRPr="00AC5F2B">
        <w:rPr>
          <w:rFonts w:eastAsia="Times New Roman" w:cs="Arial"/>
          <w:b/>
          <w:szCs w:val="20"/>
          <w:lang w:val="nl-NL" w:eastAsia="nl-NL"/>
        </w:rPr>
        <w:t>2.1.2. Begeleiding voor het verlaten van de school</w:t>
      </w:r>
    </w:p>
    <w:p w14:paraId="15F9C1C0" w14:textId="54925E11" w:rsidR="000A78FE" w:rsidRPr="00AC5F2B" w:rsidRDefault="000A78FE" w:rsidP="00217B53">
      <w:pPr>
        <w:spacing w:after="0" w:line="240" w:lineRule="auto"/>
        <w:ind w:left="708"/>
        <w:rPr>
          <w:rFonts w:eastAsia="Times New Roman" w:cs="Arial"/>
          <w:b/>
          <w:szCs w:val="20"/>
          <w:lang w:val="nl-NL" w:eastAsia="nl-NL"/>
        </w:rPr>
      </w:pPr>
    </w:p>
    <w:p w14:paraId="67611D8B" w14:textId="13AD30ED" w:rsidR="000A78FE" w:rsidRPr="000A78FE" w:rsidRDefault="000A78FE" w:rsidP="000A78FE">
      <w:pPr>
        <w:pStyle w:val="Plattetekst"/>
        <w:ind w:left="708"/>
        <w:jc w:val="both"/>
        <w:rPr>
          <w:rFonts w:ascii="Arial" w:hAnsi="Arial" w:cs="Arial"/>
          <w:sz w:val="20"/>
        </w:rPr>
      </w:pPr>
      <w:r w:rsidRPr="00AC5F2B">
        <w:rPr>
          <w:rFonts w:ascii="Arial" w:hAnsi="Arial" w:cs="Arial"/>
          <w:sz w:val="20"/>
        </w:rPr>
        <w:t>Op het einde van de lessen worden de kinderen door de titularis naar de juiste rij gebracht op de speelplaats. Vandaar vertrekken de kinderen onder begeleiding naar de uitgang</w:t>
      </w:r>
      <w:r w:rsidR="00D975A5" w:rsidRPr="00AC5F2B">
        <w:rPr>
          <w:rFonts w:ascii="Arial" w:hAnsi="Arial" w:cs="Arial"/>
          <w:sz w:val="20"/>
        </w:rPr>
        <w:t xml:space="preserve"> van de</w:t>
      </w:r>
      <w:r w:rsidR="00D975A5">
        <w:rPr>
          <w:rFonts w:ascii="Arial" w:hAnsi="Arial" w:cs="Arial"/>
          <w:sz w:val="20"/>
        </w:rPr>
        <w:t xml:space="preserve"> school.</w:t>
      </w:r>
    </w:p>
    <w:p w14:paraId="13B75935" w14:textId="58849370" w:rsidR="000A78FE" w:rsidRPr="000A78FE" w:rsidRDefault="00D975A5" w:rsidP="000A78FE">
      <w:pPr>
        <w:pStyle w:val="Plattetekst"/>
        <w:ind w:left="708"/>
        <w:jc w:val="both"/>
        <w:rPr>
          <w:rFonts w:ascii="Arial" w:hAnsi="Arial" w:cs="Arial"/>
          <w:sz w:val="20"/>
        </w:rPr>
      </w:pPr>
      <w:r>
        <w:rPr>
          <w:rFonts w:ascii="Arial" w:hAnsi="Arial" w:cs="Arial"/>
          <w:sz w:val="20"/>
        </w:rPr>
        <w:t>Twee</w:t>
      </w:r>
      <w:r w:rsidR="000A78FE" w:rsidRPr="000A78FE">
        <w:rPr>
          <w:rFonts w:ascii="Arial" w:hAnsi="Arial" w:cs="Arial"/>
          <w:sz w:val="20"/>
        </w:rPr>
        <w:t xml:space="preserve"> leerkrachten nemen de richting van de </w:t>
      </w:r>
      <w:proofErr w:type="spellStart"/>
      <w:r w:rsidR="000A78FE" w:rsidRPr="000A78FE">
        <w:rPr>
          <w:rFonts w:ascii="Arial" w:hAnsi="Arial" w:cs="Arial"/>
          <w:sz w:val="20"/>
        </w:rPr>
        <w:t>Markegemstraat</w:t>
      </w:r>
      <w:proofErr w:type="spellEnd"/>
      <w:r w:rsidR="000A78FE" w:rsidRPr="000A78FE">
        <w:rPr>
          <w:rFonts w:ascii="Arial" w:hAnsi="Arial" w:cs="Arial"/>
          <w:sz w:val="20"/>
        </w:rPr>
        <w:t xml:space="preserve"> tot aan de Hugo </w:t>
      </w:r>
      <w:proofErr w:type="spellStart"/>
      <w:r w:rsidR="000A78FE" w:rsidRPr="000A78FE">
        <w:rPr>
          <w:rFonts w:ascii="Arial" w:hAnsi="Arial" w:cs="Arial"/>
          <w:sz w:val="20"/>
        </w:rPr>
        <w:t>Verrieststraat</w:t>
      </w:r>
      <w:proofErr w:type="spellEnd"/>
      <w:r w:rsidR="000A78FE" w:rsidRPr="000A78FE">
        <w:rPr>
          <w:rFonts w:ascii="Arial" w:hAnsi="Arial" w:cs="Arial"/>
          <w:sz w:val="20"/>
        </w:rPr>
        <w:t xml:space="preserve"> tot aan de Oostdreef </w:t>
      </w:r>
      <w:r w:rsidR="00313D7D">
        <w:rPr>
          <w:rFonts w:ascii="Arial" w:hAnsi="Arial" w:cs="Arial"/>
          <w:sz w:val="20"/>
        </w:rPr>
        <w:t>-</w:t>
      </w:r>
      <w:r w:rsidR="000A78FE" w:rsidRPr="000A78FE">
        <w:rPr>
          <w:rFonts w:ascii="Arial" w:hAnsi="Arial" w:cs="Arial"/>
          <w:sz w:val="20"/>
        </w:rPr>
        <w:t xml:space="preserve"> Nieuwstraat.</w:t>
      </w:r>
    </w:p>
    <w:p w14:paraId="7BE5F575" w14:textId="799C3776" w:rsidR="000A78FE" w:rsidRPr="000A78FE" w:rsidRDefault="00D975A5" w:rsidP="00564799">
      <w:pPr>
        <w:pStyle w:val="Plattetekst"/>
        <w:ind w:left="708"/>
        <w:jc w:val="both"/>
        <w:rPr>
          <w:rFonts w:ascii="Arial" w:hAnsi="Arial" w:cs="Arial"/>
          <w:sz w:val="20"/>
        </w:rPr>
      </w:pPr>
      <w:r>
        <w:rPr>
          <w:rFonts w:ascii="Arial" w:hAnsi="Arial" w:cs="Arial"/>
          <w:sz w:val="20"/>
        </w:rPr>
        <w:t>Twee</w:t>
      </w:r>
      <w:r w:rsidR="000A78FE" w:rsidRPr="000A78FE">
        <w:rPr>
          <w:rFonts w:ascii="Arial" w:hAnsi="Arial" w:cs="Arial"/>
          <w:sz w:val="20"/>
        </w:rPr>
        <w:t xml:space="preserve"> leerkrachten begeleiden de kinderen van aan </w:t>
      </w:r>
      <w:proofErr w:type="spellStart"/>
      <w:r w:rsidR="000A78FE" w:rsidRPr="000A78FE">
        <w:rPr>
          <w:rFonts w:ascii="Arial" w:hAnsi="Arial" w:cs="Arial"/>
          <w:sz w:val="20"/>
        </w:rPr>
        <w:t>Spelewei</w:t>
      </w:r>
      <w:proofErr w:type="spellEnd"/>
      <w:r w:rsidR="000A78FE" w:rsidRPr="000A78FE">
        <w:rPr>
          <w:rFonts w:ascii="Arial" w:hAnsi="Arial" w:cs="Arial"/>
          <w:sz w:val="20"/>
        </w:rPr>
        <w:t xml:space="preserve"> tot aan de Oostdreef. </w:t>
      </w:r>
      <w:r w:rsidR="00564799">
        <w:rPr>
          <w:rFonts w:ascii="Arial" w:hAnsi="Arial" w:cs="Arial"/>
          <w:sz w:val="20"/>
        </w:rPr>
        <w:t xml:space="preserve">De leerlingen met de fiets stappen af en wandelen mee in de rijen. </w:t>
      </w:r>
    </w:p>
    <w:p w14:paraId="400673FA" w14:textId="7CAFFF16" w:rsidR="000A78FE" w:rsidRDefault="000A78FE" w:rsidP="000A78FE">
      <w:pPr>
        <w:pStyle w:val="Plattetekst"/>
        <w:ind w:left="708"/>
        <w:jc w:val="both"/>
      </w:pPr>
    </w:p>
    <w:p w14:paraId="0E2F8C8B" w14:textId="5C3C971B" w:rsidR="000A78FE" w:rsidRDefault="000A78FE" w:rsidP="00217B53">
      <w:pPr>
        <w:spacing w:after="0" w:line="240" w:lineRule="auto"/>
        <w:ind w:left="708"/>
        <w:rPr>
          <w:rFonts w:eastAsia="Times New Roman" w:cs="Arial"/>
          <w:b/>
          <w:szCs w:val="20"/>
          <w:lang w:val="nl-NL" w:eastAsia="nl-NL"/>
        </w:rPr>
      </w:pPr>
    </w:p>
    <w:p w14:paraId="34692D42" w14:textId="77777777" w:rsidR="00242FCB" w:rsidRDefault="00242FCB" w:rsidP="00E438B6">
      <w:pPr>
        <w:spacing w:after="0" w:line="240" w:lineRule="auto"/>
        <w:rPr>
          <w:rFonts w:eastAsia="Times New Roman" w:cs="Arial"/>
          <w:b/>
          <w:szCs w:val="20"/>
          <w:lang w:val="nl-NL" w:eastAsia="nl-NL"/>
        </w:rPr>
      </w:pPr>
    </w:p>
    <w:p w14:paraId="759B4733" w14:textId="77777777" w:rsidR="000A78FE" w:rsidRPr="00C93798" w:rsidRDefault="000A78FE" w:rsidP="00217B53">
      <w:pPr>
        <w:spacing w:after="0" w:line="240" w:lineRule="auto"/>
        <w:ind w:left="708"/>
        <w:rPr>
          <w:rFonts w:eastAsia="Times New Roman" w:cs="Arial"/>
          <w:b/>
          <w:szCs w:val="20"/>
          <w:lang w:val="nl-NL" w:eastAsia="nl-NL"/>
        </w:rPr>
      </w:pPr>
    </w:p>
    <w:p w14:paraId="15AF8F23" w14:textId="6F051A7E" w:rsidR="00217B53" w:rsidRPr="005268AD"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Pr>
          <w:rFonts w:eastAsia="Times New Roman" w:cs="Arial"/>
          <w:b/>
          <w:snapToGrid w:val="0"/>
          <w:szCs w:val="20"/>
          <w:lang w:val="nl-NL" w:eastAsia="nl-NL"/>
        </w:rPr>
        <w:t xml:space="preserve">2.2 </w:t>
      </w:r>
      <w:r>
        <w:rPr>
          <w:rFonts w:eastAsia="Times New Roman" w:cs="Arial"/>
          <w:b/>
          <w:snapToGrid w:val="0"/>
          <w:szCs w:val="20"/>
          <w:lang w:val="nl-NL" w:eastAsia="nl-NL"/>
        </w:rPr>
        <w:tab/>
      </w:r>
      <w:r w:rsidRPr="005268AD">
        <w:rPr>
          <w:rFonts w:eastAsia="Times New Roman" w:cs="Arial"/>
          <w:b/>
          <w:snapToGrid w:val="0"/>
          <w:szCs w:val="20"/>
          <w:lang w:val="nl-NL" w:eastAsia="nl-NL"/>
        </w:rPr>
        <w:t>Lesurenregeling</w:t>
      </w:r>
    </w:p>
    <w:p w14:paraId="0B130198" w14:textId="1BACFA49" w:rsidR="00217B53" w:rsidRDefault="00217B53" w:rsidP="00217B53">
      <w:pPr>
        <w:widowControl w:val="0"/>
        <w:spacing w:after="0" w:line="240" w:lineRule="auto"/>
        <w:rPr>
          <w:rFonts w:eastAsia="Times New Roman" w:cs="Arial"/>
          <w:i/>
          <w:snapToGrid w:val="0"/>
          <w:color w:val="0070C0"/>
          <w:szCs w:val="20"/>
          <w:lang w:val="nl-NL" w:eastAsia="nl-NL"/>
        </w:rPr>
      </w:pPr>
    </w:p>
    <w:tbl>
      <w:tblPr>
        <w:tblpPr w:leftFromText="141" w:rightFromText="141" w:vertAnchor="text" w:horzAnchor="margin" w:tblpXSpec="center" w:tblpY="135"/>
        <w:tblW w:w="11260" w:type="dxa"/>
        <w:tblCellMar>
          <w:left w:w="70" w:type="dxa"/>
          <w:right w:w="70" w:type="dxa"/>
        </w:tblCellMar>
        <w:tblLook w:val="04A0" w:firstRow="1" w:lastRow="0" w:firstColumn="1" w:lastColumn="0" w:noHBand="0" w:noVBand="1"/>
      </w:tblPr>
      <w:tblGrid>
        <w:gridCol w:w="1540"/>
        <w:gridCol w:w="1180"/>
        <w:gridCol w:w="1180"/>
        <w:gridCol w:w="1160"/>
        <w:gridCol w:w="960"/>
        <w:gridCol w:w="1240"/>
        <w:gridCol w:w="960"/>
        <w:gridCol w:w="1120"/>
        <w:gridCol w:w="960"/>
        <w:gridCol w:w="960"/>
      </w:tblGrid>
      <w:tr w:rsidR="000A78FE" w:rsidRPr="000A78FE" w14:paraId="47B8B1F8" w14:textId="77777777" w:rsidTr="000A78FE">
        <w:trPr>
          <w:trHeight w:val="300"/>
        </w:trPr>
        <w:tc>
          <w:tcPr>
            <w:tcW w:w="15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4DC7856"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90143EC"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9795EB"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25F2266"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B78E94"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AE5906C"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E22BBE"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6B4EDD1"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1443F1"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7F464C" w14:textId="77777777" w:rsidR="000A78FE" w:rsidRPr="000A78FE" w:rsidRDefault="000A78FE" w:rsidP="000A78FE">
            <w:pPr>
              <w:spacing w:after="0" w:line="240" w:lineRule="auto"/>
              <w:jc w:val="center"/>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1E705694"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13904133"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maandag</w:t>
            </w:r>
          </w:p>
        </w:tc>
        <w:tc>
          <w:tcPr>
            <w:tcW w:w="1180" w:type="dxa"/>
            <w:tcBorders>
              <w:top w:val="nil"/>
              <w:left w:val="nil"/>
              <w:bottom w:val="single" w:sz="4" w:space="0" w:color="auto"/>
              <w:right w:val="single" w:sz="4" w:space="0" w:color="auto"/>
            </w:tcBorders>
            <w:shd w:val="clear" w:color="000000" w:fill="00B0F0"/>
            <w:noWrap/>
            <w:vAlign w:val="bottom"/>
            <w:hideMark/>
          </w:tcPr>
          <w:p w14:paraId="20220DA8"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8,30-10,10</w:t>
            </w:r>
          </w:p>
        </w:tc>
        <w:tc>
          <w:tcPr>
            <w:tcW w:w="1180" w:type="dxa"/>
            <w:tcBorders>
              <w:top w:val="nil"/>
              <w:left w:val="nil"/>
              <w:bottom w:val="single" w:sz="4" w:space="0" w:color="auto"/>
              <w:right w:val="single" w:sz="4" w:space="0" w:color="auto"/>
            </w:tcBorders>
            <w:shd w:val="clear" w:color="000000" w:fill="00B0F0"/>
            <w:noWrap/>
            <w:vAlign w:val="bottom"/>
            <w:hideMark/>
          </w:tcPr>
          <w:p w14:paraId="5572AE7C"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2B9CBDB0"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10,25-11,40</w:t>
            </w:r>
          </w:p>
        </w:tc>
        <w:tc>
          <w:tcPr>
            <w:tcW w:w="960" w:type="dxa"/>
            <w:tcBorders>
              <w:top w:val="nil"/>
              <w:left w:val="nil"/>
              <w:bottom w:val="single" w:sz="4" w:space="0" w:color="auto"/>
              <w:right w:val="single" w:sz="4" w:space="0" w:color="auto"/>
            </w:tcBorders>
            <w:shd w:val="clear" w:color="000000" w:fill="00B0F0"/>
            <w:noWrap/>
            <w:vAlign w:val="bottom"/>
            <w:hideMark/>
          </w:tcPr>
          <w:p w14:paraId="3725DF55"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42F583EA"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13.10-14.50</w:t>
            </w:r>
          </w:p>
        </w:tc>
        <w:tc>
          <w:tcPr>
            <w:tcW w:w="960" w:type="dxa"/>
            <w:tcBorders>
              <w:top w:val="nil"/>
              <w:left w:val="nil"/>
              <w:bottom w:val="single" w:sz="4" w:space="0" w:color="auto"/>
              <w:right w:val="single" w:sz="4" w:space="0" w:color="auto"/>
            </w:tcBorders>
            <w:shd w:val="clear" w:color="000000" w:fill="00B0F0"/>
            <w:noWrap/>
            <w:vAlign w:val="bottom"/>
            <w:hideMark/>
          </w:tcPr>
          <w:p w14:paraId="5FD27F26"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2964B82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15,05-15,55</w:t>
            </w:r>
          </w:p>
        </w:tc>
        <w:tc>
          <w:tcPr>
            <w:tcW w:w="960" w:type="dxa"/>
            <w:tcBorders>
              <w:top w:val="nil"/>
              <w:left w:val="nil"/>
              <w:bottom w:val="single" w:sz="4" w:space="0" w:color="auto"/>
              <w:right w:val="single" w:sz="4" w:space="0" w:color="auto"/>
            </w:tcBorders>
            <w:shd w:val="clear" w:color="000000" w:fill="00B0F0"/>
            <w:noWrap/>
            <w:vAlign w:val="bottom"/>
            <w:hideMark/>
          </w:tcPr>
          <w:p w14:paraId="17F9D131"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65DB058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305A575B"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56B61E44"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23B400E1"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4B9279F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4D5E352D"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75</w:t>
            </w:r>
          </w:p>
        </w:tc>
        <w:tc>
          <w:tcPr>
            <w:tcW w:w="960" w:type="dxa"/>
            <w:tcBorders>
              <w:top w:val="nil"/>
              <w:left w:val="nil"/>
              <w:bottom w:val="single" w:sz="4" w:space="0" w:color="auto"/>
              <w:right w:val="single" w:sz="4" w:space="0" w:color="auto"/>
            </w:tcBorders>
            <w:shd w:val="clear" w:color="000000" w:fill="FFC000"/>
            <w:noWrap/>
            <w:vAlign w:val="bottom"/>
            <w:hideMark/>
          </w:tcPr>
          <w:p w14:paraId="322AD285"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2FDB039F"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960" w:type="dxa"/>
            <w:tcBorders>
              <w:top w:val="nil"/>
              <w:left w:val="nil"/>
              <w:bottom w:val="single" w:sz="4" w:space="0" w:color="auto"/>
              <w:right w:val="single" w:sz="4" w:space="0" w:color="auto"/>
            </w:tcBorders>
            <w:shd w:val="clear" w:color="000000" w:fill="FFC000"/>
            <w:noWrap/>
            <w:vAlign w:val="bottom"/>
            <w:hideMark/>
          </w:tcPr>
          <w:p w14:paraId="0026B34C"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20" w:type="dxa"/>
            <w:tcBorders>
              <w:top w:val="nil"/>
              <w:left w:val="nil"/>
              <w:bottom w:val="single" w:sz="4" w:space="0" w:color="auto"/>
              <w:right w:val="single" w:sz="4" w:space="0" w:color="auto"/>
            </w:tcBorders>
            <w:shd w:val="clear" w:color="000000" w:fill="FFC000"/>
            <w:noWrap/>
            <w:vAlign w:val="bottom"/>
            <w:hideMark/>
          </w:tcPr>
          <w:p w14:paraId="67B9177D"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50</w:t>
            </w:r>
          </w:p>
        </w:tc>
        <w:tc>
          <w:tcPr>
            <w:tcW w:w="960" w:type="dxa"/>
            <w:tcBorders>
              <w:top w:val="nil"/>
              <w:left w:val="nil"/>
              <w:bottom w:val="single" w:sz="4" w:space="0" w:color="auto"/>
              <w:right w:val="single" w:sz="4" w:space="0" w:color="auto"/>
            </w:tcBorders>
            <w:shd w:val="clear" w:color="000000" w:fill="FFC000"/>
            <w:noWrap/>
            <w:vAlign w:val="bottom"/>
            <w:hideMark/>
          </w:tcPr>
          <w:p w14:paraId="42C70F0C"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960" w:type="dxa"/>
            <w:tcBorders>
              <w:top w:val="nil"/>
              <w:left w:val="nil"/>
              <w:bottom w:val="single" w:sz="4" w:space="0" w:color="auto"/>
              <w:right w:val="single" w:sz="4" w:space="0" w:color="auto"/>
            </w:tcBorders>
            <w:shd w:val="clear" w:color="000000" w:fill="FFC000"/>
            <w:noWrap/>
            <w:vAlign w:val="bottom"/>
            <w:hideMark/>
          </w:tcPr>
          <w:p w14:paraId="69991227"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4395635E"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14D61B33"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dinsdag</w:t>
            </w:r>
          </w:p>
        </w:tc>
        <w:tc>
          <w:tcPr>
            <w:tcW w:w="1180" w:type="dxa"/>
            <w:tcBorders>
              <w:top w:val="nil"/>
              <w:left w:val="nil"/>
              <w:bottom w:val="single" w:sz="4" w:space="0" w:color="auto"/>
              <w:right w:val="single" w:sz="4" w:space="0" w:color="auto"/>
            </w:tcBorders>
            <w:shd w:val="clear" w:color="000000" w:fill="00B0F0"/>
            <w:noWrap/>
            <w:vAlign w:val="bottom"/>
            <w:hideMark/>
          </w:tcPr>
          <w:p w14:paraId="74DE1E8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8,30-10,10</w:t>
            </w:r>
          </w:p>
        </w:tc>
        <w:tc>
          <w:tcPr>
            <w:tcW w:w="1180" w:type="dxa"/>
            <w:tcBorders>
              <w:top w:val="nil"/>
              <w:left w:val="nil"/>
              <w:bottom w:val="single" w:sz="4" w:space="0" w:color="auto"/>
              <w:right w:val="single" w:sz="4" w:space="0" w:color="auto"/>
            </w:tcBorders>
            <w:shd w:val="clear" w:color="000000" w:fill="00B0F0"/>
            <w:noWrap/>
            <w:vAlign w:val="bottom"/>
            <w:hideMark/>
          </w:tcPr>
          <w:p w14:paraId="084651A7"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0CB72C18"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10,25-11,40</w:t>
            </w:r>
          </w:p>
        </w:tc>
        <w:tc>
          <w:tcPr>
            <w:tcW w:w="960" w:type="dxa"/>
            <w:tcBorders>
              <w:top w:val="nil"/>
              <w:left w:val="nil"/>
              <w:bottom w:val="single" w:sz="4" w:space="0" w:color="auto"/>
              <w:right w:val="single" w:sz="4" w:space="0" w:color="auto"/>
            </w:tcBorders>
            <w:shd w:val="clear" w:color="000000" w:fill="00B0F0"/>
            <w:noWrap/>
            <w:vAlign w:val="bottom"/>
            <w:hideMark/>
          </w:tcPr>
          <w:p w14:paraId="6A233F93"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654AE6B5"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13.10-14.50</w:t>
            </w:r>
          </w:p>
        </w:tc>
        <w:tc>
          <w:tcPr>
            <w:tcW w:w="960" w:type="dxa"/>
            <w:tcBorders>
              <w:top w:val="nil"/>
              <w:left w:val="nil"/>
              <w:bottom w:val="single" w:sz="4" w:space="0" w:color="auto"/>
              <w:right w:val="single" w:sz="4" w:space="0" w:color="auto"/>
            </w:tcBorders>
            <w:shd w:val="clear" w:color="000000" w:fill="00B0F0"/>
            <w:noWrap/>
            <w:vAlign w:val="bottom"/>
            <w:hideMark/>
          </w:tcPr>
          <w:p w14:paraId="058194B6"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5732AD42"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15,05-15,55</w:t>
            </w:r>
          </w:p>
        </w:tc>
        <w:tc>
          <w:tcPr>
            <w:tcW w:w="960" w:type="dxa"/>
            <w:tcBorders>
              <w:top w:val="nil"/>
              <w:left w:val="nil"/>
              <w:bottom w:val="single" w:sz="4" w:space="0" w:color="auto"/>
              <w:right w:val="single" w:sz="4" w:space="0" w:color="auto"/>
            </w:tcBorders>
            <w:shd w:val="clear" w:color="000000" w:fill="00B0F0"/>
            <w:noWrap/>
            <w:vAlign w:val="bottom"/>
            <w:hideMark/>
          </w:tcPr>
          <w:p w14:paraId="4E2D9E15"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4716750E"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61F3F3FD"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5511D95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28CC211F"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3A1F6A6B"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624261A3"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75</w:t>
            </w:r>
          </w:p>
        </w:tc>
        <w:tc>
          <w:tcPr>
            <w:tcW w:w="960" w:type="dxa"/>
            <w:tcBorders>
              <w:top w:val="nil"/>
              <w:left w:val="nil"/>
              <w:bottom w:val="single" w:sz="4" w:space="0" w:color="auto"/>
              <w:right w:val="single" w:sz="4" w:space="0" w:color="auto"/>
            </w:tcBorders>
            <w:shd w:val="clear" w:color="000000" w:fill="FFC000"/>
            <w:noWrap/>
            <w:vAlign w:val="bottom"/>
            <w:hideMark/>
          </w:tcPr>
          <w:p w14:paraId="27A89118"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08D30842"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960" w:type="dxa"/>
            <w:tcBorders>
              <w:top w:val="nil"/>
              <w:left w:val="nil"/>
              <w:bottom w:val="single" w:sz="4" w:space="0" w:color="auto"/>
              <w:right w:val="single" w:sz="4" w:space="0" w:color="auto"/>
            </w:tcBorders>
            <w:shd w:val="clear" w:color="000000" w:fill="FFC000"/>
            <w:noWrap/>
            <w:vAlign w:val="bottom"/>
            <w:hideMark/>
          </w:tcPr>
          <w:p w14:paraId="22F08AD8"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20" w:type="dxa"/>
            <w:tcBorders>
              <w:top w:val="nil"/>
              <w:left w:val="nil"/>
              <w:bottom w:val="single" w:sz="4" w:space="0" w:color="auto"/>
              <w:right w:val="single" w:sz="4" w:space="0" w:color="auto"/>
            </w:tcBorders>
            <w:shd w:val="clear" w:color="000000" w:fill="FFC000"/>
            <w:noWrap/>
            <w:vAlign w:val="bottom"/>
            <w:hideMark/>
          </w:tcPr>
          <w:p w14:paraId="010B4329"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50</w:t>
            </w:r>
          </w:p>
        </w:tc>
        <w:tc>
          <w:tcPr>
            <w:tcW w:w="960" w:type="dxa"/>
            <w:tcBorders>
              <w:top w:val="nil"/>
              <w:left w:val="nil"/>
              <w:bottom w:val="single" w:sz="4" w:space="0" w:color="auto"/>
              <w:right w:val="single" w:sz="4" w:space="0" w:color="auto"/>
            </w:tcBorders>
            <w:shd w:val="clear" w:color="000000" w:fill="FFC000"/>
            <w:noWrap/>
            <w:vAlign w:val="bottom"/>
            <w:hideMark/>
          </w:tcPr>
          <w:p w14:paraId="281C2256"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960" w:type="dxa"/>
            <w:tcBorders>
              <w:top w:val="nil"/>
              <w:left w:val="nil"/>
              <w:bottom w:val="single" w:sz="4" w:space="0" w:color="auto"/>
              <w:right w:val="single" w:sz="4" w:space="0" w:color="auto"/>
            </w:tcBorders>
            <w:shd w:val="clear" w:color="000000" w:fill="FFC000"/>
            <w:noWrap/>
            <w:vAlign w:val="bottom"/>
            <w:hideMark/>
          </w:tcPr>
          <w:p w14:paraId="5A5DF7B0"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04827F88"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66E4195C"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woensdag</w:t>
            </w:r>
          </w:p>
        </w:tc>
        <w:tc>
          <w:tcPr>
            <w:tcW w:w="1180" w:type="dxa"/>
            <w:tcBorders>
              <w:top w:val="nil"/>
              <w:left w:val="nil"/>
              <w:bottom w:val="single" w:sz="4" w:space="0" w:color="auto"/>
              <w:right w:val="single" w:sz="4" w:space="0" w:color="auto"/>
            </w:tcBorders>
            <w:shd w:val="clear" w:color="000000" w:fill="00B0F0"/>
            <w:noWrap/>
            <w:vAlign w:val="bottom"/>
            <w:hideMark/>
          </w:tcPr>
          <w:p w14:paraId="57ADC034"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8,30-10,10</w:t>
            </w:r>
          </w:p>
        </w:tc>
        <w:tc>
          <w:tcPr>
            <w:tcW w:w="1180" w:type="dxa"/>
            <w:tcBorders>
              <w:top w:val="nil"/>
              <w:left w:val="nil"/>
              <w:bottom w:val="single" w:sz="4" w:space="0" w:color="auto"/>
              <w:right w:val="single" w:sz="4" w:space="0" w:color="auto"/>
            </w:tcBorders>
            <w:shd w:val="clear" w:color="000000" w:fill="00B0F0"/>
            <w:noWrap/>
            <w:vAlign w:val="bottom"/>
            <w:hideMark/>
          </w:tcPr>
          <w:p w14:paraId="3FB3664E"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606888E3"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10.25-11.15</w:t>
            </w:r>
          </w:p>
        </w:tc>
        <w:tc>
          <w:tcPr>
            <w:tcW w:w="960" w:type="dxa"/>
            <w:tcBorders>
              <w:top w:val="nil"/>
              <w:left w:val="nil"/>
              <w:bottom w:val="single" w:sz="4" w:space="0" w:color="auto"/>
              <w:right w:val="single" w:sz="4" w:space="0" w:color="auto"/>
            </w:tcBorders>
            <w:shd w:val="clear" w:color="000000" w:fill="00B0F0"/>
            <w:noWrap/>
            <w:vAlign w:val="bottom"/>
            <w:hideMark/>
          </w:tcPr>
          <w:p w14:paraId="25586267"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4AC3DF83"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5762731D"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76E70728"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180A91C1"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68865547"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102C158C"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1D6325C0"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7FAC0A11"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060B2DC8"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75E81204"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50</w:t>
            </w:r>
          </w:p>
        </w:tc>
        <w:tc>
          <w:tcPr>
            <w:tcW w:w="960" w:type="dxa"/>
            <w:tcBorders>
              <w:top w:val="nil"/>
              <w:left w:val="nil"/>
              <w:bottom w:val="single" w:sz="4" w:space="0" w:color="auto"/>
              <w:right w:val="single" w:sz="4" w:space="0" w:color="auto"/>
            </w:tcBorders>
            <w:shd w:val="clear" w:color="000000" w:fill="FFC000"/>
            <w:noWrap/>
            <w:vAlign w:val="bottom"/>
            <w:hideMark/>
          </w:tcPr>
          <w:p w14:paraId="630824C7"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4A77D3EA"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FFC000"/>
            <w:noWrap/>
            <w:vAlign w:val="bottom"/>
            <w:hideMark/>
          </w:tcPr>
          <w:p w14:paraId="720987E1"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20" w:type="dxa"/>
            <w:tcBorders>
              <w:top w:val="nil"/>
              <w:left w:val="nil"/>
              <w:bottom w:val="single" w:sz="4" w:space="0" w:color="auto"/>
              <w:right w:val="single" w:sz="4" w:space="0" w:color="auto"/>
            </w:tcBorders>
            <w:shd w:val="clear" w:color="000000" w:fill="FFC000"/>
            <w:noWrap/>
            <w:vAlign w:val="bottom"/>
            <w:hideMark/>
          </w:tcPr>
          <w:p w14:paraId="72AEB4B4"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FFC000"/>
            <w:noWrap/>
            <w:vAlign w:val="bottom"/>
            <w:hideMark/>
          </w:tcPr>
          <w:p w14:paraId="335741DF"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FFC000"/>
            <w:noWrap/>
            <w:vAlign w:val="bottom"/>
            <w:hideMark/>
          </w:tcPr>
          <w:p w14:paraId="3586D1D1"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02C80522"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06434E71"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donderdag</w:t>
            </w:r>
          </w:p>
        </w:tc>
        <w:tc>
          <w:tcPr>
            <w:tcW w:w="1180" w:type="dxa"/>
            <w:tcBorders>
              <w:top w:val="nil"/>
              <w:left w:val="nil"/>
              <w:bottom w:val="single" w:sz="4" w:space="0" w:color="auto"/>
              <w:right w:val="single" w:sz="4" w:space="0" w:color="auto"/>
            </w:tcBorders>
            <w:shd w:val="clear" w:color="000000" w:fill="00B0F0"/>
            <w:noWrap/>
            <w:vAlign w:val="bottom"/>
            <w:hideMark/>
          </w:tcPr>
          <w:p w14:paraId="5F24E977"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8,30-10,10</w:t>
            </w:r>
          </w:p>
        </w:tc>
        <w:tc>
          <w:tcPr>
            <w:tcW w:w="1180" w:type="dxa"/>
            <w:tcBorders>
              <w:top w:val="nil"/>
              <w:left w:val="nil"/>
              <w:bottom w:val="single" w:sz="4" w:space="0" w:color="auto"/>
              <w:right w:val="single" w:sz="4" w:space="0" w:color="auto"/>
            </w:tcBorders>
            <w:shd w:val="clear" w:color="000000" w:fill="00B0F0"/>
            <w:noWrap/>
            <w:vAlign w:val="bottom"/>
            <w:hideMark/>
          </w:tcPr>
          <w:p w14:paraId="261D5EB6"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4FC735D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10,25-11,40</w:t>
            </w:r>
          </w:p>
        </w:tc>
        <w:tc>
          <w:tcPr>
            <w:tcW w:w="960" w:type="dxa"/>
            <w:tcBorders>
              <w:top w:val="nil"/>
              <w:left w:val="nil"/>
              <w:bottom w:val="single" w:sz="4" w:space="0" w:color="auto"/>
              <w:right w:val="single" w:sz="4" w:space="0" w:color="auto"/>
            </w:tcBorders>
            <w:shd w:val="clear" w:color="000000" w:fill="00B0F0"/>
            <w:noWrap/>
            <w:vAlign w:val="bottom"/>
            <w:hideMark/>
          </w:tcPr>
          <w:p w14:paraId="2869957C"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75986CBE"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13.10-14.50</w:t>
            </w:r>
          </w:p>
        </w:tc>
        <w:tc>
          <w:tcPr>
            <w:tcW w:w="960" w:type="dxa"/>
            <w:tcBorders>
              <w:top w:val="nil"/>
              <w:left w:val="nil"/>
              <w:bottom w:val="single" w:sz="4" w:space="0" w:color="auto"/>
              <w:right w:val="single" w:sz="4" w:space="0" w:color="auto"/>
            </w:tcBorders>
            <w:shd w:val="clear" w:color="000000" w:fill="00B0F0"/>
            <w:noWrap/>
            <w:vAlign w:val="bottom"/>
            <w:hideMark/>
          </w:tcPr>
          <w:p w14:paraId="7390A5CA"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0F351E76"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15,05-15,55</w:t>
            </w:r>
          </w:p>
        </w:tc>
        <w:tc>
          <w:tcPr>
            <w:tcW w:w="960" w:type="dxa"/>
            <w:tcBorders>
              <w:top w:val="nil"/>
              <w:left w:val="nil"/>
              <w:bottom w:val="single" w:sz="4" w:space="0" w:color="auto"/>
              <w:right w:val="single" w:sz="4" w:space="0" w:color="auto"/>
            </w:tcBorders>
            <w:shd w:val="clear" w:color="000000" w:fill="00B0F0"/>
            <w:noWrap/>
            <w:vAlign w:val="bottom"/>
            <w:hideMark/>
          </w:tcPr>
          <w:p w14:paraId="03DE53E3"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0344D5BA"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7F6983B7"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4E79A48C"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2BAA6C5E"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440C185B"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1F0F3C78"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75</w:t>
            </w:r>
          </w:p>
        </w:tc>
        <w:tc>
          <w:tcPr>
            <w:tcW w:w="960" w:type="dxa"/>
            <w:tcBorders>
              <w:top w:val="nil"/>
              <w:left w:val="nil"/>
              <w:bottom w:val="single" w:sz="4" w:space="0" w:color="auto"/>
              <w:right w:val="single" w:sz="4" w:space="0" w:color="auto"/>
            </w:tcBorders>
            <w:shd w:val="clear" w:color="000000" w:fill="FFC000"/>
            <w:noWrap/>
            <w:vAlign w:val="bottom"/>
            <w:hideMark/>
          </w:tcPr>
          <w:p w14:paraId="268F802B"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6A34AA6A"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960" w:type="dxa"/>
            <w:tcBorders>
              <w:top w:val="nil"/>
              <w:left w:val="nil"/>
              <w:bottom w:val="single" w:sz="4" w:space="0" w:color="auto"/>
              <w:right w:val="single" w:sz="4" w:space="0" w:color="auto"/>
            </w:tcBorders>
            <w:shd w:val="clear" w:color="000000" w:fill="FFC000"/>
            <w:noWrap/>
            <w:vAlign w:val="bottom"/>
            <w:hideMark/>
          </w:tcPr>
          <w:p w14:paraId="017A9893"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20" w:type="dxa"/>
            <w:tcBorders>
              <w:top w:val="nil"/>
              <w:left w:val="nil"/>
              <w:bottom w:val="single" w:sz="4" w:space="0" w:color="auto"/>
              <w:right w:val="single" w:sz="4" w:space="0" w:color="auto"/>
            </w:tcBorders>
            <w:shd w:val="clear" w:color="000000" w:fill="FFC000"/>
            <w:noWrap/>
            <w:vAlign w:val="bottom"/>
            <w:hideMark/>
          </w:tcPr>
          <w:p w14:paraId="573C00BD"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50</w:t>
            </w:r>
          </w:p>
        </w:tc>
        <w:tc>
          <w:tcPr>
            <w:tcW w:w="960" w:type="dxa"/>
            <w:tcBorders>
              <w:top w:val="nil"/>
              <w:left w:val="nil"/>
              <w:bottom w:val="single" w:sz="4" w:space="0" w:color="auto"/>
              <w:right w:val="single" w:sz="4" w:space="0" w:color="auto"/>
            </w:tcBorders>
            <w:shd w:val="clear" w:color="000000" w:fill="FFC000"/>
            <w:noWrap/>
            <w:vAlign w:val="bottom"/>
            <w:hideMark/>
          </w:tcPr>
          <w:p w14:paraId="33F53B7D"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960" w:type="dxa"/>
            <w:tcBorders>
              <w:top w:val="nil"/>
              <w:left w:val="nil"/>
              <w:bottom w:val="single" w:sz="4" w:space="0" w:color="auto"/>
              <w:right w:val="single" w:sz="4" w:space="0" w:color="auto"/>
            </w:tcBorders>
            <w:shd w:val="clear" w:color="000000" w:fill="FFC000"/>
            <w:noWrap/>
            <w:vAlign w:val="bottom"/>
            <w:hideMark/>
          </w:tcPr>
          <w:p w14:paraId="61F7EDC5"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49CB7B94"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0DEF0BEE"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vrijdag</w:t>
            </w:r>
          </w:p>
        </w:tc>
        <w:tc>
          <w:tcPr>
            <w:tcW w:w="1180" w:type="dxa"/>
            <w:tcBorders>
              <w:top w:val="nil"/>
              <w:left w:val="nil"/>
              <w:bottom w:val="single" w:sz="4" w:space="0" w:color="auto"/>
              <w:right w:val="single" w:sz="4" w:space="0" w:color="auto"/>
            </w:tcBorders>
            <w:shd w:val="clear" w:color="000000" w:fill="00B0F0"/>
            <w:noWrap/>
            <w:vAlign w:val="bottom"/>
            <w:hideMark/>
          </w:tcPr>
          <w:p w14:paraId="26A9541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8,30-10,10</w:t>
            </w:r>
          </w:p>
        </w:tc>
        <w:tc>
          <w:tcPr>
            <w:tcW w:w="1180" w:type="dxa"/>
            <w:tcBorders>
              <w:top w:val="nil"/>
              <w:left w:val="nil"/>
              <w:bottom w:val="single" w:sz="4" w:space="0" w:color="auto"/>
              <w:right w:val="single" w:sz="4" w:space="0" w:color="auto"/>
            </w:tcBorders>
            <w:shd w:val="clear" w:color="000000" w:fill="00B0F0"/>
            <w:noWrap/>
            <w:vAlign w:val="bottom"/>
            <w:hideMark/>
          </w:tcPr>
          <w:p w14:paraId="490C041F"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6D06E636"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10,25-11,40</w:t>
            </w:r>
          </w:p>
        </w:tc>
        <w:tc>
          <w:tcPr>
            <w:tcW w:w="960" w:type="dxa"/>
            <w:tcBorders>
              <w:top w:val="nil"/>
              <w:left w:val="nil"/>
              <w:bottom w:val="single" w:sz="4" w:space="0" w:color="auto"/>
              <w:right w:val="single" w:sz="4" w:space="0" w:color="auto"/>
            </w:tcBorders>
            <w:shd w:val="clear" w:color="000000" w:fill="00B0F0"/>
            <w:noWrap/>
            <w:vAlign w:val="bottom"/>
            <w:hideMark/>
          </w:tcPr>
          <w:p w14:paraId="3CBA945D"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5CDA793E"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13.10-14,50</w:t>
            </w:r>
          </w:p>
        </w:tc>
        <w:tc>
          <w:tcPr>
            <w:tcW w:w="960" w:type="dxa"/>
            <w:tcBorders>
              <w:top w:val="nil"/>
              <w:left w:val="nil"/>
              <w:bottom w:val="single" w:sz="4" w:space="0" w:color="auto"/>
              <w:right w:val="single" w:sz="4" w:space="0" w:color="auto"/>
            </w:tcBorders>
            <w:shd w:val="clear" w:color="000000" w:fill="00B0F0"/>
            <w:noWrap/>
            <w:vAlign w:val="bottom"/>
            <w:hideMark/>
          </w:tcPr>
          <w:p w14:paraId="446A27F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378C5D3D"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14,50-15,00</w:t>
            </w:r>
          </w:p>
        </w:tc>
        <w:tc>
          <w:tcPr>
            <w:tcW w:w="960" w:type="dxa"/>
            <w:tcBorders>
              <w:top w:val="nil"/>
              <w:left w:val="nil"/>
              <w:bottom w:val="single" w:sz="4" w:space="0" w:color="auto"/>
              <w:right w:val="single" w:sz="4" w:space="0" w:color="auto"/>
            </w:tcBorders>
            <w:shd w:val="clear" w:color="000000" w:fill="00B0F0"/>
            <w:noWrap/>
            <w:vAlign w:val="bottom"/>
            <w:hideMark/>
          </w:tcPr>
          <w:p w14:paraId="1EE1C893"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56D879F4"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703D6F69" w14:textId="77777777" w:rsidTr="000A78F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1E50B2DC"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18EA7073"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74E8AD09"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1D433A7E"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75</w:t>
            </w:r>
          </w:p>
        </w:tc>
        <w:tc>
          <w:tcPr>
            <w:tcW w:w="960" w:type="dxa"/>
            <w:tcBorders>
              <w:top w:val="nil"/>
              <w:left w:val="nil"/>
              <w:bottom w:val="single" w:sz="4" w:space="0" w:color="auto"/>
              <w:right w:val="single" w:sz="4" w:space="0" w:color="auto"/>
            </w:tcBorders>
            <w:shd w:val="clear" w:color="000000" w:fill="FFC000"/>
            <w:noWrap/>
            <w:vAlign w:val="bottom"/>
            <w:hideMark/>
          </w:tcPr>
          <w:p w14:paraId="3727AFF1"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089584EC"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100</w:t>
            </w:r>
          </w:p>
        </w:tc>
        <w:tc>
          <w:tcPr>
            <w:tcW w:w="960" w:type="dxa"/>
            <w:tcBorders>
              <w:top w:val="nil"/>
              <w:left w:val="nil"/>
              <w:bottom w:val="single" w:sz="4" w:space="0" w:color="auto"/>
              <w:right w:val="single" w:sz="4" w:space="0" w:color="auto"/>
            </w:tcBorders>
            <w:shd w:val="clear" w:color="000000" w:fill="FFC000"/>
            <w:noWrap/>
            <w:vAlign w:val="bottom"/>
            <w:hideMark/>
          </w:tcPr>
          <w:p w14:paraId="6B191970"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1120" w:type="dxa"/>
            <w:tcBorders>
              <w:top w:val="nil"/>
              <w:left w:val="nil"/>
              <w:bottom w:val="single" w:sz="4" w:space="0" w:color="auto"/>
              <w:right w:val="single" w:sz="4" w:space="0" w:color="auto"/>
            </w:tcBorders>
            <w:shd w:val="clear" w:color="000000" w:fill="FFC000"/>
            <w:noWrap/>
            <w:vAlign w:val="bottom"/>
            <w:hideMark/>
          </w:tcPr>
          <w:p w14:paraId="3CF1D75F" w14:textId="77777777" w:rsidR="000A78FE" w:rsidRPr="000A78FE" w:rsidRDefault="000A78FE" w:rsidP="000A78FE">
            <w:pPr>
              <w:spacing w:after="0" w:line="240" w:lineRule="auto"/>
              <w:jc w:val="right"/>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10</w:t>
            </w:r>
          </w:p>
        </w:tc>
        <w:tc>
          <w:tcPr>
            <w:tcW w:w="960" w:type="dxa"/>
            <w:tcBorders>
              <w:top w:val="nil"/>
              <w:left w:val="nil"/>
              <w:bottom w:val="single" w:sz="4" w:space="0" w:color="auto"/>
              <w:right w:val="single" w:sz="4" w:space="0" w:color="auto"/>
            </w:tcBorders>
            <w:shd w:val="clear" w:color="000000" w:fill="FFC000"/>
            <w:noWrap/>
            <w:vAlign w:val="bottom"/>
            <w:hideMark/>
          </w:tcPr>
          <w:p w14:paraId="24E030C1"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minuten</w:t>
            </w:r>
          </w:p>
        </w:tc>
        <w:tc>
          <w:tcPr>
            <w:tcW w:w="960" w:type="dxa"/>
            <w:tcBorders>
              <w:top w:val="nil"/>
              <w:left w:val="nil"/>
              <w:bottom w:val="single" w:sz="4" w:space="0" w:color="auto"/>
              <w:right w:val="single" w:sz="4" w:space="0" w:color="auto"/>
            </w:tcBorders>
            <w:shd w:val="clear" w:color="000000" w:fill="FFC000"/>
            <w:noWrap/>
            <w:vAlign w:val="bottom"/>
            <w:hideMark/>
          </w:tcPr>
          <w:p w14:paraId="47BB1C67"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r w:rsidR="000A78FE" w:rsidRPr="000A78FE" w14:paraId="2B5D9A5C" w14:textId="77777777" w:rsidTr="000A78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14:paraId="7FE800BB"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0271143A"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21A626"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60" w:type="dxa"/>
            <w:tcBorders>
              <w:top w:val="nil"/>
              <w:left w:val="nil"/>
              <w:bottom w:val="single" w:sz="4" w:space="0" w:color="auto"/>
              <w:right w:val="single" w:sz="4" w:space="0" w:color="auto"/>
            </w:tcBorders>
            <w:shd w:val="clear" w:color="auto" w:fill="auto"/>
            <w:noWrap/>
            <w:vAlign w:val="bottom"/>
            <w:hideMark/>
          </w:tcPr>
          <w:p w14:paraId="70EFD8AB"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C58194C"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240" w:type="dxa"/>
            <w:tcBorders>
              <w:top w:val="nil"/>
              <w:left w:val="nil"/>
              <w:bottom w:val="single" w:sz="4" w:space="0" w:color="auto"/>
              <w:right w:val="single" w:sz="4" w:space="0" w:color="auto"/>
            </w:tcBorders>
            <w:shd w:val="clear" w:color="auto" w:fill="auto"/>
            <w:noWrap/>
            <w:vAlign w:val="bottom"/>
            <w:hideMark/>
          </w:tcPr>
          <w:p w14:paraId="1ACF5825"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F754D9F"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22F9FDB"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8147F42"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562D3A1" w14:textId="77777777" w:rsidR="000A78FE" w:rsidRPr="000A78FE" w:rsidRDefault="000A78FE" w:rsidP="000A78FE">
            <w:pPr>
              <w:spacing w:after="0" w:line="240" w:lineRule="auto"/>
              <w:rPr>
                <w:rFonts w:ascii="Calibri" w:eastAsia="Times New Roman" w:hAnsi="Calibri" w:cs="Calibri"/>
                <w:color w:val="000000"/>
                <w:sz w:val="22"/>
                <w:lang w:val="nl-NL" w:eastAsia="nl-NL"/>
              </w:rPr>
            </w:pPr>
            <w:r w:rsidRPr="000A78FE">
              <w:rPr>
                <w:rFonts w:ascii="Calibri" w:eastAsia="Times New Roman" w:hAnsi="Calibri" w:cs="Calibri"/>
                <w:color w:val="000000"/>
                <w:sz w:val="22"/>
                <w:lang w:val="nl-NL" w:eastAsia="nl-NL"/>
              </w:rPr>
              <w:t> </w:t>
            </w:r>
          </w:p>
        </w:tc>
      </w:tr>
    </w:tbl>
    <w:p w14:paraId="002A3CA2" w14:textId="77777777" w:rsidR="000A78FE" w:rsidRDefault="000A78FE" w:rsidP="00217B53">
      <w:pPr>
        <w:widowControl w:val="0"/>
        <w:spacing w:after="0" w:line="240" w:lineRule="auto"/>
        <w:rPr>
          <w:rFonts w:eastAsia="Times New Roman" w:cs="Arial"/>
          <w:i/>
          <w:snapToGrid w:val="0"/>
          <w:color w:val="0070C0"/>
          <w:szCs w:val="20"/>
          <w:lang w:val="nl-NL" w:eastAsia="nl-NL"/>
        </w:rPr>
      </w:pPr>
      <w:r>
        <w:rPr>
          <w:rFonts w:eastAsia="Times New Roman" w:cs="Arial"/>
          <w:i/>
          <w:snapToGrid w:val="0"/>
          <w:color w:val="0070C0"/>
          <w:szCs w:val="20"/>
          <w:lang w:val="nl-NL" w:eastAsia="nl-NL"/>
        </w:rPr>
        <w:tab/>
      </w:r>
    </w:p>
    <w:p w14:paraId="560A7ACA" w14:textId="115515B6" w:rsidR="000A78FE" w:rsidRDefault="000A78FE" w:rsidP="00217B53">
      <w:pPr>
        <w:widowControl w:val="0"/>
        <w:spacing w:after="0" w:line="240" w:lineRule="auto"/>
        <w:rPr>
          <w:rFonts w:eastAsia="Times New Roman" w:cs="Arial"/>
          <w:i/>
          <w:snapToGrid w:val="0"/>
          <w:color w:val="0070C0"/>
          <w:szCs w:val="20"/>
          <w:lang w:val="nl-NL" w:eastAsia="nl-NL"/>
        </w:rPr>
      </w:pPr>
    </w:p>
    <w:p w14:paraId="082EB3EC" w14:textId="77777777" w:rsidR="002A73CE" w:rsidRDefault="002A73CE" w:rsidP="00217B53">
      <w:pPr>
        <w:widowControl w:val="0"/>
        <w:spacing w:after="0" w:line="240" w:lineRule="auto"/>
        <w:rPr>
          <w:rFonts w:eastAsia="Times New Roman" w:cs="Arial"/>
          <w:i/>
          <w:snapToGrid w:val="0"/>
          <w:color w:val="0070C0"/>
          <w:szCs w:val="20"/>
          <w:lang w:val="nl-NL" w:eastAsia="nl-NL"/>
        </w:rPr>
      </w:pPr>
    </w:p>
    <w:p w14:paraId="31AD71E9" w14:textId="77777777" w:rsidR="00217B53" w:rsidRPr="005268AD"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sidRPr="005268AD">
        <w:rPr>
          <w:rFonts w:eastAsia="Times New Roman" w:cs="Arial"/>
          <w:b/>
          <w:snapToGrid w:val="0"/>
          <w:szCs w:val="20"/>
          <w:lang w:val="nl-NL" w:eastAsia="nl-NL"/>
        </w:rPr>
        <w:t>2.3.</w:t>
      </w:r>
      <w:r>
        <w:rPr>
          <w:rFonts w:eastAsia="Times New Roman" w:cs="Arial"/>
          <w:b/>
          <w:snapToGrid w:val="0"/>
          <w:szCs w:val="20"/>
          <w:lang w:val="nl-NL" w:eastAsia="nl-NL"/>
        </w:rPr>
        <w:tab/>
        <w:t>Toezicht</w:t>
      </w:r>
      <w:r w:rsidRPr="005268AD">
        <w:rPr>
          <w:rFonts w:eastAsia="Times New Roman" w:cs="Arial"/>
          <w:b/>
          <w:snapToGrid w:val="0"/>
          <w:szCs w:val="20"/>
          <w:lang w:val="nl-NL" w:eastAsia="nl-NL"/>
        </w:rPr>
        <w:t xml:space="preserve"> en kinderopvang</w:t>
      </w:r>
    </w:p>
    <w:p w14:paraId="65F7BA67" w14:textId="77777777" w:rsidR="00217B53"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b/>
          <w:snapToGrid w:val="0"/>
          <w:szCs w:val="20"/>
          <w:lang w:val="nl-NL" w:eastAsia="nl-NL"/>
        </w:rPr>
      </w:pPr>
      <w:bookmarkStart w:id="102" w:name="_Toc232473234"/>
    </w:p>
    <w:p w14:paraId="6BB6FB8C" w14:textId="534D0476" w:rsidR="00217B53" w:rsidRPr="00F639B0"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b/>
          <w:snapToGrid w:val="0"/>
          <w:szCs w:val="20"/>
          <w:lang w:val="nl-NL" w:eastAsia="nl-NL"/>
        </w:rPr>
      </w:pPr>
      <w:r w:rsidRPr="00F639B0">
        <w:rPr>
          <w:rFonts w:eastAsia="Times New Roman" w:cs="Arial"/>
          <w:b/>
          <w:snapToGrid w:val="0"/>
          <w:szCs w:val="20"/>
          <w:lang w:val="nl-NL" w:eastAsia="nl-NL"/>
        </w:rPr>
        <w:t>2.3.1</w:t>
      </w:r>
      <w:r w:rsidRPr="00F639B0">
        <w:rPr>
          <w:rFonts w:eastAsia="Times New Roman" w:cs="Arial"/>
          <w:b/>
          <w:snapToGrid w:val="0"/>
          <w:szCs w:val="20"/>
          <w:lang w:val="nl-NL" w:eastAsia="nl-NL"/>
        </w:rPr>
        <w:tab/>
      </w:r>
      <w:bookmarkEnd w:id="102"/>
      <w:r w:rsidRPr="00F639B0">
        <w:rPr>
          <w:rFonts w:eastAsia="Times New Roman" w:cs="Arial"/>
          <w:b/>
          <w:snapToGrid w:val="0"/>
          <w:szCs w:val="20"/>
          <w:lang w:val="nl-NL" w:eastAsia="nl-NL"/>
        </w:rPr>
        <w:t xml:space="preserve">Toezicht </w:t>
      </w:r>
    </w:p>
    <w:p w14:paraId="4CB115CF" w14:textId="3C197EDB" w:rsidR="00F639B0" w:rsidRPr="00F639B0" w:rsidRDefault="00F639B0" w:rsidP="5918129D">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snapToGrid w:val="0"/>
          <w:lang w:val="nl-NL" w:eastAsia="nl-NL"/>
        </w:rPr>
      </w:pPr>
      <w:r w:rsidRPr="00F639B0">
        <w:rPr>
          <w:rFonts w:eastAsia="Times New Roman" w:cs="Arial"/>
          <w:snapToGrid w:val="0"/>
          <w:color w:val="00B0F0"/>
          <w:szCs w:val="20"/>
          <w:lang w:val="nl-NL" w:eastAsia="nl-NL"/>
        </w:rPr>
        <w:tab/>
      </w:r>
      <w:r w:rsidRPr="5918129D">
        <w:rPr>
          <w:rFonts w:eastAsia="Times New Roman" w:cs="Arial"/>
          <w:snapToGrid w:val="0"/>
          <w:lang w:val="nl-NL" w:eastAsia="nl-NL"/>
        </w:rPr>
        <w:t xml:space="preserve">- </w:t>
      </w:r>
      <w:r w:rsidR="59690E1D" w:rsidRPr="5918129D">
        <w:rPr>
          <w:rFonts w:eastAsia="Times New Roman" w:cs="Arial"/>
          <w:snapToGrid w:val="0"/>
          <w:lang w:val="nl-NL" w:eastAsia="nl-NL"/>
        </w:rPr>
        <w:t xml:space="preserve"> </w:t>
      </w:r>
      <w:r w:rsidRPr="5918129D">
        <w:rPr>
          <w:rFonts w:eastAsia="Times New Roman" w:cs="Arial"/>
          <w:snapToGrid w:val="0"/>
          <w:lang w:val="nl-NL" w:eastAsia="nl-NL"/>
        </w:rPr>
        <w:t xml:space="preserve">8.00 – 8.30: toezicht aan </w:t>
      </w:r>
      <w:r w:rsidR="00D975A5">
        <w:rPr>
          <w:rFonts w:eastAsia="Times New Roman" w:cs="Arial"/>
          <w:snapToGrid w:val="0"/>
          <w:lang w:val="nl-NL" w:eastAsia="nl-NL"/>
        </w:rPr>
        <w:t>poort</w:t>
      </w:r>
      <w:r w:rsidRPr="5918129D">
        <w:rPr>
          <w:rFonts w:eastAsia="Times New Roman" w:cs="Arial"/>
          <w:snapToGrid w:val="0"/>
          <w:lang w:val="nl-NL" w:eastAsia="nl-NL"/>
        </w:rPr>
        <w:t xml:space="preserve"> (</w:t>
      </w:r>
      <w:proofErr w:type="spellStart"/>
      <w:r w:rsidRPr="5918129D">
        <w:rPr>
          <w:rFonts w:eastAsia="Times New Roman" w:cs="Arial"/>
          <w:snapToGrid w:val="0"/>
          <w:lang w:val="nl-NL" w:eastAsia="nl-NL"/>
        </w:rPr>
        <w:t>Hondiuspark</w:t>
      </w:r>
      <w:proofErr w:type="spellEnd"/>
      <w:r w:rsidRPr="5918129D">
        <w:rPr>
          <w:rFonts w:eastAsia="Times New Roman" w:cs="Arial"/>
          <w:snapToGrid w:val="0"/>
          <w:lang w:val="nl-NL" w:eastAsia="nl-NL"/>
        </w:rPr>
        <w:t>)</w:t>
      </w:r>
    </w:p>
    <w:p w14:paraId="267E2963" w14:textId="3FBB0FBB" w:rsidR="00F639B0" w:rsidRPr="00F639B0" w:rsidRDefault="00F639B0" w:rsidP="5918129D">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snapToGrid w:val="0"/>
          <w:lang w:val="nl-NL" w:eastAsia="nl-NL"/>
        </w:rPr>
      </w:pPr>
      <w:r w:rsidRPr="00F639B0">
        <w:rPr>
          <w:rFonts w:eastAsia="Times New Roman" w:cs="Arial"/>
          <w:snapToGrid w:val="0"/>
          <w:szCs w:val="20"/>
          <w:lang w:val="nl-NL" w:eastAsia="nl-NL"/>
        </w:rPr>
        <w:tab/>
      </w:r>
      <w:r w:rsidRPr="5918129D">
        <w:rPr>
          <w:rFonts w:eastAsia="Times New Roman" w:cs="Arial"/>
          <w:snapToGrid w:val="0"/>
          <w:lang w:val="nl-NL" w:eastAsia="nl-NL"/>
        </w:rPr>
        <w:t xml:space="preserve">- </w:t>
      </w:r>
      <w:r w:rsidR="23720844" w:rsidRPr="5918129D">
        <w:rPr>
          <w:rFonts w:eastAsia="Times New Roman" w:cs="Arial"/>
          <w:snapToGrid w:val="0"/>
          <w:lang w:val="nl-NL" w:eastAsia="nl-NL"/>
        </w:rPr>
        <w:t xml:space="preserve"> </w:t>
      </w:r>
      <w:r w:rsidRPr="5918129D">
        <w:rPr>
          <w:rFonts w:eastAsia="Times New Roman" w:cs="Arial"/>
          <w:snapToGrid w:val="0"/>
          <w:lang w:val="nl-NL" w:eastAsia="nl-NL"/>
        </w:rPr>
        <w:t>8.00 – 8.30: toezicht op de speelplaats (2 leerkrachten)</w:t>
      </w:r>
    </w:p>
    <w:p w14:paraId="34D82017" w14:textId="37E82C5F" w:rsidR="00F639B0" w:rsidRPr="00F639B0" w:rsidRDefault="00F639B0"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snapToGrid w:val="0"/>
          <w:szCs w:val="20"/>
          <w:lang w:val="nl-NL" w:eastAsia="nl-NL"/>
        </w:rPr>
      </w:pPr>
      <w:r w:rsidRPr="00F639B0">
        <w:rPr>
          <w:rFonts w:eastAsia="Times New Roman" w:cs="Arial"/>
          <w:snapToGrid w:val="0"/>
          <w:szCs w:val="20"/>
          <w:lang w:val="nl-NL" w:eastAsia="nl-NL"/>
        </w:rPr>
        <w:tab/>
        <w:t>- 10.10 – 10.25: toezicht speelplaats (3 leerkrachten)</w:t>
      </w:r>
    </w:p>
    <w:p w14:paraId="60FB0E14" w14:textId="24FEB2A2" w:rsidR="00F639B0" w:rsidRPr="00F639B0" w:rsidRDefault="00F639B0"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snapToGrid w:val="0"/>
          <w:szCs w:val="20"/>
          <w:lang w:val="nl-NL" w:eastAsia="nl-NL"/>
        </w:rPr>
      </w:pPr>
      <w:r w:rsidRPr="00F639B0">
        <w:rPr>
          <w:rFonts w:eastAsia="Times New Roman" w:cs="Arial"/>
          <w:snapToGrid w:val="0"/>
          <w:szCs w:val="20"/>
          <w:lang w:val="nl-NL" w:eastAsia="nl-NL"/>
        </w:rPr>
        <w:tab/>
        <w:t>- 11.40 – 13.10: middagtoezicht (3 leerkrachten)</w:t>
      </w:r>
    </w:p>
    <w:p w14:paraId="5A17A620" w14:textId="00357B3B" w:rsidR="00F639B0" w:rsidRPr="00F639B0" w:rsidRDefault="00F639B0"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snapToGrid w:val="0"/>
          <w:szCs w:val="20"/>
          <w:lang w:val="nl-NL" w:eastAsia="nl-NL"/>
        </w:rPr>
      </w:pPr>
      <w:r w:rsidRPr="00F639B0">
        <w:rPr>
          <w:rFonts w:eastAsia="Times New Roman" w:cs="Arial"/>
          <w:snapToGrid w:val="0"/>
          <w:szCs w:val="20"/>
          <w:lang w:val="nl-NL" w:eastAsia="nl-NL"/>
        </w:rPr>
        <w:tab/>
        <w:t>- 14.50 – 15.05: toezicht speelplaats (3 leerkrachten)</w:t>
      </w:r>
    </w:p>
    <w:p w14:paraId="7E5367DB" w14:textId="4996DEC9" w:rsidR="00F639B0" w:rsidRPr="005268AD" w:rsidRDefault="00F639B0"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snapToGrid w:val="0"/>
          <w:color w:val="00B0F0"/>
          <w:szCs w:val="20"/>
          <w:lang w:val="nl-NL" w:eastAsia="nl-NL"/>
        </w:rPr>
      </w:pPr>
      <w:r w:rsidRPr="00F639B0">
        <w:rPr>
          <w:rFonts w:eastAsia="Times New Roman" w:cs="Arial"/>
          <w:snapToGrid w:val="0"/>
          <w:color w:val="00B0F0"/>
          <w:szCs w:val="20"/>
          <w:lang w:val="nl-NL" w:eastAsia="nl-NL"/>
        </w:rPr>
        <w:tab/>
      </w:r>
      <w:r w:rsidRPr="00F639B0">
        <w:rPr>
          <w:rFonts w:eastAsia="Times New Roman" w:cs="Arial"/>
          <w:snapToGrid w:val="0"/>
          <w:color w:val="00B0F0"/>
          <w:szCs w:val="20"/>
          <w:lang w:val="nl-NL" w:eastAsia="nl-NL"/>
        </w:rPr>
        <w:tab/>
      </w:r>
      <w:r w:rsidRPr="00F639B0">
        <w:rPr>
          <w:rFonts w:eastAsia="Times New Roman" w:cs="Arial"/>
          <w:snapToGrid w:val="0"/>
          <w:color w:val="00B0F0"/>
          <w:szCs w:val="20"/>
          <w:lang w:val="nl-NL" w:eastAsia="nl-NL"/>
        </w:rPr>
        <w:tab/>
        <w:t xml:space="preserve">       </w:t>
      </w:r>
      <w:r w:rsidRPr="00F639B0">
        <w:rPr>
          <w:rFonts w:eastAsia="Times New Roman" w:cs="Arial"/>
          <w:snapToGrid w:val="0"/>
          <w:color w:val="00B0F0"/>
          <w:szCs w:val="20"/>
          <w:lang w:val="nl-NL" w:eastAsia="nl-NL"/>
        </w:rPr>
        <w:tab/>
      </w:r>
    </w:p>
    <w:p w14:paraId="65DD2CE8" w14:textId="77777777" w:rsidR="00217B53" w:rsidRPr="005268AD" w:rsidRDefault="00217B53" w:rsidP="00217B53">
      <w:pPr>
        <w:widowControl w:val="0"/>
        <w:spacing w:after="0" w:line="240" w:lineRule="auto"/>
        <w:rPr>
          <w:rFonts w:eastAsia="Times New Roman" w:cs="Arial"/>
          <w:snapToGrid w:val="0"/>
          <w:color w:val="00B0F0"/>
          <w:szCs w:val="20"/>
          <w:lang w:val="nl-NL" w:eastAsia="nl-NL"/>
        </w:rPr>
      </w:pPr>
    </w:p>
    <w:p w14:paraId="7110B4A4" w14:textId="73789157" w:rsidR="00217B53" w:rsidRDefault="00217B53" w:rsidP="00217B53">
      <w:pPr>
        <w:widowControl w:val="0"/>
        <w:spacing w:after="0" w:line="240" w:lineRule="auto"/>
        <w:ind w:left="709"/>
        <w:rPr>
          <w:rFonts w:eastAsia="Times New Roman" w:cs="Arial"/>
          <w:b/>
          <w:snapToGrid w:val="0"/>
          <w:szCs w:val="20"/>
          <w:lang w:val="nl-NL" w:eastAsia="nl-NL"/>
        </w:rPr>
      </w:pPr>
      <w:bookmarkStart w:id="103" w:name="_Toc232473237"/>
      <w:r w:rsidRPr="005268AD">
        <w:rPr>
          <w:rFonts w:eastAsia="Times New Roman" w:cs="Arial"/>
          <w:b/>
          <w:snapToGrid w:val="0"/>
          <w:szCs w:val="20"/>
          <w:lang w:val="nl-NL" w:eastAsia="nl-NL"/>
        </w:rPr>
        <w:t>2.3.2</w:t>
      </w:r>
      <w:r w:rsidRPr="00C93798">
        <w:rPr>
          <w:rFonts w:eastAsia="Times New Roman" w:cs="Arial"/>
          <w:b/>
          <w:i/>
          <w:snapToGrid w:val="0"/>
          <w:szCs w:val="20"/>
          <w:lang w:val="nl-NL" w:eastAsia="nl-NL"/>
        </w:rPr>
        <w:t xml:space="preserve"> </w:t>
      </w:r>
      <w:r w:rsidRPr="00C93798">
        <w:rPr>
          <w:rFonts w:eastAsia="Times New Roman" w:cs="Arial"/>
          <w:b/>
          <w:i/>
          <w:snapToGrid w:val="0"/>
          <w:szCs w:val="20"/>
          <w:lang w:val="nl-NL" w:eastAsia="nl-NL"/>
        </w:rPr>
        <w:tab/>
      </w:r>
      <w:r w:rsidRPr="00C93798">
        <w:rPr>
          <w:rFonts w:eastAsia="Times New Roman" w:cs="Arial"/>
          <w:b/>
          <w:snapToGrid w:val="0"/>
          <w:szCs w:val="20"/>
          <w:lang w:val="nl-NL" w:eastAsia="nl-NL"/>
        </w:rPr>
        <w:t xml:space="preserve">Kinderopvang </w:t>
      </w:r>
      <w:bookmarkEnd w:id="103"/>
    </w:p>
    <w:p w14:paraId="736CA51F" w14:textId="2AA07009" w:rsidR="000A78FE" w:rsidRDefault="000A78FE" w:rsidP="00217B53">
      <w:pPr>
        <w:widowControl w:val="0"/>
        <w:spacing w:after="0" w:line="240" w:lineRule="auto"/>
        <w:ind w:left="709"/>
        <w:rPr>
          <w:rFonts w:eastAsia="Times New Roman" w:cs="Arial"/>
          <w:b/>
          <w:snapToGrid w:val="0"/>
          <w:szCs w:val="20"/>
          <w:lang w:val="nl-NL" w:eastAsia="nl-NL"/>
        </w:rPr>
      </w:pPr>
    </w:p>
    <w:p w14:paraId="78B4E7DE" w14:textId="0C0D7CB2" w:rsidR="000A78FE" w:rsidRPr="00D975A5" w:rsidRDefault="000A78FE" w:rsidP="68AAD8EE">
      <w:pPr>
        <w:pStyle w:val="Plattetekst"/>
        <w:jc w:val="both"/>
        <w:rPr>
          <w:rFonts w:ascii="Arial" w:hAnsi="Arial" w:cs="Arial"/>
          <w:sz w:val="20"/>
          <w:highlight w:val="yellow"/>
          <w:lang w:val="nl"/>
        </w:rPr>
      </w:pPr>
      <w:r w:rsidRPr="00D975A5">
        <w:rPr>
          <w:rFonts w:ascii="Arial" w:hAnsi="Arial" w:cs="Arial"/>
          <w:sz w:val="20"/>
          <w:highlight w:val="yellow"/>
          <w:lang w:val="nl"/>
        </w:rPr>
        <w:t xml:space="preserve">Er is voor- en naschoolse opvang </w:t>
      </w:r>
      <w:r w:rsidRPr="00D975A5">
        <w:rPr>
          <w:rFonts w:ascii="Arial" w:hAnsi="Arial" w:cs="Arial"/>
          <w:sz w:val="20"/>
          <w:highlight w:val="yellow"/>
        </w:rPr>
        <w:t>voor de kinderen van de school. Dit gebeurt in een lokaal in het rusthuis net naast de school van 's morgens 6.45 u. tot 8.00 u. en na de lessen van 1</w:t>
      </w:r>
      <w:r w:rsidR="002549B5" w:rsidRPr="00D975A5">
        <w:rPr>
          <w:rFonts w:ascii="Arial" w:hAnsi="Arial" w:cs="Arial"/>
          <w:sz w:val="20"/>
          <w:highlight w:val="yellow"/>
        </w:rPr>
        <w:t>6.15</w:t>
      </w:r>
      <w:r w:rsidRPr="00D975A5">
        <w:rPr>
          <w:rFonts w:ascii="Arial" w:hAnsi="Arial" w:cs="Arial"/>
          <w:sz w:val="20"/>
          <w:highlight w:val="yellow"/>
        </w:rPr>
        <w:t>u. tot 18.</w:t>
      </w:r>
      <w:r w:rsidR="002549B5" w:rsidRPr="00D975A5">
        <w:rPr>
          <w:rFonts w:ascii="Arial" w:hAnsi="Arial" w:cs="Arial"/>
          <w:sz w:val="20"/>
          <w:highlight w:val="yellow"/>
        </w:rPr>
        <w:t>30</w:t>
      </w:r>
      <w:r w:rsidRPr="00D975A5">
        <w:rPr>
          <w:rFonts w:ascii="Arial" w:hAnsi="Arial" w:cs="Arial"/>
          <w:sz w:val="20"/>
          <w:highlight w:val="yellow"/>
        </w:rPr>
        <w:t xml:space="preserve"> u. Op vrijdag is dat vanaf 15</w:t>
      </w:r>
      <w:r w:rsidR="002549B5" w:rsidRPr="00D975A5">
        <w:rPr>
          <w:rFonts w:ascii="Arial" w:hAnsi="Arial" w:cs="Arial"/>
          <w:sz w:val="20"/>
          <w:highlight w:val="yellow"/>
        </w:rPr>
        <w:t>.15</w:t>
      </w:r>
      <w:r w:rsidRPr="00D975A5">
        <w:rPr>
          <w:rFonts w:ascii="Arial" w:hAnsi="Arial" w:cs="Arial"/>
          <w:sz w:val="20"/>
          <w:highlight w:val="yellow"/>
        </w:rPr>
        <w:t>u. Op woensdag is de opvang tot 1</w:t>
      </w:r>
      <w:r w:rsidR="002549B5" w:rsidRPr="00D975A5">
        <w:rPr>
          <w:rFonts w:ascii="Arial" w:hAnsi="Arial" w:cs="Arial"/>
          <w:sz w:val="20"/>
          <w:highlight w:val="yellow"/>
        </w:rPr>
        <w:t>8</w:t>
      </w:r>
      <w:r w:rsidRPr="00D975A5">
        <w:rPr>
          <w:rFonts w:ascii="Arial" w:hAnsi="Arial" w:cs="Arial"/>
          <w:sz w:val="20"/>
          <w:highlight w:val="yellow"/>
        </w:rPr>
        <w:t>.</w:t>
      </w:r>
      <w:r w:rsidR="002549B5" w:rsidRPr="00D975A5">
        <w:rPr>
          <w:rFonts w:ascii="Arial" w:hAnsi="Arial" w:cs="Arial"/>
          <w:sz w:val="20"/>
          <w:highlight w:val="yellow"/>
        </w:rPr>
        <w:t>30</w:t>
      </w:r>
      <w:r w:rsidRPr="00D975A5">
        <w:rPr>
          <w:rFonts w:ascii="Arial" w:hAnsi="Arial" w:cs="Arial"/>
          <w:sz w:val="20"/>
          <w:highlight w:val="yellow"/>
        </w:rPr>
        <w:t xml:space="preserve"> u. Voor meer informatie kun je terecht</w:t>
      </w:r>
      <w:r w:rsidR="002549B5" w:rsidRPr="00D975A5">
        <w:rPr>
          <w:rFonts w:ascii="Arial" w:hAnsi="Arial" w:cs="Arial"/>
          <w:sz w:val="20"/>
          <w:highlight w:val="yellow"/>
        </w:rPr>
        <w:t xml:space="preserve"> </w:t>
      </w:r>
      <w:r w:rsidRPr="00D975A5">
        <w:rPr>
          <w:rFonts w:ascii="Arial" w:hAnsi="Arial" w:cs="Arial"/>
          <w:sz w:val="20"/>
          <w:highlight w:val="yellow"/>
        </w:rPr>
        <w:t xml:space="preserve">bij Enya De </w:t>
      </w:r>
      <w:proofErr w:type="spellStart"/>
      <w:r w:rsidRPr="00D975A5">
        <w:rPr>
          <w:rFonts w:ascii="Arial" w:hAnsi="Arial" w:cs="Arial"/>
          <w:sz w:val="20"/>
          <w:highlight w:val="yellow"/>
        </w:rPr>
        <w:t>Larivière</w:t>
      </w:r>
      <w:proofErr w:type="spellEnd"/>
      <w:r w:rsidRPr="00D975A5">
        <w:rPr>
          <w:rFonts w:ascii="Arial" w:hAnsi="Arial" w:cs="Arial"/>
          <w:sz w:val="20"/>
          <w:highlight w:val="yellow"/>
        </w:rPr>
        <w:t xml:space="preserve"> 056/62 10 1</w:t>
      </w:r>
      <w:r w:rsidR="002549B5" w:rsidRPr="00D975A5">
        <w:rPr>
          <w:rFonts w:ascii="Arial" w:hAnsi="Arial" w:cs="Arial"/>
          <w:sz w:val="20"/>
          <w:highlight w:val="yellow"/>
        </w:rPr>
        <w:t>6</w:t>
      </w:r>
      <w:r w:rsidRPr="00D975A5">
        <w:rPr>
          <w:rFonts w:ascii="Arial" w:hAnsi="Arial" w:cs="Arial"/>
          <w:sz w:val="20"/>
          <w:highlight w:val="yellow"/>
        </w:rPr>
        <w:t xml:space="preserve">. Het mobiel nummer voor de opvang van Wakken tijdens het schooljaar is </w:t>
      </w:r>
      <w:r w:rsidRPr="00D975A5">
        <w:rPr>
          <w:rFonts w:ascii="Arial" w:hAnsi="Arial" w:cs="Arial"/>
          <w:sz w:val="20"/>
          <w:highlight w:val="yellow"/>
          <w:lang w:val="nl"/>
        </w:rPr>
        <w:t>049</w:t>
      </w:r>
      <w:r w:rsidR="002549B5" w:rsidRPr="00D975A5">
        <w:rPr>
          <w:rFonts w:ascii="Arial" w:hAnsi="Arial" w:cs="Arial"/>
          <w:sz w:val="20"/>
          <w:highlight w:val="yellow"/>
          <w:lang w:val="nl"/>
        </w:rPr>
        <w:t>3/97.80.60</w:t>
      </w:r>
    </w:p>
    <w:p w14:paraId="64C8F324" w14:textId="220DC61D" w:rsidR="002549B5" w:rsidRPr="00D975A5" w:rsidRDefault="002549B5" w:rsidP="68AAD8EE">
      <w:pPr>
        <w:pStyle w:val="Plattetekst"/>
        <w:jc w:val="both"/>
        <w:rPr>
          <w:rFonts w:ascii="Arial" w:hAnsi="Arial" w:cs="Arial"/>
          <w:sz w:val="20"/>
          <w:highlight w:val="yellow"/>
          <w:lang w:val="nl"/>
        </w:rPr>
      </w:pPr>
      <w:r w:rsidRPr="00D975A5">
        <w:rPr>
          <w:rFonts w:ascii="Arial" w:hAnsi="Arial" w:cs="Arial"/>
          <w:sz w:val="20"/>
          <w:highlight w:val="yellow"/>
          <w:lang w:val="nl"/>
        </w:rPr>
        <w:t>Snipperdagen: 6u45 tot 18u30 (locatie Oeselgem)</w:t>
      </w:r>
    </w:p>
    <w:p w14:paraId="0576191C" w14:textId="2F4A1B58" w:rsidR="002549B5" w:rsidRPr="00276915" w:rsidRDefault="002549B5" w:rsidP="68AAD8EE">
      <w:pPr>
        <w:pStyle w:val="Plattetekst"/>
        <w:jc w:val="both"/>
        <w:rPr>
          <w:rFonts w:ascii="Arial" w:hAnsi="Arial" w:cs="Arial"/>
          <w:sz w:val="20"/>
        </w:rPr>
      </w:pPr>
      <w:r w:rsidRPr="00D975A5">
        <w:rPr>
          <w:rFonts w:ascii="Arial" w:hAnsi="Arial" w:cs="Arial"/>
          <w:sz w:val="20"/>
          <w:highlight w:val="yellow"/>
          <w:lang w:val="nl"/>
        </w:rPr>
        <w:t>Vakantiedagen: Kinderen van  6u45 tot 18u30 (in combinatie met speelpleinwerking Jeundui)</w:t>
      </w:r>
    </w:p>
    <w:p w14:paraId="67F6DC10" w14:textId="77777777" w:rsidR="000A78FE" w:rsidRPr="00C93798" w:rsidRDefault="000A78FE" w:rsidP="00217B53">
      <w:pPr>
        <w:widowControl w:val="0"/>
        <w:spacing w:after="0" w:line="240" w:lineRule="auto"/>
        <w:ind w:left="709"/>
        <w:rPr>
          <w:rFonts w:eastAsia="Times New Roman" w:cs="Arial"/>
          <w:b/>
          <w:snapToGrid w:val="0"/>
          <w:szCs w:val="20"/>
          <w:lang w:val="nl-NL" w:eastAsia="nl-NL"/>
        </w:rPr>
      </w:pPr>
    </w:p>
    <w:p w14:paraId="2276C564" w14:textId="48785758" w:rsidR="00217B53" w:rsidRPr="00E673ED"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bookmarkStart w:id="104" w:name="_Toc232473239"/>
      <w:r>
        <w:rPr>
          <w:rFonts w:eastAsia="Times New Roman" w:cs="Arial"/>
          <w:b/>
          <w:snapToGrid w:val="0"/>
          <w:szCs w:val="20"/>
          <w:lang w:val="nl-NL" w:eastAsia="nl-NL"/>
        </w:rPr>
        <w:t>2.</w:t>
      </w:r>
      <w:r w:rsidR="000A78FE">
        <w:rPr>
          <w:rFonts w:eastAsia="Times New Roman" w:cs="Arial"/>
          <w:b/>
          <w:snapToGrid w:val="0"/>
          <w:szCs w:val="20"/>
          <w:lang w:val="nl-NL" w:eastAsia="nl-NL"/>
        </w:rPr>
        <w:t>4.</w:t>
      </w:r>
      <w:r>
        <w:rPr>
          <w:rFonts w:eastAsia="Times New Roman" w:cs="Arial"/>
          <w:b/>
          <w:snapToGrid w:val="0"/>
          <w:szCs w:val="20"/>
          <w:lang w:val="nl-NL" w:eastAsia="nl-NL"/>
        </w:rPr>
        <w:tab/>
      </w:r>
      <w:r w:rsidRPr="00E673ED">
        <w:rPr>
          <w:rFonts w:eastAsia="Times New Roman" w:cs="Arial"/>
          <w:b/>
          <w:snapToGrid w:val="0"/>
          <w:szCs w:val="20"/>
          <w:lang w:val="nl-NL" w:eastAsia="nl-NL"/>
        </w:rPr>
        <w:t>Schoolverzekering</w:t>
      </w:r>
      <w:bookmarkEnd w:id="104"/>
    </w:p>
    <w:p w14:paraId="417F405B" w14:textId="5665FB39" w:rsidR="00217B53" w:rsidRPr="00E673ED" w:rsidRDefault="00217B53" w:rsidP="00217B53">
      <w:pPr>
        <w:widowControl w:val="0"/>
        <w:spacing w:after="0" w:line="240" w:lineRule="auto"/>
        <w:ind w:left="709"/>
        <w:rPr>
          <w:rFonts w:eastAsia="Times New Roman" w:cs="Arial"/>
          <w:b/>
          <w:snapToGrid w:val="0"/>
          <w:szCs w:val="20"/>
          <w:lang w:val="nl-NL" w:eastAsia="nl-NL"/>
        </w:rPr>
      </w:pPr>
    </w:p>
    <w:p w14:paraId="21638C48" w14:textId="144AF098" w:rsidR="00242FCB" w:rsidRPr="00242FCB" w:rsidRDefault="00242FCB">
      <w:pPr>
        <w:pStyle w:val="Lijstalinea"/>
        <w:widowControl w:val="0"/>
        <w:numPr>
          <w:ilvl w:val="0"/>
          <w:numId w:val="27"/>
        </w:numPr>
        <w:spacing w:after="0" w:line="240" w:lineRule="auto"/>
        <w:rPr>
          <w:rFonts w:eastAsia="Times New Roman" w:cs="Arial"/>
          <w:snapToGrid w:val="0"/>
          <w:szCs w:val="20"/>
          <w:lang w:val="nl-NL" w:eastAsia="nl-NL"/>
        </w:rPr>
      </w:pPr>
      <w:proofErr w:type="spellStart"/>
      <w:r w:rsidRPr="00242FCB">
        <w:rPr>
          <w:snapToGrid w:val="0"/>
          <w:lang w:val="nl-NL" w:eastAsia="nl-NL"/>
        </w:rPr>
        <w:t>Ethias</w:t>
      </w:r>
      <w:proofErr w:type="spellEnd"/>
      <w:r w:rsidRPr="00242FCB">
        <w:rPr>
          <w:snapToGrid w:val="0"/>
          <w:lang w:val="nl-NL" w:eastAsia="nl-NL"/>
        </w:rPr>
        <w:t xml:space="preserve"> Verzekering</w:t>
      </w:r>
    </w:p>
    <w:p w14:paraId="19FCBF61" w14:textId="019AD4BF" w:rsidR="00242FCB" w:rsidRPr="00242FCB" w:rsidRDefault="00242FCB">
      <w:pPr>
        <w:pStyle w:val="Lijstalinea"/>
        <w:widowControl w:val="0"/>
        <w:numPr>
          <w:ilvl w:val="0"/>
          <w:numId w:val="27"/>
        </w:numPr>
        <w:spacing w:after="0" w:line="240" w:lineRule="auto"/>
        <w:rPr>
          <w:rFonts w:eastAsia="Times New Roman" w:cs="Arial"/>
          <w:snapToGrid w:val="0"/>
          <w:szCs w:val="20"/>
          <w:lang w:val="nl-NL" w:eastAsia="nl-NL"/>
        </w:rPr>
      </w:pPr>
      <w:r w:rsidRPr="00242FCB">
        <w:rPr>
          <w:snapToGrid w:val="0"/>
          <w:lang w:val="nl-NL" w:eastAsia="nl-NL"/>
        </w:rPr>
        <w:t>Het verzekeringscontract voorziet in terugbetaling van de behandelingskosten met verwijzing naar het RIZIV-barema tot beloop van het eventuele overschot na tussenkomst van het ziekenfonds.</w:t>
      </w:r>
    </w:p>
    <w:p w14:paraId="2BE0645A" w14:textId="704DD6DE" w:rsidR="00242FCB" w:rsidRDefault="00242FCB">
      <w:pPr>
        <w:pStyle w:val="Lijstalinea"/>
        <w:widowControl w:val="0"/>
        <w:numPr>
          <w:ilvl w:val="0"/>
          <w:numId w:val="27"/>
        </w:numPr>
        <w:spacing w:after="0" w:line="240" w:lineRule="auto"/>
        <w:rPr>
          <w:rFonts w:eastAsia="Times New Roman" w:cs="Arial"/>
          <w:snapToGrid w:val="0"/>
          <w:szCs w:val="20"/>
          <w:lang w:val="nl-NL" w:eastAsia="nl-NL"/>
        </w:rPr>
      </w:pPr>
      <w:r>
        <w:rPr>
          <w:rFonts w:eastAsia="Times New Roman" w:cs="Arial"/>
          <w:snapToGrid w:val="0"/>
          <w:szCs w:val="20"/>
          <w:lang w:val="nl-NL" w:eastAsia="nl-NL"/>
        </w:rPr>
        <w:t>De verzekering bestaat uit 3 delen:</w:t>
      </w:r>
    </w:p>
    <w:p w14:paraId="75390732" w14:textId="5149941A" w:rsidR="00242FCB" w:rsidRDefault="00242FCB">
      <w:pPr>
        <w:pStyle w:val="Lijstalinea"/>
        <w:widowControl w:val="0"/>
        <w:numPr>
          <w:ilvl w:val="1"/>
          <w:numId w:val="27"/>
        </w:numPr>
        <w:spacing w:after="0" w:line="240" w:lineRule="auto"/>
        <w:rPr>
          <w:rFonts w:eastAsia="Times New Roman" w:cs="Arial"/>
          <w:snapToGrid w:val="0"/>
          <w:szCs w:val="20"/>
          <w:lang w:val="nl-NL" w:eastAsia="nl-NL"/>
        </w:rPr>
      </w:pPr>
      <w:r>
        <w:rPr>
          <w:rFonts w:eastAsia="Times New Roman" w:cs="Arial"/>
          <w:snapToGrid w:val="0"/>
          <w:szCs w:val="20"/>
          <w:lang w:val="nl-NL" w:eastAsia="nl-NL"/>
        </w:rPr>
        <w:t>Burgerlijke aansprakelijkheid</w:t>
      </w:r>
    </w:p>
    <w:p w14:paraId="0EC38F47" w14:textId="3862F6A8" w:rsidR="00242FCB" w:rsidRPr="00703144" w:rsidRDefault="00242FCB" w:rsidP="00242FCB">
      <w:pPr>
        <w:pStyle w:val="Lijstalinea"/>
        <w:widowControl w:val="0"/>
        <w:spacing w:after="0" w:line="240" w:lineRule="auto"/>
        <w:ind w:left="1440"/>
        <w:rPr>
          <w:rFonts w:cs="Arial"/>
          <w:color w:val="3A4F5E"/>
          <w:shd w:val="clear" w:color="auto" w:fill="ECF3F6"/>
        </w:rPr>
      </w:pPr>
      <w:r w:rsidRPr="00E673ED">
        <w:rPr>
          <w:rFonts w:cs="Arial"/>
          <w:color w:val="3A4F5E"/>
          <w:shd w:val="clear" w:color="auto" w:fill="ECF3F6"/>
        </w:rPr>
        <w:lastRenderedPageBreak/>
        <w:t>De lichamelijke en materiële schade aan derden tijdens school- en buitenschoolse</w:t>
      </w:r>
      <w:r w:rsidRPr="00703144">
        <w:rPr>
          <w:rFonts w:cs="Arial"/>
          <w:color w:val="3A4F5E"/>
          <w:shd w:val="clear" w:color="auto" w:fill="ECF3F6"/>
        </w:rPr>
        <w:t xml:space="preserve"> activiteiten, excursies, reizen, leerlingenstages, sociaal-educatieve of andere evenementen, bijlessen, taalreizen, onderhouds- of schoonmaakwerken, trajecten met betrekking tot de hierboven vermelde activiteiten</w:t>
      </w:r>
    </w:p>
    <w:p w14:paraId="47E01735" w14:textId="1F068C1A" w:rsidR="00703144" w:rsidRPr="00703144" w:rsidRDefault="00242FCB">
      <w:pPr>
        <w:pStyle w:val="Lijstalinea"/>
        <w:widowControl w:val="0"/>
        <w:numPr>
          <w:ilvl w:val="1"/>
          <w:numId w:val="27"/>
        </w:numPr>
        <w:spacing w:after="0" w:line="240" w:lineRule="auto"/>
        <w:rPr>
          <w:rFonts w:eastAsia="Times New Roman" w:cs="Arial"/>
          <w:snapToGrid w:val="0"/>
          <w:szCs w:val="20"/>
          <w:lang w:val="nl-NL" w:eastAsia="nl-NL"/>
        </w:rPr>
      </w:pPr>
      <w:r>
        <w:rPr>
          <w:rFonts w:eastAsia="Times New Roman" w:cs="Arial"/>
          <w:snapToGrid w:val="0"/>
          <w:szCs w:val="20"/>
          <w:lang w:val="nl-NL" w:eastAsia="nl-NL"/>
        </w:rPr>
        <w:t>Lichamelijke ongevallen</w:t>
      </w:r>
      <w:r w:rsidR="00703144" w:rsidRPr="00703144">
        <w:rPr>
          <w:rFonts w:ascii="Verdana" w:eastAsia="Times New Roman" w:hAnsi="Verdana" w:cs="Times New Roman"/>
          <w:color w:val="3A4F5E"/>
          <w:sz w:val="24"/>
          <w:szCs w:val="24"/>
          <w:shd w:val="clear" w:color="auto" w:fill="FFFFFF"/>
          <w:lang w:val="nl-NL" w:eastAsia="nl-NL"/>
        </w:rPr>
        <w:t> </w:t>
      </w:r>
    </w:p>
    <w:p w14:paraId="7AE72664" w14:textId="37D1A5AD" w:rsidR="00703144" w:rsidRDefault="00703144" w:rsidP="00703144">
      <w:pPr>
        <w:shd w:val="clear" w:color="auto" w:fill="FFFFFF"/>
        <w:spacing w:after="0" w:line="240" w:lineRule="auto"/>
        <w:ind w:left="1416"/>
        <w:textAlignment w:val="top"/>
        <w:rPr>
          <w:rFonts w:eastAsia="Times New Roman" w:cs="Arial"/>
          <w:color w:val="3A4F5E"/>
          <w:szCs w:val="20"/>
          <w:lang w:val="nl-NL" w:eastAsia="nl-NL"/>
        </w:rPr>
      </w:pPr>
      <w:r w:rsidRPr="00703144">
        <w:rPr>
          <w:rFonts w:eastAsia="Times New Roman" w:cs="Arial"/>
          <w:color w:val="3A4F5E"/>
          <w:szCs w:val="20"/>
          <w:lang w:val="nl-NL" w:eastAsia="nl-NL"/>
        </w:rPr>
        <w:t>De lichamelijke letsels en materiële schade die de verzekerde oploopt in het kader van het schoolleven; verwondingen, beschadigde brillen, vergiftigingen... (met uitsluiting van ziektes)</w:t>
      </w:r>
    </w:p>
    <w:p w14:paraId="00CD9FA4" w14:textId="4B1078F1" w:rsidR="00703144" w:rsidRDefault="00703144">
      <w:pPr>
        <w:pStyle w:val="Lijstalinea"/>
        <w:numPr>
          <w:ilvl w:val="1"/>
          <w:numId w:val="27"/>
        </w:numPr>
        <w:shd w:val="clear" w:color="auto" w:fill="FFFFFF"/>
        <w:spacing w:after="0" w:line="240" w:lineRule="auto"/>
        <w:textAlignment w:val="top"/>
        <w:rPr>
          <w:rFonts w:eastAsia="Times New Roman" w:cs="Arial"/>
          <w:color w:val="3A4F5E"/>
          <w:szCs w:val="20"/>
          <w:lang w:val="nl-NL" w:eastAsia="nl-NL"/>
        </w:rPr>
      </w:pPr>
      <w:r>
        <w:rPr>
          <w:rFonts w:eastAsia="Times New Roman" w:cs="Arial"/>
          <w:color w:val="3A4F5E"/>
          <w:szCs w:val="20"/>
          <w:lang w:val="nl-NL" w:eastAsia="nl-NL"/>
        </w:rPr>
        <w:t>Rechtsbijstand</w:t>
      </w:r>
    </w:p>
    <w:p w14:paraId="51FC9203" w14:textId="37F2F79C" w:rsidR="008E1F41" w:rsidRPr="008E1F41" w:rsidRDefault="008E1F41">
      <w:pPr>
        <w:pStyle w:val="Lijstalinea"/>
        <w:numPr>
          <w:ilvl w:val="0"/>
          <w:numId w:val="27"/>
        </w:numPr>
        <w:shd w:val="clear" w:color="auto" w:fill="FFFFFF"/>
        <w:spacing w:after="0" w:line="240" w:lineRule="auto"/>
        <w:textAlignment w:val="top"/>
        <w:rPr>
          <w:rFonts w:eastAsia="Times New Roman" w:cs="Arial"/>
          <w:color w:val="3A4F5E"/>
          <w:szCs w:val="20"/>
          <w:lang w:val="nl-NL" w:eastAsia="nl-NL"/>
        </w:rPr>
      </w:pPr>
      <w:r w:rsidRPr="008E1F41">
        <w:rPr>
          <w:rFonts w:eastAsia="Times New Roman" w:cs="Arial"/>
          <w:color w:val="3A4F5E"/>
          <w:szCs w:val="20"/>
          <w:lang w:val="nl-NL" w:eastAsia="nl-NL"/>
        </w:rPr>
        <w:t>Ongevallen:</w:t>
      </w:r>
    </w:p>
    <w:p w14:paraId="3295BD70" w14:textId="77777777" w:rsidR="008E1F41" w:rsidRPr="008E1F41" w:rsidRDefault="008E1F41" w:rsidP="008E1F41">
      <w:pPr>
        <w:pStyle w:val="Plattetekst"/>
        <w:ind w:left="720" w:firstLine="696"/>
        <w:rPr>
          <w:rFonts w:ascii="Arial" w:hAnsi="Arial" w:cs="Arial"/>
          <w:sz w:val="20"/>
        </w:rPr>
      </w:pPr>
      <w:r w:rsidRPr="008E1F41">
        <w:rPr>
          <w:rFonts w:ascii="Arial" w:hAnsi="Arial" w:cs="Arial"/>
          <w:sz w:val="20"/>
        </w:rPr>
        <w:t>De school is verzekerd voor ongevallen die gebeuren:</w:t>
      </w:r>
    </w:p>
    <w:p w14:paraId="5E0C9AC3" w14:textId="77777777" w:rsidR="00A7125F" w:rsidRDefault="008E1F41">
      <w:pPr>
        <w:pStyle w:val="Plattetekst"/>
        <w:numPr>
          <w:ilvl w:val="1"/>
          <w:numId w:val="27"/>
        </w:numPr>
        <w:rPr>
          <w:rFonts w:ascii="Arial" w:hAnsi="Arial" w:cs="Arial"/>
          <w:sz w:val="20"/>
        </w:rPr>
      </w:pPr>
      <w:r w:rsidRPr="008E1F41">
        <w:rPr>
          <w:rFonts w:ascii="Arial" w:hAnsi="Arial" w:cs="Arial"/>
          <w:sz w:val="20"/>
        </w:rPr>
        <w:t>tijdens de lessen;</w:t>
      </w:r>
    </w:p>
    <w:p w14:paraId="48C59E6D" w14:textId="36FEDEA6" w:rsidR="00A7125F" w:rsidRDefault="008E1F41">
      <w:pPr>
        <w:pStyle w:val="Plattetekst"/>
        <w:numPr>
          <w:ilvl w:val="1"/>
          <w:numId w:val="27"/>
        </w:numPr>
        <w:rPr>
          <w:rFonts w:ascii="Arial" w:hAnsi="Arial" w:cs="Arial"/>
          <w:sz w:val="20"/>
        </w:rPr>
      </w:pPr>
      <w:r w:rsidRPr="008E1F41">
        <w:rPr>
          <w:rFonts w:ascii="Arial" w:hAnsi="Arial" w:cs="Arial"/>
          <w:sz w:val="20"/>
        </w:rPr>
        <w:t>tijdens de buitenschoolse activiteiten (in schoolverband);</w:t>
      </w:r>
    </w:p>
    <w:p w14:paraId="35914875" w14:textId="249A268C" w:rsidR="008E1F41" w:rsidRPr="008E1F41" w:rsidRDefault="008E1F41">
      <w:pPr>
        <w:pStyle w:val="Plattetekst"/>
        <w:numPr>
          <w:ilvl w:val="1"/>
          <w:numId w:val="27"/>
        </w:numPr>
        <w:rPr>
          <w:rFonts w:ascii="Arial" w:hAnsi="Arial" w:cs="Arial"/>
          <w:sz w:val="20"/>
        </w:rPr>
      </w:pPr>
      <w:r w:rsidRPr="008E1F41">
        <w:rPr>
          <w:rFonts w:ascii="Arial" w:hAnsi="Arial" w:cs="Arial"/>
          <w:sz w:val="20"/>
        </w:rPr>
        <w:t xml:space="preserve"> op weg naar en van de school (indien dit - binnen het normale tijdsbestek - </w:t>
      </w:r>
      <w:r w:rsidRPr="008E1F41">
        <w:rPr>
          <w:rFonts w:ascii="Arial" w:hAnsi="Arial" w:cs="Arial"/>
          <w:sz w:val="20"/>
        </w:rPr>
        <w:br/>
        <w:t xml:space="preserve">  de kortste en/of veiligste heen- en terugweg is).</w:t>
      </w:r>
    </w:p>
    <w:p w14:paraId="7F11FE59" w14:textId="77777777" w:rsidR="008E1F41" w:rsidRPr="008E1F41" w:rsidRDefault="008E1F41" w:rsidP="008E1F41">
      <w:pPr>
        <w:shd w:val="clear" w:color="auto" w:fill="FFFFFF"/>
        <w:spacing w:after="0" w:line="240" w:lineRule="auto"/>
        <w:ind w:left="720"/>
        <w:textAlignment w:val="top"/>
        <w:rPr>
          <w:rFonts w:eastAsia="Times New Roman" w:cs="Arial"/>
          <w:color w:val="3A4F5E"/>
          <w:szCs w:val="20"/>
          <w:lang w:val="nl-NL" w:eastAsia="nl-NL"/>
        </w:rPr>
      </w:pPr>
    </w:p>
    <w:p w14:paraId="5AF0FC56" w14:textId="77777777" w:rsidR="00242FCB" w:rsidRPr="00242FCB" w:rsidRDefault="00242FCB" w:rsidP="00242FCB">
      <w:pPr>
        <w:pStyle w:val="Lijstalinea"/>
        <w:widowControl w:val="0"/>
        <w:spacing w:after="0" w:line="240" w:lineRule="auto"/>
        <w:ind w:left="1440"/>
        <w:rPr>
          <w:rFonts w:eastAsia="Times New Roman" w:cs="Arial"/>
          <w:snapToGrid w:val="0"/>
          <w:szCs w:val="20"/>
          <w:lang w:val="nl-NL" w:eastAsia="nl-NL"/>
        </w:rPr>
      </w:pPr>
    </w:p>
    <w:p w14:paraId="42FE0F5E" w14:textId="5BC0B8F1" w:rsidR="00217B53" w:rsidRDefault="00217B5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bCs/>
          <w:snapToGrid w:val="0"/>
          <w:lang w:val="nl-NL" w:eastAsia="nl-NL"/>
        </w:rPr>
      </w:pPr>
      <w:r w:rsidRPr="5918129D">
        <w:rPr>
          <w:rFonts w:eastAsia="Times New Roman" w:cs="Arial"/>
          <w:b/>
          <w:bCs/>
          <w:snapToGrid w:val="0"/>
          <w:lang w:val="nl-NL" w:eastAsia="nl-NL"/>
        </w:rPr>
        <w:t>2.</w:t>
      </w:r>
      <w:r w:rsidR="000A78FE" w:rsidRPr="5918129D">
        <w:rPr>
          <w:rFonts w:eastAsia="Times New Roman" w:cs="Arial"/>
          <w:b/>
          <w:bCs/>
          <w:snapToGrid w:val="0"/>
          <w:lang w:val="nl-NL" w:eastAsia="nl-NL"/>
        </w:rPr>
        <w:t>5</w:t>
      </w:r>
      <w:r w:rsidRPr="5918129D">
        <w:rPr>
          <w:rFonts w:eastAsia="Times New Roman" w:cs="Arial"/>
          <w:b/>
          <w:bCs/>
          <w:snapToGrid w:val="0"/>
          <w:lang w:val="nl-NL" w:eastAsia="nl-NL"/>
        </w:rPr>
        <w:t>.   Schooltoe</w:t>
      </w:r>
      <w:r w:rsidR="435E868F" w:rsidRPr="5918129D">
        <w:rPr>
          <w:rFonts w:eastAsia="Times New Roman" w:cs="Arial"/>
          <w:b/>
          <w:bCs/>
          <w:snapToGrid w:val="0"/>
          <w:lang w:val="nl-NL" w:eastAsia="nl-NL"/>
        </w:rPr>
        <w:t>slag</w:t>
      </w:r>
    </w:p>
    <w:p w14:paraId="0A8A7ABC" w14:textId="22D95121" w:rsidR="00217B53" w:rsidRDefault="00217B5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bCs/>
          <w:lang w:val="nl-NL" w:eastAsia="nl-NL"/>
        </w:rPr>
      </w:pPr>
    </w:p>
    <w:p w14:paraId="1FA60E5D" w14:textId="0F3B141B" w:rsidR="00217B53" w:rsidRDefault="4F234F1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pPr>
      <w:r w:rsidRPr="5918129D">
        <w:rPr>
          <w:rFonts w:eastAsia="Arial" w:cs="Arial"/>
          <w:sz w:val="22"/>
        </w:rPr>
        <w:t>Kinderen vanaf 3 jaar die Nederlandstalig kleuter-, lager of secundair onderwijs volgen in Vlaanderen of Brussel kunnen als extra rekenen op een jaarlijkse schooltoeslag als het inkomen van de ouders (of de ouder en eventuele partner waar het kind is gedomicilieerd na een echtscheiding) voldoet aan de inkomensvoorwaarde.</w:t>
      </w:r>
    </w:p>
    <w:p w14:paraId="5D42B92F" w14:textId="09FA37A2" w:rsidR="00217B53" w:rsidRDefault="4F234F1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pPr>
      <w:r w:rsidRPr="5918129D">
        <w:rPr>
          <w:rFonts w:eastAsia="Arial" w:cs="Arial"/>
          <w:sz w:val="22"/>
        </w:rPr>
        <w:t xml:space="preserve">De schooltoeslag vervangt de huidige </w:t>
      </w:r>
      <w:hyperlink r:id="rId33">
        <w:r w:rsidRPr="5918129D">
          <w:rPr>
            <w:rStyle w:val="Hyperlink"/>
            <w:rFonts w:eastAsia="Arial" w:cs="Arial"/>
            <w:sz w:val="22"/>
            <w:lang w:val="nl"/>
          </w:rPr>
          <w:t>schooltoelage</w:t>
        </w:r>
      </w:hyperlink>
      <w:r w:rsidRPr="5918129D">
        <w:rPr>
          <w:rFonts w:eastAsia="Arial" w:cs="Arial"/>
          <w:sz w:val="22"/>
          <w:lang w:val="nl-NL"/>
        </w:rPr>
        <w:t xml:space="preserve"> vanaf het schooljaar 2019-2020. Vanaf dan zult u de schooltoeslag ontvangen van uw uitbetaler van het Groeipakket.</w:t>
      </w:r>
    </w:p>
    <w:p w14:paraId="2F79E9FD" w14:textId="71766B31" w:rsidR="00217B53" w:rsidRDefault="4F234F1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rPr>
          <w:rFonts w:eastAsia="Arial" w:cs="Arial"/>
          <w:b/>
          <w:bCs/>
          <w:sz w:val="22"/>
        </w:rPr>
      </w:pPr>
      <w:r w:rsidRPr="5918129D">
        <w:rPr>
          <w:rFonts w:eastAsia="Arial" w:cs="Arial"/>
          <w:sz w:val="22"/>
        </w:rPr>
        <w:t xml:space="preserve"> </w:t>
      </w:r>
      <w:r w:rsidRPr="5918129D">
        <w:rPr>
          <w:rFonts w:eastAsia="Arial" w:cs="Arial"/>
          <w:b/>
          <w:bCs/>
          <w:i/>
          <w:iCs/>
          <w:sz w:val="22"/>
        </w:rPr>
        <w:t>Schrappen wat niet van toepassing is voor uw school</w:t>
      </w:r>
      <w:r w:rsidRPr="5918129D">
        <w:rPr>
          <w:rFonts w:eastAsia="Arial" w:cs="Arial"/>
          <w:b/>
          <w:bCs/>
          <w:sz w:val="22"/>
        </w:rPr>
        <w:t xml:space="preserve"> :</w:t>
      </w:r>
    </w:p>
    <w:p w14:paraId="72D4D4AA" w14:textId="6A4DF413" w:rsidR="00217B53" w:rsidRDefault="4F234F1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pPr>
      <w:r w:rsidRPr="5918129D">
        <w:rPr>
          <w:rFonts w:eastAsia="Arial" w:cs="Arial"/>
          <w:i/>
          <w:iCs/>
          <w:sz w:val="22"/>
        </w:rPr>
        <w:t>Ouders die met hun kinderen in Vlaanderen wonen, zullen vanaf september 2019 (schooljaar 2019-2020) hun schooltoeslag niet meer moeten aanvragen. Voor een kind dat al gekend is binnen het Groeipakket wordt het recht op een schooltoeslag automatisch onderzocht en toegekend.</w:t>
      </w:r>
    </w:p>
    <w:p w14:paraId="5B2EB2B1" w14:textId="413F2075" w:rsidR="00217B53" w:rsidRDefault="4F234F1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rPr>
          <w:rFonts w:eastAsia="Arial" w:cs="Arial"/>
          <w:color w:val="FF0000"/>
          <w:sz w:val="22"/>
        </w:rPr>
      </w:pPr>
      <w:r w:rsidRPr="5918129D">
        <w:rPr>
          <w:rFonts w:eastAsia="Arial" w:cs="Arial"/>
          <w:i/>
          <w:iCs/>
          <w:sz w:val="22"/>
        </w:rPr>
        <w:t xml:space="preserve"> </w:t>
      </w:r>
      <w:r w:rsidRPr="5918129D">
        <w:rPr>
          <w:rFonts w:eastAsia="Arial" w:cs="Arial"/>
          <w:sz w:val="22"/>
        </w:rPr>
        <w:t>De schooltoeslag wordt één maal per jaar toegekend, aan het begin van het schooljaar (september of oktober).</w:t>
      </w:r>
    </w:p>
    <w:p w14:paraId="5C1414A7" w14:textId="675A3637" w:rsidR="00217B53" w:rsidRDefault="4F234F1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pPr>
      <w:r w:rsidRPr="5918129D">
        <w:rPr>
          <w:rFonts w:eastAsia="Arial" w:cs="Arial"/>
          <w:sz w:val="22"/>
        </w:rPr>
        <w:t xml:space="preserve"> </w:t>
      </w:r>
      <w:r w:rsidRPr="5918129D">
        <w:rPr>
          <w:rFonts w:eastAsia="Arial" w:cs="Arial"/>
          <w:b/>
          <w:bCs/>
          <w:sz w:val="22"/>
          <w:lang w:val="nl-NL"/>
        </w:rPr>
        <w:t xml:space="preserve">Meer informatie : </w:t>
      </w:r>
    </w:p>
    <w:p w14:paraId="2CE231C1" w14:textId="58633494" w:rsidR="00217B53" w:rsidRDefault="4F234F1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pPr>
      <w:r w:rsidRPr="5918129D">
        <w:rPr>
          <w:rFonts w:eastAsia="Arial" w:cs="Arial"/>
          <w:sz w:val="22"/>
          <w:lang w:val="nl-NL"/>
        </w:rPr>
        <w:t xml:space="preserve">     </w:t>
      </w:r>
      <w:hyperlink r:id="rId34">
        <w:r w:rsidRPr="5918129D">
          <w:rPr>
            <w:rStyle w:val="Hyperlink"/>
            <w:rFonts w:eastAsia="Arial" w:cs="Arial"/>
            <w:sz w:val="22"/>
          </w:rPr>
          <w:t>https://www.groeipakket.be/</w:t>
        </w:r>
      </w:hyperlink>
    </w:p>
    <w:p w14:paraId="27A062EA" w14:textId="4A74CE24" w:rsidR="00217B53" w:rsidRDefault="00217B53" w:rsidP="5918129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bCs/>
          <w:snapToGrid w:val="0"/>
          <w:lang w:val="nl-NL" w:eastAsia="nl-NL"/>
        </w:rPr>
      </w:pPr>
    </w:p>
    <w:p w14:paraId="7EF10348" w14:textId="77777777" w:rsidR="00217B53" w:rsidRPr="00E85511" w:rsidRDefault="00217B53" w:rsidP="00217B53">
      <w:pPr>
        <w:widowControl w:val="0"/>
        <w:spacing w:after="0" w:line="240" w:lineRule="auto"/>
        <w:rPr>
          <w:rFonts w:eastAsia="Times New Roman" w:cs="Arial"/>
          <w:i/>
          <w:snapToGrid w:val="0"/>
          <w:color w:val="0070C0"/>
          <w:szCs w:val="20"/>
          <w:lang w:val="nl-NL" w:eastAsia="nl-NL"/>
        </w:rPr>
      </w:pPr>
    </w:p>
    <w:p w14:paraId="539A67D1" w14:textId="77777777" w:rsidR="00217B53" w:rsidRDefault="00217B53" w:rsidP="00217B53">
      <w:pPr>
        <w:widowControl w:val="0"/>
        <w:spacing w:after="0" w:line="240" w:lineRule="auto"/>
        <w:rPr>
          <w:rFonts w:eastAsia="Times New Roman" w:cs="Arial"/>
          <w:snapToGrid w:val="0"/>
          <w:color w:val="00B0F0"/>
          <w:szCs w:val="20"/>
          <w:lang w:val="nl-NL" w:eastAsia="nl-NL"/>
        </w:rPr>
      </w:pPr>
    </w:p>
    <w:p w14:paraId="0D86B41A" w14:textId="426B615E" w:rsidR="00217B53" w:rsidRPr="00C93798"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bookmarkStart w:id="105" w:name="_Toc232473262"/>
      <w:r>
        <w:rPr>
          <w:rFonts w:eastAsia="Times New Roman" w:cs="Arial"/>
          <w:b/>
          <w:snapToGrid w:val="0"/>
          <w:szCs w:val="20"/>
          <w:lang w:val="nl-NL" w:eastAsia="nl-NL"/>
        </w:rPr>
        <w:t>2.</w:t>
      </w:r>
      <w:r w:rsidR="000A78FE">
        <w:rPr>
          <w:rFonts w:eastAsia="Times New Roman" w:cs="Arial"/>
          <w:b/>
          <w:snapToGrid w:val="0"/>
          <w:szCs w:val="20"/>
          <w:lang w:val="nl-NL" w:eastAsia="nl-NL"/>
        </w:rPr>
        <w:t>6</w:t>
      </w:r>
      <w:r w:rsidRPr="00C93798">
        <w:rPr>
          <w:rFonts w:eastAsia="Times New Roman" w:cs="Arial"/>
          <w:b/>
          <w:snapToGrid w:val="0"/>
          <w:szCs w:val="20"/>
          <w:lang w:val="nl-NL" w:eastAsia="nl-NL"/>
        </w:rPr>
        <w:t>.     Uiterlijk voorkomen</w:t>
      </w:r>
      <w:bookmarkEnd w:id="105"/>
    </w:p>
    <w:p w14:paraId="03B80F6F" w14:textId="7ABC1864" w:rsidR="00217B53" w:rsidRDefault="00217B53" w:rsidP="00217B53">
      <w:pPr>
        <w:widowControl w:val="0"/>
        <w:spacing w:after="0" w:line="240" w:lineRule="auto"/>
        <w:rPr>
          <w:rFonts w:eastAsia="Times New Roman" w:cs="Arial"/>
          <w:snapToGrid w:val="0"/>
          <w:szCs w:val="20"/>
          <w:lang w:val="nl-NL" w:eastAsia="nl-NL"/>
        </w:rPr>
      </w:pPr>
    </w:p>
    <w:p w14:paraId="0A8E023C" w14:textId="730D64B0" w:rsidR="00276915" w:rsidRPr="00276915" w:rsidRDefault="00276915" w:rsidP="00276915">
      <w:pPr>
        <w:pStyle w:val="Plattetekst"/>
        <w:ind w:left="705"/>
        <w:jc w:val="both"/>
        <w:rPr>
          <w:rFonts w:ascii="Arial" w:hAnsi="Arial" w:cs="Arial"/>
          <w:sz w:val="20"/>
        </w:rPr>
      </w:pPr>
      <w:r w:rsidRPr="00276915">
        <w:rPr>
          <w:rFonts w:ascii="Arial" w:hAnsi="Arial" w:cs="Arial"/>
          <w:sz w:val="20"/>
        </w:rPr>
        <w:t>Kledij, schoeisel en haartooi zijn eenvoudig en hygiënisch.  Het uiterlijke mag geen middel zijn om zich te distantiëren van de medeleerlingen.  In die geest wordt er duidelijk afstand genomen van de modebewegingen en/of ideologische bewegingen die zich ook uitwendig manifesteren (kledij, haartooi, insignes, agressieve symbolen, ...).</w:t>
      </w:r>
    </w:p>
    <w:p w14:paraId="04F86429" w14:textId="77777777" w:rsidR="00276915" w:rsidRPr="00276915" w:rsidRDefault="00276915" w:rsidP="00276915">
      <w:pPr>
        <w:pStyle w:val="Plattetekst"/>
        <w:ind w:left="705"/>
        <w:jc w:val="both"/>
        <w:rPr>
          <w:rFonts w:ascii="Arial" w:hAnsi="Arial" w:cs="Arial"/>
          <w:sz w:val="20"/>
        </w:rPr>
      </w:pPr>
      <w:r w:rsidRPr="00276915">
        <w:rPr>
          <w:rFonts w:ascii="Arial" w:hAnsi="Arial" w:cs="Arial"/>
          <w:sz w:val="20"/>
        </w:rPr>
        <w:t>Tijdens de lessen lichamelijke opvoeding houden de leerlingen van de lagere school zich aan de voorgeschreven sportkledij.</w:t>
      </w:r>
    </w:p>
    <w:p w14:paraId="48271A63" w14:textId="77777777" w:rsidR="00276915" w:rsidRPr="00276915" w:rsidRDefault="00276915" w:rsidP="00703144">
      <w:pPr>
        <w:pStyle w:val="Plattetekst"/>
        <w:spacing w:after="0"/>
        <w:ind w:left="705"/>
        <w:rPr>
          <w:rFonts w:ascii="Arial" w:hAnsi="Arial" w:cs="Arial"/>
          <w:sz w:val="20"/>
        </w:rPr>
      </w:pPr>
      <w:r w:rsidRPr="00276915">
        <w:rPr>
          <w:rFonts w:ascii="Arial" w:hAnsi="Arial" w:cs="Arial"/>
          <w:sz w:val="20"/>
        </w:rPr>
        <w:t xml:space="preserve">- de verplichte rode school </w:t>
      </w:r>
      <w:proofErr w:type="spellStart"/>
      <w:r w:rsidRPr="00276915">
        <w:rPr>
          <w:rFonts w:ascii="Arial" w:hAnsi="Arial" w:cs="Arial"/>
          <w:sz w:val="20"/>
        </w:rPr>
        <w:t>t-shirt</w:t>
      </w:r>
      <w:proofErr w:type="spellEnd"/>
      <w:r w:rsidRPr="00276915">
        <w:rPr>
          <w:rFonts w:ascii="Arial" w:hAnsi="Arial" w:cs="Arial"/>
          <w:sz w:val="20"/>
        </w:rPr>
        <w:t xml:space="preserve"> met logo;</w:t>
      </w:r>
      <w:r w:rsidRPr="00276915">
        <w:rPr>
          <w:rFonts w:ascii="Arial" w:hAnsi="Arial" w:cs="Arial"/>
          <w:sz w:val="20"/>
        </w:rPr>
        <w:br/>
        <w:t xml:space="preserve">- turnpantoffels of sportschoenen zijn verplicht, </w:t>
      </w:r>
      <w:r w:rsidRPr="00276915">
        <w:rPr>
          <w:rFonts w:ascii="Arial" w:hAnsi="Arial" w:cs="Arial"/>
          <w:sz w:val="20"/>
        </w:rPr>
        <w:br/>
      </w:r>
      <w:r w:rsidRPr="00276915">
        <w:rPr>
          <w:rFonts w:ascii="Arial" w:hAnsi="Arial" w:cs="Arial"/>
          <w:sz w:val="20"/>
        </w:rPr>
        <w:lastRenderedPageBreak/>
        <w:t>- zwembroek  of  badpak</w:t>
      </w:r>
    </w:p>
    <w:p w14:paraId="1F2C2939" w14:textId="0704DDAF" w:rsidR="00276915" w:rsidRPr="00276915" w:rsidRDefault="00276915" w:rsidP="00703144">
      <w:pPr>
        <w:pStyle w:val="Plattetekst"/>
        <w:spacing w:after="0"/>
        <w:ind w:firstLine="705"/>
        <w:rPr>
          <w:rFonts w:ascii="Arial" w:hAnsi="Arial" w:cs="Arial"/>
          <w:sz w:val="20"/>
        </w:rPr>
      </w:pPr>
      <w:r w:rsidRPr="00276915">
        <w:rPr>
          <w:rFonts w:ascii="Arial" w:hAnsi="Arial" w:cs="Arial"/>
          <w:sz w:val="20"/>
        </w:rPr>
        <w:t>- horloges, hinderende juwelen worden afgedaan voor de gymles</w:t>
      </w:r>
    </w:p>
    <w:p w14:paraId="7C3640B3" w14:textId="77777777" w:rsidR="00276915" w:rsidRPr="00276915" w:rsidRDefault="00276915" w:rsidP="00703144">
      <w:pPr>
        <w:pStyle w:val="Plattetekst"/>
        <w:spacing w:after="0"/>
        <w:ind w:firstLine="705"/>
        <w:rPr>
          <w:rFonts w:ascii="Arial" w:hAnsi="Arial" w:cs="Arial"/>
          <w:sz w:val="20"/>
        </w:rPr>
      </w:pPr>
      <w:r w:rsidRPr="00276915">
        <w:rPr>
          <w:rFonts w:ascii="Arial" w:hAnsi="Arial" w:cs="Arial"/>
          <w:sz w:val="20"/>
        </w:rPr>
        <w:t>- langere haren worden met een elastiekje samengebonden.</w:t>
      </w:r>
    </w:p>
    <w:p w14:paraId="485D20CB" w14:textId="77777777" w:rsidR="00276915" w:rsidRPr="00276915" w:rsidRDefault="00276915" w:rsidP="00E12D20">
      <w:pPr>
        <w:pStyle w:val="Plattetekst"/>
        <w:ind w:firstLine="705"/>
        <w:jc w:val="both"/>
        <w:rPr>
          <w:rFonts w:ascii="Arial" w:hAnsi="Arial" w:cs="Arial"/>
          <w:sz w:val="20"/>
        </w:rPr>
      </w:pPr>
      <w:r w:rsidRPr="00276915">
        <w:rPr>
          <w:rFonts w:ascii="Arial" w:hAnsi="Arial" w:cs="Arial"/>
          <w:sz w:val="20"/>
        </w:rPr>
        <w:t>Bij andere sportactiviteiten dragen de leerlingen gemakkelijke, sportieve kledij.</w:t>
      </w:r>
    </w:p>
    <w:p w14:paraId="1D009AE8" w14:textId="32D8B104" w:rsidR="00276915" w:rsidRPr="00C93798" w:rsidRDefault="00276915" w:rsidP="00217B53">
      <w:pPr>
        <w:widowControl w:val="0"/>
        <w:spacing w:after="0" w:line="240" w:lineRule="auto"/>
        <w:rPr>
          <w:rFonts w:eastAsia="Times New Roman" w:cs="Arial"/>
          <w:snapToGrid w:val="0"/>
          <w:szCs w:val="20"/>
          <w:lang w:val="nl-NL" w:eastAsia="nl-NL"/>
        </w:rPr>
      </w:pPr>
    </w:p>
    <w:p w14:paraId="65574280" w14:textId="42670F8F" w:rsidR="000603F1"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bookmarkStart w:id="106" w:name="_Toc232473263"/>
      <w:r>
        <w:rPr>
          <w:rFonts w:eastAsia="Times New Roman" w:cs="Arial"/>
          <w:b/>
          <w:snapToGrid w:val="0"/>
          <w:szCs w:val="20"/>
          <w:lang w:val="nl-NL" w:eastAsia="nl-NL"/>
        </w:rPr>
        <w:t>2.</w:t>
      </w:r>
      <w:r w:rsidR="000A78FE">
        <w:rPr>
          <w:rFonts w:eastAsia="Times New Roman" w:cs="Arial"/>
          <w:b/>
          <w:snapToGrid w:val="0"/>
          <w:szCs w:val="20"/>
          <w:lang w:val="nl-NL" w:eastAsia="nl-NL"/>
        </w:rPr>
        <w:t>7</w:t>
      </w:r>
      <w:r w:rsidRPr="00C93798">
        <w:rPr>
          <w:rFonts w:eastAsia="Times New Roman" w:cs="Arial"/>
          <w:b/>
          <w:snapToGrid w:val="0"/>
          <w:szCs w:val="20"/>
          <w:lang w:val="nl-NL" w:eastAsia="nl-NL"/>
        </w:rPr>
        <w:t>.     Afspraken zwemmen</w:t>
      </w:r>
      <w:bookmarkEnd w:id="106"/>
      <w:r w:rsidRPr="00C93798">
        <w:rPr>
          <w:rFonts w:eastAsia="Times New Roman" w:cs="Arial"/>
          <w:b/>
          <w:snapToGrid w:val="0"/>
          <w:szCs w:val="20"/>
          <w:lang w:val="nl-NL" w:eastAsia="nl-NL"/>
        </w:rPr>
        <w:t xml:space="preserve"> </w:t>
      </w:r>
    </w:p>
    <w:p w14:paraId="7DCD92CB" w14:textId="3CCF3897" w:rsidR="000603F1" w:rsidRPr="000603F1" w:rsidRDefault="000603F1">
      <w:pPr>
        <w:pStyle w:val="Lijstalinea"/>
        <w:keepNext/>
        <w:widowControl w:val="0"/>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0603F1">
        <w:rPr>
          <w:rFonts w:eastAsia="Times New Roman" w:cs="Arial"/>
          <w:snapToGrid w:val="0"/>
          <w:szCs w:val="20"/>
          <w:lang w:val="nl-NL" w:eastAsia="nl-NL"/>
        </w:rPr>
        <w:t>Het zwemmen gaat door:</w:t>
      </w:r>
    </w:p>
    <w:p w14:paraId="74BADBC2" w14:textId="0DBBDA1A" w:rsidR="000603F1" w:rsidRPr="000603F1" w:rsidRDefault="000603F1" w:rsidP="000603F1">
      <w:pPr>
        <w:pStyle w:val="Lijstalinea"/>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proofErr w:type="spellStart"/>
      <w:r w:rsidRPr="000603F1">
        <w:rPr>
          <w:rFonts w:eastAsia="Times New Roman" w:cs="Arial"/>
          <w:snapToGrid w:val="0"/>
          <w:szCs w:val="20"/>
          <w:lang w:val="nl-NL" w:eastAsia="nl-NL"/>
        </w:rPr>
        <w:t>Hernieuwenstraat</w:t>
      </w:r>
      <w:proofErr w:type="spellEnd"/>
      <w:r w:rsidRPr="000603F1">
        <w:rPr>
          <w:rFonts w:eastAsia="Times New Roman" w:cs="Arial"/>
          <w:snapToGrid w:val="0"/>
          <w:szCs w:val="20"/>
          <w:lang w:val="nl-NL" w:eastAsia="nl-NL"/>
        </w:rPr>
        <w:t xml:space="preserve"> 14</w:t>
      </w:r>
    </w:p>
    <w:p w14:paraId="7AAACF7D" w14:textId="54021F21" w:rsidR="000603F1" w:rsidRPr="000603F1" w:rsidRDefault="000603F1" w:rsidP="000603F1">
      <w:pPr>
        <w:pStyle w:val="Lijstalinea"/>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0603F1">
        <w:rPr>
          <w:rFonts w:eastAsia="Times New Roman" w:cs="Arial"/>
          <w:snapToGrid w:val="0"/>
          <w:szCs w:val="20"/>
          <w:lang w:val="nl-NL" w:eastAsia="nl-NL"/>
        </w:rPr>
        <w:t>8710 Wielsbeke</w:t>
      </w:r>
    </w:p>
    <w:p w14:paraId="70712381" w14:textId="1BE7308A" w:rsidR="000603F1" w:rsidRPr="000603F1" w:rsidRDefault="000603F1" w:rsidP="000603F1">
      <w:pPr>
        <w:pStyle w:val="Lijstalinea"/>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0603F1">
        <w:rPr>
          <w:rFonts w:eastAsia="Times New Roman" w:cs="Arial"/>
          <w:snapToGrid w:val="0"/>
          <w:szCs w:val="20"/>
          <w:lang w:val="nl-NL" w:eastAsia="nl-NL"/>
        </w:rPr>
        <w:t>056/67.32.50</w:t>
      </w:r>
    </w:p>
    <w:p w14:paraId="45DB2B4D" w14:textId="07995F99" w:rsidR="000603F1" w:rsidRPr="000603F1" w:rsidRDefault="000603F1">
      <w:pPr>
        <w:pStyle w:val="Lijstalinea"/>
        <w:keepNext/>
        <w:widowControl w:val="0"/>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lang w:val="nl-NL" w:eastAsia="nl-NL"/>
        </w:rPr>
      </w:pPr>
      <w:r w:rsidRPr="000603F1">
        <w:rPr>
          <w:rFonts w:eastAsia="Times New Roman" w:cs="Arial"/>
          <w:snapToGrid w:val="0"/>
          <w:szCs w:val="20"/>
          <w:lang w:val="nl-NL" w:eastAsia="nl-NL"/>
        </w:rPr>
        <w:t xml:space="preserve">Het eerste leerjaar </w:t>
      </w:r>
      <w:r w:rsidR="00D975A5">
        <w:rPr>
          <w:rFonts w:eastAsia="Times New Roman" w:cs="Arial"/>
          <w:snapToGrid w:val="0"/>
          <w:szCs w:val="20"/>
          <w:lang w:val="nl-NL" w:eastAsia="nl-NL"/>
        </w:rPr>
        <w:t xml:space="preserve"> en de kleuters </w:t>
      </w:r>
      <w:r w:rsidRPr="000603F1">
        <w:rPr>
          <w:rFonts w:eastAsia="Times New Roman" w:cs="Arial"/>
          <w:snapToGrid w:val="0"/>
          <w:szCs w:val="20"/>
          <w:lang w:val="nl-NL" w:eastAsia="nl-NL"/>
        </w:rPr>
        <w:t>zwem</w:t>
      </w:r>
      <w:r w:rsidR="00D975A5">
        <w:rPr>
          <w:rFonts w:eastAsia="Times New Roman" w:cs="Arial"/>
          <w:snapToGrid w:val="0"/>
          <w:szCs w:val="20"/>
          <w:lang w:val="nl-NL" w:eastAsia="nl-NL"/>
        </w:rPr>
        <w:t>men</w:t>
      </w:r>
      <w:r w:rsidRPr="000603F1">
        <w:rPr>
          <w:rFonts w:eastAsia="Times New Roman" w:cs="Arial"/>
          <w:snapToGrid w:val="0"/>
          <w:szCs w:val="20"/>
          <w:lang w:val="nl-NL" w:eastAsia="nl-NL"/>
        </w:rPr>
        <w:t xml:space="preserve"> gratis.</w:t>
      </w:r>
    </w:p>
    <w:p w14:paraId="2B440C39" w14:textId="5F62F053" w:rsidR="000603F1" w:rsidRPr="000A1EA1" w:rsidRDefault="000603F1">
      <w:pPr>
        <w:pStyle w:val="Lijstalinea"/>
        <w:keepNext/>
        <w:widowControl w:val="0"/>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snapToGrid w:val="0"/>
          <w:szCs w:val="20"/>
          <w:highlight w:val="yellow"/>
          <w:lang w:val="nl-NL" w:eastAsia="nl-NL"/>
        </w:rPr>
      </w:pPr>
      <w:r w:rsidRPr="000A1EA1">
        <w:rPr>
          <w:rFonts w:eastAsia="Times New Roman" w:cs="Arial"/>
          <w:snapToGrid w:val="0"/>
          <w:szCs w:val="20"/>
          <w:highlight w:val="yellow"/>
          <w:lang w:val="nl-NL" w:eastAsia="nl-NL"/>
        </w:rPr>
        <w:t>De andere leerjaren betalen enkel het vervoer van en naar het zwembad</w:t>
      </w:r>
      <w:r w:rsidR="000A1EA1" w:rsidRPr="000A1EA1">
        <w:rPr>
          <w:rFonts w:eastAsia="Times New Roman" w:cs="Arial"/>
          <w:snapToGrid w:val="0"/>
          <w:szCs w:val="20"/>
          <w:highlight w:val="yellow"/>
          <w:lang w:val="nl-NL" w:eastAsia="nl-NL"/>
        </w:rPr>
        <w:t xml:space="preserve"> (13 euro per trimester)</w:t>
      </w:r>
    </w:p>
    <w:p w14:paraId="09973842" w14:textId="63E5A157" w:rsidR="000603F1" w:rsidRPr="002F4052" w:rsidRDefault="000603F1">
      <w:pPr>
        <w:pStyle w:val="Plattetekst"/>
        <w:numPr>
          <w:ilvl w:val="0"/>
          <w:numId w:val="28"/>
        </w:numPr>
        <w:jc w:val="both"/>
        <w:rPr>
          <w:rFonts w:ascii="Arial" w:hAnsi="Arial" w:cs="Arial"/>
          <w:sz w:val="20"/>
          <w:highlight w:val="yellow"/>
        </w:rPr>
      </w:pPr>
      <w:r w:rsidRPr="002F4052">
        <w:rPr>
          <w:rFonts w:ascii="Arial" w:hAnsi="Arial" w:cs="Arial"/>
          <w:sz w:val="20"/>
          <w:highlight w:val="yellow"/>
        </w:rPr>
        <w:t>De zwemregeling</w:t>
      </w:r>
      <w:r w:rsidR="002F4052" w:rsidRPr="002F4052">
        <w:rPr>
          <w:rFonts w:ascii="Arial" w:hAnsi="Arial" w:cs="Arial"/>
          <w:sz w:val="20"/>
          <w:highlight w:val="yellow"/>
        </w:rPr>
        <w:t xml:space="preserve">: De leerlingen zwemmen om de twee weken. Alle lager klassen gaan op dinsdagnamiddag. De derde kleuterklas gaat 6 keer per schooljaar zwemmen. </w:t>
      </w:r>
    </w:p>
    <w:p w14:paraId="71573D55" w14:textId="0E09DC5E" w:rsidR="00217B53" w:rsidRPr="00C93798"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bookmarkStart w:id="107" w:name="_Toc232473264"/>
      <w:r>
        <w:rPr>
          <w:rFonts w:eastAsia="Times New Roman" w:cs="Arial"/>
          <w:b/>
          <w:bCs/>
          <w:snapToGrid w:val="0"/>
          <w:szCs w:val="20"/>
          <w:lang w:val="nl-NL" w:eastAsia="nl-NL"/>
        </w:rPr>
        <w:t>2.</w:t>
      </w:r>
      <w:r w:rsidR="000A78FE">
        <w:rPr>
          <w:rFonts w:eastAsia="Times New Roman" w:cs="Arial"/>
          <w:b/>
          <w:bCs/>
          <w:snapToGrid w:val="0"/>
          <w:szCs w:val="20"/>
          <w:lang w:val="nl-NL" w:eastAsia="nl-NL"/>
        </w:rPr>
        <w:t>8</w:t>
      </w:r>
      <w:r w:rsidRPr="00C93798">
        <w:rPr>
          <w:rFonts w:eastAsia="Times New Roman" w:cs="Arial"/>
          <w:b/>
          <w:bCs/>
          <w:snapToGrid w:val="0"/>
          <w:szCs w:val="20"/>
          <w:lang w:val="nl-NL" w:eastAsia="nl-NL"/>
        </w:rPr>
        <w:t>.    Verloren voorwerpen</w:t>
      </w:r>
      <w:bookmarkEnd w:id="107"/>
    </w:p>
    <w:p w14:paraId="3AD8EC27" w14:textId="77777777" w:rsidR="00217B53" w:rsidRPr="00C93798" w:rsidRDefault="00217B53" w:rsidP="00217B53">
      <w:pPr>
        <w:widowControl w:val="0"/>
        <w:spacing w:after="0" w:line="240" w:lineRule="auto"/>
        <w:rPr>
          <w:rFonts w:eastAsia="Times New Roman" w:cs="Arial"/>
          <w:snapToGrid w:val="0"/>
          <w:color w:val="FF0000"/>
          <w:szCs w:val="20"/>
          <w:lang w:val="nl-NL" w:eastAsia="nl-NL"/>
        </w:rPr>
      </w:pPr>
    </w:p>
    <w:p w14:paraId="2EE85AD4" w14:textId="31970F64" w:rsidR="00217B53" w:rsidRDefault="00217B53" w:rsidP="00217B53">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 xml:space="preserve">De school is niet aansprakelijk voor diefstal of het verlies van persoonlijk materiaal van de kinderen </w:t>
      </w:r>
      <w:r>
        <w:rPr>
          <w:rFonts w:eastAsia="Times New Roman" w:cs="Arial"/>
          <w:snapToGrid w:val="0"/>
          <w:szCs w:val="20"/>
          <w:lang w:val="nl-NL" w:eastAsia="nl-NL"/>
        </w:rPr>
        <w:t xml:space="preserve">(kledij, </w:t>
      </w:r>
      <w:r w:rsidRPr="00C93798">
        <w:rPr>
          <w:rFonts w:eastAsia="Times New Roman" w:cs="Arial"/>
          <w:snapToGrid w:val="0"/>
          <w:szCs w:val="20"/>
          <w:lang w:val="nl-NL" w:eastAsia="nl-NL"/>
        </w:rPr>
        <w:t>fiets, juwelen,</w:t>
      </w:r>
      <w:r>
        <w:rPr>
          <w:rFonts w:eastAsia="Times New Roman" w:cs="Arial"/>
          <w:snapToGrid w:val="0"/>
          <w:szCs w:val="20"/>
          <w:lang w:val="nl-NL" w:eastAsia="nl-NL"/>
        </w:rPr>
        <w:t xml:space="preserve"> gsm, …</w:t>
      </w:r>
      <w:r w:rsidRPr="00C93798">
        <w:rPr>
          <w:rFonts w:eastAsia="Times New Roman" w:cs="Arial"/>
          <w:snapToGrid w:val="0"/>
          <w:szCs w:val="20"/>
          <w:lang w:val="nl-NL" w:eastAsia="nl-NL"/>
        </w:rPr>
        <w:t xml:space="preserve">). </w:t>
      </w:r>
    </w:p>
    <w:p w14:paraId="0B36480C" w14:textId="04955A38" w:rsidR="001913D3" w:rsidRDefault="001913D3" w:rsidP="00217B53">
      <w:pPr>
        <w:widowControl w:val="0"/>
        <w:spacing w:after="0" w:line="240" w:lineRule="auto"/>
        <w:rPr>
          <w:rFonts w:eastAsia="Times New Roman" w:cs="Arial"/>
          <w:snapToGrid w:val="0"/>
          <w:szCs w:val="20"/>
          <w:lang w:val="nl-NL" w:eastAsia="nl-NL"/>
        </w:rPr>
      </w:pPr>
    </w:p>
    <w:p w14:paraId="196F84D6" w14:textId="7D6471EA" w:rsidR="000F0E78" w:rsidRPr="000F0E78" w:rsidRDefault="000F0E78">
      <w:pPr>
        <w:pStyle w:val="Plattetekst"/>
        <w:numPr>
          <w:ilvl w:val="0"/>
          <w:numId w:val="28"/>
        </w:numPr>
        <w:rPr>
          <w:rFonts w:ascii="Arial" w:hAnsi="Arial" w:cs="Arial"/>
          <w:sz w:val="20"/>
        </w:rPr>
      </w:pPr>
      <w:r w:rsidRPr="000F0E78">
        <w:rPr>
          <w:rFonts w:ascii="Arial" w:hAnsi="Arial" w:cs="Arial"/>
          <w:sz w:val="20"/>
        </w:rPr>
        <w:t xml:space="preserve">Verloren voorwerpen kunnen worden gebracht en afgehaald in het bureau van de directie. Om voorwerpen gemakkelijker aan de eigenaar te kunnen terugbezorgen, wordt aangeraden alles te voorzien van een merkteken. </w:t>
      </w:r>
    </w:p>
    <w:p w14:paraId="70B2DB33" w14:textId="5BB3BD3C" w:rsidR="001913D3" w:rsidRPr="001913D3" w:rsidRDefault="001913D3">
      <w:pPr>
        <w:pStyle w:val="Lijstalinea"/>
        <w:widowControl w:val="0"/>
        <w:numPr>
          <w:ilvl w:val="0"/>
          <w:numId w:val="28"/>
        </w:numPr>
        <w:spacing w:after="0" w:line="240" w:lineRule="auto"/>
        <w:rPr>
          <w:rFonts w:eastAsia="Times New Roman" w:cs="Arial"/>
          <w:snapToGrid w:val="0"/>
          <w:szCs w:val="20"/>
          <w:lang w:val="nl-NL" w:eastAsia="nl-NL"/>
        </w:rPr>
      </w:pPr>
      <w:r>
        <w:rPr>
          <w:rFonts w:eastAsia="Times New Roman" w:cs="Arial"/>
          <w:snapToGrid w:val="0"/>
          <w:szCs w:val="20"/>
          <w:lang w:val="nl-NL" w:eastAsia="nl-NL"/>
        </w:rPr>
        <w:t>Voor elke vakantie worden de verloren voorwerpen uitgestald voor de leerlingen en ouders.</w:t>
      </w:r>
    </w:p>
    <w:p w14:paraId="22F13582" w14:textId="45E3D696" w:rsidR="00217B53" w:rsidRDefault="00217B53" w:rsidP="00217B53">
      <w:pPr>
        <w:widowControl w:val="0"/>
        <w:spacing w:after="0" w:line="240" w:lineRule="auto"/>
        <w:ind w:firstLine="708"/>
        <w:rPr>
          <w:rFonts w:eastAsia="Times New Roman" w:cs="Arial"/>
          <w:i/>
          <w:snapToGrid w:val="0"/>
          <w:color w:val="0070C0"/>
          <w:szCs w:val="20"/>
          <w:lang w:val="nl-NL" w:eastAsia="nl-NL"/>
        </w:rPr>
      </w:pPr>
    </w:p>
    <w:p w14:paraId="50AC0CF0" w14:textId="4815C665" w:rsidR="001913D3" w:rsidRDefault="001913D3" w:rsidP="00217B53">
      <w:pPr>
        <w:widowControl w:val="0"/>
        <w:spacing w:after="0" w:line="240" w:lineRule="auto"/>
        <w:ind w:firstLine="708"/>
        <w:rPr>
          <w:rFonts w:eastAsia="Times New Roman" w:cs="Arial"/>
          <w:i/>
          <w:snapToGrid w:val="0"/>
          <w:color w:val="0070C0"/>
          <w:szCs w:val="20"/>
          <w:lang w:val="nl-NL" w:eastAsia="nl-NL"/>
        </w:rPr>
      </w:pPr>
    </w:p>
    <w:p w14:paraId="1A9E8270" w14:textId="09383AEF" w:rsidR="00217B53" w:rsidRPr="00C93798"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bookmarkStart w:id="108" w:name="_Toc232473265"/>
      <w:r>
        <w:rPr>
          <w:rFonts w:eastAsia="Times New Roman" w:cs="Arial"/>
          <w:b/>
          <w:bCs/>
          <w:snapToGrid w:val="0"/>
          <w:szCs w:val="20"/>
          <w:lang w:val="nl-NL" w:eastAsia="nl-NL"/>
        </w:rPr>
        <w:t>2.</w:t>
      </w:r>
      <w:r w:rsidR="000A78FE">
        <w:rPr>
          <w:rFonts w:eastAsia="Times New Roman" w:cs="Arial"/>
          <w:b/>
          <w:bCs/>
          <w:snapToGrid w:val="0"/>
          <w:szCs w:val="20"/>
          <w:lang w:val="nl-NL" w:eastAsia="nl-NL"/>
        </w:rPr>
        <w:t>9</w:t>
      </w:r>
      <w:r w:rsidRPr="00C93798">
        <w:rPr>
          <w:rFonts w:eastAsia="Times New Roman" w:cs="Arial"/>
          <w:b/>
          <w:bCs/>
          <w:snapToGrid w:val="0"/>
          <w:szCs w:val="20"/>
          <w:lang w:val="nl-NL" w:eastAsia="nl-NL"/>
        </w:rPr>
        <w:t xml:space="preserve">.    </w:t>
      </w:r>
      <w:r w:rsidRPr="00E12D20">
        <w:rPr>
          <w:rFonts w:eastAsia="Times New Roman" w:cs="Arial"/>
          <w:b/>
          <w:bCs/>
          <w:snapToGrid w:val="0"/>
          <w:szCs w:val="20"/>
          <w:lang w:val="nl-NL" w:eastAsia="nl-NL"/>
        </w:rPr>
        <w:t>Verkeer en veiligheid</w:t>
      </w:r>
      <w:bookmarkEnd w:id="108"/>
    </w:p>
    <w:p w14:paraId="4DFEBDBB" w14:textId="77777777" w:rsidR="00217B53" w:rsidRPr="00E85511" w:rsidRDefault="00217B53" w:rsidP="00217B53">
      <w:pPr>
        <w:widowControl w:val="0"/>
        <w:spacing w:after="0" w:line="240" w:lineRule="auto"/>
        <w:rPr>
          <w:rFonts w:eastAsia="Times New Roman" w:cs="Arial"/>
          <w:snapToGrid w:val="0"/>
          <w:color w:val="0070C0"/>
          <w:szCs w:val="20"/>
          <w:lang w:val="nl-NL" w:eastAsia="nl-NL"/>
        </w:rPr>
      </w:pPr>
    </w:p>
    <w:p w14:paraId="7E5BBDB9" w14:textId="080C88E8" w:rsidR="001913D3" w:rsidRPr="00313D7D" w:rsidRDefault="001913D3" w:rsidP="00313D7D">
      <w:pPr>
        <w:pStyle w:val="Plattetekst"/>
        <w:numPr>
          <w:ilvl w:val="0"/>
          <w:numId w:val="28"/>
        </w:numPr>
        <w:jc w:val="both"/>
        <w:rPr>
          <w:rFonts w:ascii="Arial" w:hAnsi="Arial" w:cs="Arial"/>
          <w:sz w:val="20"/>
        </w:rPr>
      </w:pPr>
      <w:r w:rsidRPr="001913D3">
        <w:rPr>
          <w:rFonts w:ascii="Arial" w:hAnsi="Arial" w:cs="Arial"/>
          <w:sz w:val="20"/>
        </w:rPr>
        <w:t>De kinderen mogen met de fiets naar de school komen. We vragen om regelmatig te helpen controleren als de fiets in orde is.  Een goede rem, reflectoren, een goed werkend licht vooraan en achteraan, geen loshangende onderdelen,... De kinderen worden aangespoord om een fietshelm en reflecterend veiligheidsvestje te dragen</w:t>
      </w:r>
      <w:r>
        <w:rPr>
          <w:rFonts w:ascii="Arial" w:hAnsi="Arial" w:cs="Arial"/>
          <w:sz w:val="20"/>
        </w:rPr>
        <w:t xml:space="preserve">. </w:t>
      </w:r>
      <w:r w:rsidRPr="001913D3">
        <w:rPr>
          <w:rFonts w:ascii="Arial" w:hAnsi="Arial" w:cs="Arial"/>
          <w:sz w:val="20"/>
        </w:rPr>
        <w:t>De fietsen staan in de overdekte fietsenbergplaats. Elk kind blijft verantwoordelijk voor haar/zijn eigen fiets.</w:t>
      </w:r>
      <w:r w:rsidRPr="001913D3">
        <w:rPr>
          <w:rFonts w:ascii="Arial" w:hAnsi="Arial" w:cs="Arial"/>
          <w:i/>
          <w:iCs/>
          <w:sz w:val="20"/>
        </w:rPr>
        <w:t xml:space="preserve"> </w:t>
      </w:r>
      <w:r w:rsidRPr="001913D3">
        <w:rPr>
          <w:rFonts w:ascii="Arial" w:hAnsi="Arial" w:cs="Arial"/>
          <w:sz w:val="20"/>
        </w:rPr>
        <w:t>Om veiligheidsredenen mag er op de speelplaats niet gefietst worden.</w:t>
      </w:r>
    </w:p>
    <w:p w14:paraId="32CEFB7E" w14:textId="0D8E2868" w:rsidR="001913D3" w:rsidRDefault="001913D3">
      <w:pPr>
        <w:pStyle w:val="Plattetekst"/>
        <w:numPr>
          <w:ilvl w:val="0"/>
          <w:numId w:val="28"/>
        </w:numPr>
        <w:jc w:val="both"/>
        <w:rPr>
          <w:rFonts w:ascii="Arial" w:hAnsi="Arial" w:cs="Arial"/>
          <w:sz w:val="20"/>
        </w:rPr>
      </w:pPr>
      <w:r>
        <w:rPr>
          <w:rFonts w:ascii="Arial" w:hAnsi="Arial" w:cs="Arial"/>
          <w:sz w:val="20"/>
        </w:rPr>
        <w:t xml:space="preserve">Elk jaar wordt ook meegedaan aan de </w:t>
      </w:r>
      <w:proofErr w:type="spellStart"/>
      <w:r>
        <w:rPr>
          <w:rFonts w:ascii="Arial" w:hAnsi="Arial" w:cs="Arial"/>
          <w:sz w:val="20"/>
        </w:rPr>
        <w:t>strapdag</w:t>
      </w:r>
      <w:proofErr w:type="spellEnd"/>
      <w:r>
        <w:rPr>
          <w:rFonts w:ascii="Arial" w:hAnsi="Arial" w:cs="Arial"/>
          <w:sz w:val="20"/>
        </w:rPr>
        <w:t>. Op die dag wordt iedereen uitgenodigd om te voet of met de fiets naar school te komen.</w:t>
      </w:r>
    </w:p>
    <w:p w14:paraId="355AA355" w14:textId="1ABDBFC9" w:rsidR="001913D3" w:rsidRDefault="001913D3">
      <w:pPr>
        <w:pStyle w:val="Plattetekst"/>
        <w:numPr>
          <w:ilvl w:val="0"/>
          <w:numId w:val="28"/>
        </w:numPr>
        <w:jc w:val="both"/>
        <w:rPr>
          <w:rFonts w:ascii="Arial" w:hAnsi="Arial" w:cs="Arial"/>
          <w:sz w:val="20"/>
        </w:rPr>
      </w:pPr>
      <w:r>
        <w:rPr>
          <w:rFonts w:ascii="Arial" w:hAnsi="Arial" w:cs="Arial"/>
          <w:sz w:val="20"/>
        </w:rPr>
        <w:t>Tijdens uitstappen hebben alle leerlingen een fluohesje aan, die worden gratis uitgedeeld door de gemeente.</w:t>
      </w:r>
    </w:p>
    <w:p w14:paraId="7C734E98" w14:textId="17DAE03B" w:rsidR="0043235B" w:rsidRPr="0043235B" w:rsidRDefault="0043235B">
      <w:pPr>
        <w:pStyle w:val="Plattetekst"/>
        <w:numPr>
          <w:ilvl w:val="0"/>
          <w:numId w:val="28"/>
        </w:numPr>
        <w:jc w:val="both"/>
        <w:rPr>
          <w:rFonts w:ascii="Arial" w:hAnsi="Arial" w:cs="Arial"/>
          <w:sz w:val="20"/>
          <w:highlight w:val="yellow"/>
        </w:rPr>
      </w:pPr>
      <w:r w:rsidRPr="0043235B">
        <w:rPr>
          <w:rFonts w:ascii="Arial" w:hAnsi="Arial" w:cs="Arial"/>
          <w:sz w:val="20"/>
          <w:highlight w:val="yellow"/>
        </w:rPr>
        <w:t>We gebruiken als in-en uitgang de poort achteraan. Er werd een rood pad aangelegd. Dit gebruiken</w:t>
      </w:r>
      <w:r>
        <w:rPr>
          <w:rFonts w:ascii="Arial" w:hAnsi="Arial" w:cs="Arial"/>
          <w:sz w:val="20"/>
          <w:highlight w:val="yellow"/>
        </w:rPr>
        <w:t xml:space="preserve"> we </w:t>
      </w:r>
      <w:r w:rsidRPr="0043235B">
        <w:rPr>
          <w:rFonts w:ascii="Arial" w:hAnsi="Arial" w:cs="Arial"/>
          <w:sz w:val="20"/>
          <w:highlight w:val="yellow"/>
        </w:rPr>
        <w:t xml:space="preserve"> om op een veilige manier tot aan de school te komen. De leerlingen gaan te voet en fietsen niet op het pad. </w:t>
      </w:r>
    </w:p>
    <w:p w14:paraId="5B864582" w14:textId="77777777" w:rsidR="001913D3" w:rsidRDefault="001913D3" w:rsidP="00217B53">
      <w:pPr>
        <w:widowControl w:val="0"/>
        <w:spacing w:after="0" w:line="240" w:lineRule="auto"/>
        <w:ind w:left="709" w:hanging="142"/>
        <w:rPr>
          <w:rFonts w:eastAsia="Times New Roman" w:cs="Arial"/>
          <w:i/>
          <w:snapToGrid w:val="0"/>
          <w:color w:val="0070C0"/>
          <w:szCs w:val="20"/>
          <w:lang w:val="nl-NL" w:eastAsia="nl-NL"/>
        </w:rPr>
      </w:pPr>
    </w:p>
    <w:p w14:paraId="2AD5D771" w14:textId="6B22BD15" w:rsidR="00217B53" w:rsidRPr="00C93798" w:rsidRDefault="00217B53" w:rsidP="00217B53">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bookmarkStart w:id="109" w:name="_Toc232473266"/>
      <w:r>
        <w:rPr>
          <w:rFonts w:eastAsia="Times New Roman" w:cs="Arial"/>
          <w:b/>
          <w:bCs/>
          <w:snapToGrid w:val="0"/>
          <w:szCs w:val="20"/>
          <w:lang w:val="nl-NL" w:eastAsia="nl-NL"/>
        </w:rPr>
        <w:t>2.</w:t>
      </w:r>
      <w:r w:rsidRPr="00C93798">
        <w:rPr>
          <w:rFonts w:eastAsia="Times New Roman" w:cs="Arial"/>
          <w:b/>
          <w:bCs/>
          <w:snapToGrid w:val="0"/>
          <w:szCs w:val="20"/>
          <w:lang w:val="nl-NL" w:eastAsia="nl-NL"/>
        </w:rPr>
        <w:t>1</w:t>
      </w:r>
      <w:r w:rsidR="000A78FE">
        <w:rPr>
          <w:rFonts w:eastAsia="Times New Roman" w:cs="Arial"/>
          <w:b/>
          <w:bCs/>
          <w:snapToGrid w:val="0"/>
          <w:szCs w:val="20"/>
          <w:lang w:val="nl-NL" w:eastAsia="nl-NL"/>
        </w:rPr>
        <w:t>0</w:t>
      </w:r>
      <w:r w:rsidRPr="00C93798">
        <w:rPr>
          <w:rFonts w:eastAsia="Times New Roman" w:cs="Arial"/>
          <w:b/>
          <w:bCs/>
          <w:snapToGrid w:val="0"/>
          <w:szCs w:val="20"/>
          <w:lang w:val="nl-NL" w:eastAsia="nl-NL"/>
        </w:rPr>
        <w:t>.</w:t>
      </w:r>
      <w:r w:rsidRPr="00C93798">
        <w:rPr>
          <w:rFonts w:eastAsia="Times New Roman" w:cs="Arial"/>
          <w:b/>
          <w:bCs/>
          <w:snapToGrid w:val="0"/>
          <w:szCs w:val="20"/>
          <w:lang w:val="nl-NL" w:eastAsia="nl-NL"/>
        </w:rPr>
        <w:tab/>
        <w:t>Verjaardagen</w:t>
      </w:r>
      <w:bookmarkEnd w:id="109"/>
    </w:p>
    <w:p w14:paraId="4B26A672" w14:textId="050D8599" w:rsidR="000A1EA1" w:rsidRPr="00C93798" w:rsidRDefault="000A1EA1" w:rsidP="00217B53">
      <w:pPr>
        <w:widowControl w:val="0"/>
        <w:spacing w:after="0" w:line="240" w:lineRule="auto"/>
        <w:rPr>
          <w:rFonts w:eastAsia="Times New Roman" w:cs="Arial"/>
          <w:snapToGrid w:val="0"/>
          <w:color w:val="00B0F0"/>
          <w:szCs w:val="20"/>
          <w:lang w:val="nl-NL" w:eastAsia="nl-NL"/>
        </w:rPr>
      </w:pPr>
    </w:p>
    <w:p w14:paraId="2909EAC0" w14:textId="77777777" w:rsidR="000A1EA1" w:rsidRPr="00C93798" w:rsidRDefault="000A1EA1" w:rsidP="000A1EA1">
      <w:pPr>
        <w:widowControl w:val="0"/>
        <w:spacing w:after="0" w:line="240" w:lineRule="auto"/>
        <w:rPr>
          <w:rFonts w:eastAsia="Times New Roman" w:cs="Arial"/>
          <w:snapToGrid w:val="0"/>
          <w:color w:val="00B0F0"/>
          <w:szCs w:val="20"/>
          <w:lang w:val="nl-NL" w:eastAsia="nl-NL"/>
        </w:rPr>
      </w:pPr>
    </w:p>
    <w:p w14:paraId="7C7F83EA" w14:textId="54D61FC0" w:rsidR="000A1EA1" w:rsidRPr="000A1EA1" w:rsidRDefault="000A1EA1" w:rsidP="000A1EA1">
      <w:pPr>
        <w:widowControl w:val="0"/>
        <w:spacing w:after="0" w:line="240" w:lineRule="auto"/>
        <w:rPr>
          <w:rFonts w:eastAsia="Times New Roman" w:cs="Arial"/>
          <w:iCs/>
          <w:snapToGrid w:val="0"/>
          <w:szCs w:val="20"/>
          <w:lang w:val="nl-NL" w:eastAsia="nl-NL"/>
        </w:rPr>
      </w:pPr>
      <w:r w:rsidRPr="000A1EA1">
        <w:rPr>
          <w:rFonts w:eastAsia="Times New Roman" w:cs="Arial"/>
          <w:iCs/>
          <w:snapToGrid w:val="0"/>
          <w:szCs w:val="20"/>
          <w:lang w:val="nl-NL" w:eastAsia="nl-NL"/>
        </w:rPr>
        <w:t>Wie zijn verjaardag viert in de klas, bespreekt met de klastitularis wanneer me</w:t>
      </w:r>
      <w:r w:rsidR="00964253">
        <w:rPr>
          <w:rFonts w:eastAsia="Times New Roman" w:cs="Arial"/>
          <w:iCs/>
          <w:snapToGrid w:val="0"/>
          <w:szCs w:val="20"/>
          <w:lang w:val="nl-NL" w:eastAsia="nl-NL"/>
        </w:rPr>
        <w:t>n</w:t>
      </w:r>
      <w:r w:rsidRPr="000A1EA1">
        <w:rPr>
          <w:rFonts w:eastAsia="Times New Roman" w:cs="Arial"/>
          <w:iCs/>
          <w:snapToGrid w:val="0"/>
          <w:szCs w:val="20"/>
          <w:lang w:val="nl-NL" w:eastAsia="nl-NL"/>
        </w:rPr>
        <w:t xml:space="preserve"> dit zal vieren. We opteren om geen speelgoed</w:t>
      </w:r>
      <w:r w:rsidR="00964253">
        <w:rPr>
          <w:rFonts w:eastAsia="Times New Roman" w:cs="Arial"/>
          <w:iCs/>
          <w:snapToGrid w:val="0"/>
          <w:szCs w:val="20"/>
          <w:lang w:val="nl-NL" w:eastAsia="nl-NL"/>
        </w:rPr>
        <w:t>/snoep</w:t>
      </w:r>
      <w:r w:rsidRPr="000A1EA1">
        <w:rPr>
          <w:rFonts w:eastAsia="Times New Roman" w:cs="Arial"/>
          <w:iCs/>
          <w:snapToGrid w:val="0"/>
          <w:szCs w:val="20"/>
          <w:lang w:val="nl-NL" w:eastAsia="nl-NL"/>
        </w:rPr>
        <w:t xml:space="preserve"> aan te kopen. Een gebakje of een stuk fruit is zeker een optie. </w:t>
      </w:r>
    </w:p>
    <w:p w14:paraId="4FE0AB54" w14:textId="77777777" w:rsidR="00246ACD" w:rsidRPr="000A1EA1" w:rsidRDefault="00246ACD" w:rsidP="00217B53">
      <w:pPr>
        <w:widowControl w:val="0"/>
        <w:spacing w:after="0" w:line="240" w:lineRule="auto"/>
        <w:rPr>
          <w:rFonts w:eastAsia="Times New Roman" w:cs="Arial"/>
          <w:iCs/>
          <w:snapToGrid w:val="0"/>
          <w:szCs w:val="20"/>
          <w:lang w:val="nl-NL" w:eastAsia="nl-NL"/>
        </w:rPr>
      </w:pPr>
    </w:p>
    <w:p w14:paraId="08E4FE6D" w14:textId="77777777" w:rsidR="00246ACD" w:rsidRDefault="00246ACD" w:rsidP="00217B53">
      <w:pPr>
        <w:widowControl w:val="0"/>
        <w:spacing w:after="0" w:line="240" w:lineRule="auto"/>
        <w:rPr>
          <w:rFonts w:eastAsia="Times New Roman" w:cs="Arial"/>
          <w:i/>
          <w:snapToGrid w:val="0"/>
          <w:color w:val="0070C0"/>
          <w:szCs w:val="20"/>
          <w:lang w:val="nl-NL" w:eastAsia="nl-NL"/>
        </w:rPr>
      </w:pPr>
    </w:p>
    <w:p w14:paraId="72ABE333" w14:textId="6CEDFD9F" w:rsidR="00217B53" w:rsidRPr="00C93798" w:rsidRDefault="00217B53" w:rsidP="00217B53">
      <w:pPr>
        <w:widowControl w:val="0"/>
        <w:spacing w:after="0" w:line="240" w:lineRule="auto"/>
        <w:rPr>
          <w:rFonts w:eastAsia="Times New Roman" w:cs="Arial"/>
          <w:snapToGrid w:val="0"/>
          <w:szCs w:val="20"/>
          <w:lang w:val="nl-NL" w:eastAsia="nl-NL"/>
        </w:rPr>
      </w:pPr>
      <w:r>
        <w:rPr>
          <w:rFonts w:eastAsia="Times New Roman" w:cs="Arial"/>
          <w:b/>
          <w:snapToGrid w:val="0"/>
          <w:szCs w:val="20"/>
          <w:lang w:val="nl-NL" w:eastAsia="nl-NL"/>
        </w:rPr>
        <w:t>2.</w:t>
      </w:r>
      <w:r w:rsidRPr="00C93798">
        <w:rPr>
          <w:rFonts w:eastAsia="Times New Roman" w:cs="Arial"/>
          <w:b/>
          <w:snapToGrid w:val="0"/>
          <w:szCs w:val="20"/>
          <w:lang w:val="nl-NL" w:eastAsia="nl-NL"/>
        </w:rPr>
        <w:t>1</w:t>
      </w:r>
      <w:r w:rsidR="000A78FE">
        <w:rPr>
          <w:rFonts w:eastAsia="Times New Roman" w:cs="Arial"/>
          <w:b/>
          <w:snapToGrid w:val="0"/>
          <w:szCs w:val="20"/>
          <w:lang w:val="nl-NL" w:eastAsia="nl-NL"/>
        </w:rPr>
        <w:t>1</w:t>
      </w:r>
      <w:r w:rsidRPr="00C93798">
        <w:rPr>
          <w:rFonts w:eastAsia="Times New Roman" w:cs="Arial"/>
          <w:b/>
          <w:snapToGrid w:val="0"/>
          <w:szCs w:val="20"/>
          <w:lang w:val="nl-NL" w:eastAsia="nl-NL"/>
        </w:rPr>
        <w:t>.   Leefregels voor leerlingen</w:t>
      </w:r>
    </w:p>
    <w:p w14:paraId="4737FDC2" w14:textId="77777777" w:rsidR="00217B53" w:rsidRPr="00C93798" w:rsidRDefault="00217B53" w:rsidP="00217B53">
      <w:pPr>
        <w:widowControl w:val="0"/>
        <w:spacing w:after="0" w:line="240" w:lineRule="auto"/>
        <w:ind w:left="709"/>
        <w:rPr>
          <w:rFonts w:eastAsia="Times New Roman" w:cs="Arial"/>
          <w:i/>
          <w:snapToGrid w:val="0"/>
          <w:szCs w:val="20"/>
          <w:lang w:val="nl-NL" w:eastAsia="nl-NL"/>
        </w:rPr>
      </w:pPr>
    </w:p>
    <w:p w14:paraId="63DCBC6A" w14:textId="77777777" w:rsidR="00246ACD" w:rsidRDefault="00246ACD" w:rsidP="00217B53">
      <w:pPr>
        <w:widowControl w:val="0"/>
        <w:spacing w:after="0" w:line="240" w:lineRule="auto"/>
        <w:rPr>
          <w:rFonts w:eastAsia="Times New Roman" w:cs="Arial"/>
          <w:i/>
          <w:snapToGrid w:val="0"/>
          <w:color w:val="0070C0"/>
          <w:szCs w:val="20"/>
          <w:lang w:val="nl-NL" w:eastAsia="nl-NL"/>
        </w:rPr>
      </w:pPr>
    </w:p>
    <w:p w14:paraId="1283A26E" w14:textId="57DEA297" w:rsidR="00246ACD" w:rsidRPr="000F0E78" w:rsidRDefault="00246ACD" w:rsidP="00246ACD">
      <w:pPr>
        <w:pStyle w:val="Kop2"/>
        <w:rPr>
          <w:rFonts w:ascii="Arial" w:hAnsi="Arial" w:cs="Arial"/>
          <w:i/>
          <w:sz w:val="20"/>
          <w:szCs w:val="20"/>
        </w:rPr>
      </w:pPr>
      <w:bookmarkStart w:id="110" w:name="_Toc105991405"/>
      <w:bookmarkStart w:id="111" w:name="_Toc105992005"/>
      <w:bookmarkStart w:id="112" w:name="_Toc221504458"/>
      <w:r w:rsidRPr="000F0E78">
        <w:rPr>
          <w:rFonts w:ascii="Arial" w:hAnsi="Arial" w:cs="Arial"/>
          <w:i/>
          <w:sz w:val="20"/>
          <w:szCs w:val="20"/>
        </w:rPr>
        <w:lastRenderedPageBreak/>
        <w:t>2.11.1.</w:t>
      </w:r>
      <w:r w:rsidRPr="000F0E78">
        <w:rPr>
          <w:rFonts w:ascii="Arial" w:hAnsi="Arial" w:cs="Arial"/>
          <w:i/>
          <w:sz w:val="20"/>
          <w:szCs w:val="20"/>
        </w:rPr>
        <w:tab/>
        <w:t>Contacten met anderen</w:t>
      </w:r>
      <w:bookmarkEnd w:id="110"/>
      <w:bookmarkEnd w:id="111"/>
      <w:bookmarkEnd w:id="112"/>
    </w:p>
    <w:p w14:paraId="5EFB174C"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De kinderen gedragen zich beleefd, vriendelijk en welwillend tegenover elkaar, de directie, de leerkrachten en de bezoekers van de school. Gebrek aan eerbied tegenover één van deze personen wordt opgevolgd door de directie, de leerkracht en in het bijzonder door de titularis.</w:t>
      </w:r>
    </w:p>
    <w:p w14:paraId="61B9A76F" w14:textId="19397EF3" w:rsidR="00246ACD" w:rsidRPr="000F0E78" w:rsidRDefault="00246ACD" w:rsidP="00246ACD">
      <w:pPr>
        <w:pStyle w:val="Kop2"/>
        <w:rPr>
          <w:rFonts w:ascii="Arial" w:hAnsi="Arial" w:cs="Arial"/>
          <w:i/>
          <w:sz w:val="20"/>
          <w:szCs w:val="20"/>
        </w:rPr>
      </w:pPr>
      <w:bookmarkStart w:id="113" w:name="_Toc105991406"/>
      <w:bookmarkStart w:id="114" w:name="_Toc105992006"/>
      <w:bookmarkStart w:id="115" w:name="_Toc221504459"/>
      <w:r w:rsidRPr="000F0E78">
        <w:rPr>
          <w:rFonts w:ascii="Arial" w:hAnsi="Arial" w:cs="Arial"/>
          <w:i/>
          <w:sz w:val="20"/>
          <w:szCs w:val="20"/>
        </w:rPr>
        <w:t>2.11.2.</w:t>
      </w:r>
      <w:r w:rsidRPr="000F0E78">
        <w:rPr>
          <w:rFonts w:ascii="Arial" w:hAnsi="Arial" w:cs="Arial"/>
          <w:i/>
          <w:sz w:val="20"/>
          <w:szCs w:val="20"/>
        </w:rPr>
        <w:tab/>
        <w:t>Afwijkend gedrag</w:t>
      </w:r>
      <w:bookmarkEnd w:id="113"/>
      <w:bookmarkEnd w:id="114"/>
      <w:bookmarkEnd w:id="115"/>
    </w:p>
    <w:p w14:paraId="2A592B96"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De school heeft naast haar onderwijsopdracht ook een opvoedingsopdracht. Deze laatste opdracht kan de school pas goed vervullen wanneer zij hierin volledig gesteund wordt door de ouders.  Gebrek aan het nodige vertrouwen verstoort de relatie ouders-school.  Het kind mag hier niet het slachtoffer van worden. In voorkomend geval kan de school vragen aan de ouders om voor hun kind(eren) een andere school te zoeken.</w:t>
      </w:r>
    </w:p>
    <w:p w14:paraId="39E9E04D" w14:textId="4DC7E853" w:rsidR="00246ACD" w:rsidRPr="000F0E78" w:rsidRDefault="00246ACD" w:rsidP="00246ACD">
      <w:pPr>
        <w:pStyle w:val="Kop2"/>
        <w:rPr>
          <w:rFonts w:ascii="Arial" w:hAnsi="Arial" w:cs="Arial"/>
          <w:i/>
          <w:sz w:val="20"/>
          <w:szCs w:val="20"/>
        </w:rPr>
      </w:pPr>
      <w:bookmarkStart w:id="116" w:name="_Toc105991407"/>
      <w:bookmarkStart w:id="117" w:name="_Toc105992007"/>
      <w:bookmarkStart w:id="118" w:name="_Toc221504460"/>
      <w:r w:rsidRPr="000F0E78">
        <w:rPr>
          <w:rFonts w:ascii="Arial" w:hAnsi="Arial" w:cs="Arial"/>
          <w:i/>
          <w:sz w:val="20"/>
          <w:szCs w:val="20"/>
        </w:rPr>
        <w:t>2.11.3.</w:t>
      </w:r>
      <w:r w:rsidRPr="000F0E78">
        <w:rPr>
          <w:rFonts w:ascii="Arial" w:hAnsi="Arial" w:cs="Arial"/>
          <w:i/>
          <w:sz w:val="20"/>
          <w:szCs w:val="20"/>
        </w:rPr>
        <w:tab/>
        <w:t>Houding</w:t>
      </w:r>
      <w:bookmarkEnd w:id="116"/>
      <w:bookmarkEnd w:id="117"/>
      <w:bookmarkEnd w:id="118"/>
    </w:p>
    <w:p w14:paraId="5C4EB666"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De kinderen verzorgen hun houding. Jongens en meisjes gedragen zich hoffelijk tegenover elkaar. Vrijpostig of uitdagend gedrag wordt in de school niet aanvaard ook niet aan de schooluitgangen.</w:t>
      </w:r>
    </w:p>
    <w:p w14:paraId="52B84B62"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 xml:space="preserve">Kinderen van de lagere school helpen waar nodig de kleuters om hun weg te vinden door het gebouw.  </w:t>
      </w:r>
    </w:p>
    <w:p w14:paraId="0330D0C3" w14:textId="5FF3F9DD" w:rsidR="00246ACD" w:rsidRPr="000F0E78" w:rsidRDefault="00246ACD" w:rsidP="00246ACD">
      <w:pPr>
        <w:pStyle w:val="Kop2"/>
        <w:rPr>
          <w:rFonts w:ascii="Arial" w:hAnsi="Arial" w:cs="Arial"/>
          <w:i/>
          <w:sz w:val="20"/>
          <w:szCs w:val="20"/>
        </w:rPr>
      </w:pPr>
      <w:bookmarkStart w:id="119" w:name="_Toc105991408"/>
      <w:bookmarkStart w:id="120" w:name="_Toc105992008"/>
      <w:bookmarkStart w:id="121" w:name="_Toc221504461"/>
      <w:r w:rsidRPr="000F0E78">
        <w:rPr>
          <w:rFonts w:ascii="Arial" w:hAnsi="Arial" w:cs="Arial"/>
          <w:i/>
          <w:sz w:val="20"/>
          <w:szCs w:val="20"/>
        </w:rPr>
        <w:t>2.11.4.</w:t>
      </w:r>
      <w:r w:rsidRPr="000F0E78">
        <w:rPr>
          <w:rFonts w:ascii="Arial" w:hAnsi="Arial" w:cs="Arial"/>
          <w:i/>
          <w:sz w:val="20"/>
          <w:szCs w:val="20"/>
        </w:rPr>
        <w:tab/>
        <w:t>Gedrag in de refter</w:t>
      </w:r>
      <w:bookmarkEnd w:id="119"/>
      <w:bookmarkEnd w:id="120"/>
      <w:bookmarkEnd w:id="121"/>
    </w:p>
    <w:p w14:paraId="02C57A5F"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Bij het belsignaal verzamelen</w:t>
      </w:r>
      <w:r w:rsidRPr="000F0E78">
        <w:rPr>
          <w:rFonts w:ascii="Arial" w:hAnsi="Arial" w:cs="Arial"/>
          <w:i/>
          <w:iCs/>
          <w:sz w:val="20"/>
        </w:rPr>
        <w:t xml:space="preserve"> </w:t>
      </w:r>
      <w:r w:rsidRPr="000F0E78">
        <w:rPr>
          <w:rFonts w:ascii="Arial" w:hAnsi="Arial" w:cs="Arial"/>
          <w:sz w:val="20"/>
        </w:rPr>
        <w:t>de kinderen op de speelplaats. Ze gaan in de rij staan. Onder begeleiding van de toezichter gaan ze rustig naar de refter. In de refter mag er tijdens het eten gefluisterd worden, niet geroepen. Wie zich niet aan die afspraak houdt, wordt daarop gewezen door de toezichter.</w:t>
      </w:r>
      <w:r w:rsidRPr="000F0E78">
        <w:rPr>
          <w:rFonts w:ascii="Arial" w:hAnsi="Arial" w:cs="Arial"/>
          <w:i/>
          <w:iCs/>
          <w:sz w:val="20"/>
        </w:rPr>
        <w:t xml:space="preserve"> </w:t>
      </w:r>
      <w:r w:rsidRPr="000F0E78">
        <w:rPr>
          <w:rFonts w:ascii="Arial" w:hAnsi="Arial" w:cs="Arial"/>
          <w:sz w:val="20"/>
        </w:rPr>
        <w:t>Ze zien er op toe dat de kinderen hun bord leeg eten of ten minste twee van de drie</w:t>
      </w:r>
      <w:r w:rsidRPr="000F0E78">
        <w:rPr>
          <w:rFonts w:ascii="Arial" w:hAnsi="Arial" w:cs="Arial"/>
          <w:i/>
          <w:iCs/>
          <w:sz w:val="20"/>
        </w:rPr>
        <w:t xml:space="preserve"> </w:t>
      </w:r>
      <w:r w:rsidRPr="000F0E78">
        <w:rPr>
          <w:rFonts w:ascii="Arial" w:hAnsi="Arial" w:cs="Arial"/>
          <w:sz w:val="20"/>
        </w:rPr>
        <w:t>spijzen proeven. Bepaalde kinderen lusten soms iets niet... Iedere leerkracht oordeelt op dat moment als een ‘huisvader-moeder’... Bij veelvuldig 'niet lusten' wordt er contact opgenomen met de ouders.</w:t>
      </w:r>
    </w:p>
    <w:p w14:paraId="6CF44476"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Op het teken van de toezichter mag een tafel leerlingen aanschuiven. Wie gedaan heeft met eten, wacht op het teken van de toezichter om de refter te verlaten. Op die manier wordt vermeden dat leerlingen vlug wat eten of zelfs helemaal niet eten om zo gauw mogelijk terug te kunnen gaan spelen.</w:t>
      </w:r>
    </w:p>
    <w:p w14:paraId="71F34B4F" w14:textId="7983DA76" w:rsidR="00246ACD" w:rsidRPr="000F0E78" w:rsidRDefault="00246ACD" w:rsidP="00246ACD">
      <w:pPr>
        <w:pStyle w:val="Kop2"/>
        <w:rPr>
          <w:rFonts w:ascii="Arial" w:hAnsi="Arial" w:cs="Arial"/>
          <w:i/>
          <w:sz w:val="20"/>
          <w:szCs w:val="20"/>
        </w:rPr>
      </w:pPr>
      <w:bookmarkStart w:id="122" w:name="_Toc105991409"/>
      <w:bookmarkStart w:id="123" w:name="_Toc105992009"/>
      <w:bookmarkStart w:id="124" w:name="_Toc221504462"/>
      <w:r w:rsidRPr="000F0E78">
        <w:rPr>
          <w:rFonts w:ascii="Arial" w:hAnsi="Arial" w:cs="Arial"/>
          <w:i/>
          <w:sz w:val="20"/>
          <w:szCs w:val="20"/>
        </w:rPr>
        <w:t>2.11.5.</w:t>
      </w:r>
      <w:r w:rsidRPr="000F0E78">
        <w:rPr>
          <w:rFonts w:ascii="Arial" w:hAnsi="Arial" w:cs="Arial"/>
          <w:i/>
          <w:sz w:val="20"/>
          <w:szCs w:val="20"/>
        </w:rPr>
        <w:tab/>
        <w:t>Milieubewust gedrag</w:t>
      </w:r>
      <w:bookmarkEnd w:id="122"/>
      <w:bookmarkEnd w:id="123"/>
      <w:bookmarkEnd w:id="124"/>
    </w:p>
    <w:p w14:paraId="1D9D165B"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Om het (leef)milieu voor iedereen op de school aangenaam te houden, is het nodig 'milieubewust' te leven.  Daarom wordt in de klassen, op de speelplaats,... opgeruimd.  Het schoolmaterieel wordt met respect behandeld.  Op school worden de kinderen geleerd om afval te sorteren. Ook de klas wordt zo georganiseerd dat er kan worden gesorteerd. Op de speelplaats is er een mini-containerpark.</w:t>
      </w:r>
    </w:p>
    <w:p w14:paraId="2E6F4FE4" w14:textId="1866C0CF" w:rsidR="00246ACD" w:rsidRPr="000F0E78" w:rsidRDefault="00246ACD" w:rsidP="00246ACD">
      <w:pPr>
        <w:pStyle w:val="Kop2"/>
        <w:rPr>
          <w:rFonts w:ascii="Arial" w:hAnsi="Arial" w:cs="Arial"/>
          <w:i/>
          <w:sz w:val="20"/>
          <w:szCs w:val="20"/>
        </w:rPr>
      </w:pPr>
      <w:bookmarkStart w:id="125" w:name="_Toc105991410"/>
      <w:bookmarkStart w:id="126" w:name="_Toc105992010"/>
      <w:bookmarkStart w:id="127" w:name="_Toc221504463"/>
      <w:r w:rsidRPr="000F0E78">
        <w:rPr>
          <w:rFonts w:ascii="Arial" w:hAnsi="Arial" w:cs="Arial"/>
          <w:i/>
          <w:sz w:val="20"/>
          <w:szCs w:val="20"/>
        </w:rPr>
        <w:t xml:space="preserve">2.11.6 </w:t>
      </w:r>
      <w:r w:rsidRPr="000F0E78">
        <w:rPr>
          <w:rFonts w:ascii="Arial" w:hAnsi="Arial" w:cs="Arial"/>
          <w:i/>
          <w:sz w:val="20"/>
          <w:szCs w:val="20"/>
        </w:rPr>
        <w:tab/>
        <w:t>Schadevergoeding</w:t>
      </w:r>
      <w:bookmarkEnd w:id="125"/>
      <w:bookmarkEnd w:id="126"/>
      <w:bookmarkEnd w:id="127"/>
    </w:p>
    <w:p w14:paraId="7F58A575"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Voor opzettelijke beschadiging aan gebouwen, meubels en materiaal wordt van de kinderen een schadevergoeding gevraagd, gelijk aan de kosten van de herstelling.  Schade die het gevolg is van persoonlijke nalatigheid wordt eveneens door de ouders vergoed. Door onderling overleg met de betrokkenen kunnen veel discussies vermeden worden.</w:t>
      </w:r>
    </w:p>
    <w:p w14:paraId="06D06C39" w14:textId="66258D5F" w:rsidR="00246ACD" w:rsidRPr="000F0E78" w:rsidRDefault="00246ACD" w:rsidP="00246ACD">
      <w:pPr>
        <w:pStyle w:val="Kop2"/>
        <w:rPr>
          <w:rFonts w:ascii="Arial" w:hAnsi="Arial" w:cs="Arial"/>
          <w:i/>
          <w:sz w:val="20"/>
          <w:szCs w:val="20"/>
        </w:rPr>
      </w:pPr>
      <w:bookmarkStart w:id="128" w:name="_Toc105991411"/>
      <w:bookmarkStart w:id="129" w:name="_Toc105992011"/>
      <w:bookmarkStart w:id="130" w:name="_Toc221504464"/>
      <w:r w:rsidRPr="000F0E78">
        <w:rPr>
          <w:rFonts w:ascii="Arial" w:hAnsi="Arial" w:cs="Arial"/>
          <w:i/>
          <w:sz w:val="20"/>
          <w:szCs w:val="20"/>
        </w:rPr>
        <w:t xml:space="preserve">2.11.7 </w:t>
      </w:r>
      <w:r w:rsidRPr="000F0E78">
        <w:rPr>
          <w:rFonts w:ascii="Arial" w:hAnsi="Arial" w:cs="Arial"/>
          <w:i/>
          <w:sz w:val="20"/>
          <w:szCs w:val="20"/>
        </w:rPr>
        <w:tab/>
        <w:t>Schoolmaterieel</w:t>
      </w:r>
      <w:bookmarkEnd w:id="128"/>
      <w:bookmarkEnd w:id="129"/>
      <w:bookmarkEnd w:id="130"/>
    </w:p>
    <w:p w14:paraId="04D47DC9" w14:textId="1D4E05F1" w:rsidR="00246ACD" w:rsidRPr="000F0E78" w:rsidRDefault="00246ACD" w:rsidP="00246ACD">
      <w:pPr>
        <w:pStyle w:val="Plattetekst"/>
        <w:jc w:val="both"/>
        <w:rPr>
          <w:rFonts w:ascii="Arial" w:hAnsi="Arial" w:cs="Arial"/>
          <w:sz w:val="20"/>
        </w:rPr>
      </w:pPr>
      <w:r w:rsidRPr="000F0E78">
        <w:rPr>
          <w:rFonts w:ascii="Arial" w:hAnsi="Arial" w:cs="Arial"/>
          <w:sz w:val="20"/>
        </w:rPr>
        <w:t xml:space="preserve">In principe worden alle benodigdheden voor de kleuters door de school ter beschikking gesteld. </w:t>
      </w:r>
    </w:p>
    <w:p w14:paraId="66EA2889"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Elke leerling van de lagere school krijgt in het begin van het schooljaar een balpen, een gom, een potlood en een lat. Alle leerboeken, schriften en een aanbod schrijf- en tekenmaterieel worden gratis ter beschikking van de kinderen gesteld.  Bij verlies van schoolmaterieel  (boeken, schriften,…) moet de tegenwaarde vergoed worden.</w:t>
      </w:r>
    </w:p>
    <w:p w14:paraId="40220987" w14:textId="77805968" w:rsidR="00246ACD" w:rsidRPr="000F0E78" w:rsidRDefault="00246ACD" w:rsidP="00246ACD">
      <w:pPr>
        <w:pStyle w:val="Kop2"/>
        <w:rPr>
          <w:rFonts w:ascii="Arial" w:hAnsi="Arial" w:cs="Arial"/>
          <w:i/>
          <w:sz w:val="20"/>
          <w:szCs w:val="20"/>
        </w:rPr>
      </w:pPr>
      <w:bookmarkStart w:id="131" w:name="_Toc105991412"/>
      <w:bookmarkStart w:id="132" w:name="_Toc105992012"/>
      <w:bookmarkStart w:id="133" w:name="_Toc221504465"/>
      <w:r w:rsidRPr="000F0E78">
        <w:rPr>
          <w:rFonts w:ascii="Arial" w:hAnsi="Arial" w:cs="Arial"/>
          <w:i/>
          <w:sz w:val="20"/>
          <w:szCs w:val="20"/>
        </w:rPr>
        <w:t xml:space="preserve">2.11.8 </w:t>
      </w:r>
      <w:r w:rsidRPr="000F0E78">
        <w:rPr>
          <w:rFonts w:ascii="Arial" w:hAnsi="Arial" w:cs="Arial"/>
          <w:i/>
          <w:sz w:val="20"/>
          <w:szCs w:val="20"/>
        </w:rPr>
        <w:tab/>
        <w:t>Snoepgoed</w:t>
      </w:r>
      <w:bookmarkEnd w:id="131"/>
      <w:bookmarkEnd w:id="132"/>
      <w:bookmarkEnd w:id="133"/>
      <w:r w:rsidR="002A73CE">
        <w:rPr>
          <w:rFonts w:ascii="Arial" w:hAnsi="Arial" w:cs="Arial"/>
          <w:i/>
          <w:sz w:val="20"/>
          <w:szCs w:val="20"/>
        </w:rPr>
        <w:t>/drank/koeken</w:t>
      </w:r>
    </w:p>
    <w:p w14:paraId="7ED79FCE" w14:textId="01F882E7" w:rsidR="002A73CE" w:rsidRPr="002A73CE" w:rsidRDefault="006C68B1" w:rsidP="00246ACD">
      <w:pPr>
        <w:pStyle w:val="Plattetekst"/>
        <w:jc w:val="both"/>
        <w:rPr>
          <w:rFonts w:ascii="Arial" w:hAnsi="Arial" w:cs="Arial"/>
          <w:sz w:val="20"/>
        </w:rPr>
      </w:pPr>
      <w:r>
        <w:rPr>
          <w:rFonts w:ascii="Arial" w:hAnsi="Arial" w:cs="Arial"/>
          <w:sz w:val="20"/>
        </w:rPr>
        <w:t xml:space="preserve">De kleuters eten in de voormiddag fruit die ze van thuis </w:t>
      </w:r>
      <w:proofErr w:type="spellStart"/>
      <w:r>
        <w:rPr>
          <w:rFonts w:ascii="Arial" w:hAnsi="Arial" w:cs="Arial"/>
          <w:sz w:val="20"/>
        </w:rPr>
        <w:t>meebrengen.</w:t>
      </w:r>
      <w:r w:rsidRPr="000F0E78">
        <w:rPr>
          <w:rFonts w:ascii="Arial" w:hAnsi="Arial" w:cs="Arial"/>
          <w:sz w:val="20"/>
        </w:rPr>
        <w:t>De</w:t>
      </w:r>
      <w:proofErr w:type="spellEnd"/>
      <w:r w:rsidRPr="000F0E78">
        <w:rPr>
          <w:rFonts w:ascii="Arial" w:hAnsi="Arial" w:cs="Arial"/>
          <w:sz w:val="20"/>
        </w:rPr>
        <w:t xml:space="preserve"> kleuters krijgen tijdens de speeltijden </w:t>
      </w:r>
      <w:r>
        <w:rPr>
          <w:rFonts w:ascii="Arial" w:hAnsi="Arial" w:cs="Arial"/>
          <w:sz w:val="20"/>
        </w:rPr>
        <w:t xml:space="preserve">in de namiddag </w:t>
      </w:r>
      <w:r w:rsidRPr="000F0E78">
        <w:rPr>
          <w:rFonts w:ascii="Arial" w:hAnsi="Arial" w:cs="Arial"/>
          <w:sz w:val="20"/>
        </w:rPr>
        <w:t>een koek van de begeleider</w:t>
      </w:r>
      <w:r>
        <w:rPr>
          <w:rFonts w:ascii="Arial" w:hAnsi="Arial" w:cs="Arial"/>
          <w:sz w:val="20"/>
        </w:rPr>
        <w:t xml:space="preserve">, dit komt op de factuur. De leerlingen van het lager brengen zelf hun koek en fruit mee. In de voormiddag eten ze fruit en in de namiddag een koek, dit met maximaal één laagje </w:t>
      </w:r>
      <w:proofErr w:type="spellStart"/>
      <w:r>
        <w:rPr>
          <w:rFonts w:ascii="Arial" w:hAnsi="Arial" w:cs="Arial"/>
          <w:sz w:val="20"/>
        </w:rPr>
        <w:t>chocolade</w:t>
      </w:r>
      <w:r w:rsidRPr="002A73CE">
        <w:rPr>
          <w:rFonts w:ascii="Arial" w:hAnsi="Arial" w:cs="Arial"/>
          <w:sz w:val="20"/>
        </w:rPr>
        <w:t>.</w:t>
      </w:r>
      <w:r w:rsidR="002A73CE" w:rsidRPr="002A73CE">
        <w:rPr>
          <w:rFonts w:ascii="Arial" w:hAnsi="Arial" w:cs="Arial"/>
          <w:sz w:val="20"/>
        </w:rPr>
        <w:t>Water</w:t>
      </w:r>
      <w:proofErr w:type="spellEnd"/>
      <w:r w:rsidR="002A73CE" w:rsidRPr="002A73CE">
        <w:rPr>
          <w:rFonts w:ascii="Arial" w:hAnsi="Arial" w:cs="Arial"/>
          <w:sz w:val="20"/>
        </w:rPr>
        <w:t xml:space="preserve"> mag van thuis meegebracht worden, dit enkel in een </w:t>
      </w:r>
      <w:proofErr w:type="spellStart"/>
      <w:r w:rsidR="002A73CE" w:rsidRPr="002A73CE">
        <w:rPr>
          <w:rFonts w:ascii="Arial" w:hAnsi="Arial" w:cs="Arial"/>
          <w:sz w:val="20"/>
        </w:rPr>
        <w:t>hervulbare</w:t>
      </w:r>
      <w:proofErr w:type="spellEnd"/>
      <w:r w:rsidR="002A73CE" w:rsidRPr="002A73CE">
        <w:rPr>
          <w:rFonts w:ascii="Arial" w:hAnsi="Arial" w:cs="Arial"/>
          <w:sz w:val="20"/>
        </w:rPr>
        <w:t xml:space="preserve"> drinkbus (PMD-verpakkingen worden niet meer toegelaten). Graag alle drinkbussen en koekendoosjes duidelijk naamtekenen.</w:t>
      </w:r>
    </w:p>
    <w:p w14:paraId="6628E6FB" w14:textId="77777777" w:rsidR="002A73CE" w:rsidRPr="000F0E78" w:rsidRDefault="002A73CE" w:rsidP="00246ACD">
      <w:pPr>
        <w:pStyle w:val="Plattetekst"/>
        <w:jc w:val="both"/>
        <w:rPr>
          <w:rFonts w:ascii="Arial" w:hAnsi="Arial" w:cs="Arial"/>
          <w:b/>
          <w:bCs/>
          <w:i/>
          <w:iCs/>
          <w:sz w:val="20"/>
          <w:lang w:val="nl"/>
        </w:rPr>
      </w:pPr>
    </w:p>
    <w:p w14:paraId="6DEA2219" w14:textId="79EAC5FF" w:rsidR="00246ACD" w:rsidRPr="000F0E78" w:rsidRDefault="00246ACD">
      <w:pPr>
        <w:pStyle w:val="Kop2"/>
        <w:keepLines w:val="0"/>
        <w:numPr>
          <w:ilvl w:val="2"/>
          <w:numId w:val="31"/>
        </w:numPr>
        <w:spacing w:before="120" w:after="240" w:line="240" w:lineRule="auto"/>
        <w:rPr>
          <w:rFonts w:ascii="Arial" w:hAnsi="Arial" w:cs="Arial"/>
          <w:i/>
          <w:sz w:val="20"/>
          <w:szCs w:val="20"/>
        </w:rPr>
      </w:pPr>
      <w:bookmarkStart w:id="134" w:name="_Toc105991413"/>
      <w:bookmarkStart w:id="135" w:name="_Toc105992013"/>
      <w:bookmarkStart w:id="136" w:name="_Toc221504466"/>
      <w:r w:rsidRPr="000F0E78">
        <w:rPr>
          <w:rFonts w:ascii="Arial" w:hAnsi="Arial" w:cs="Arial"/>
          <w:i/>
          <w:sz w:val="20"/>
          <w:szCs w:val="20"/>
        </w:rPr>
        <w:t xml:space="preserve">          Speelgoed</w:t>
      </w:r>
      <w:bookmarkEnd w:id="134"/>
      <w:bookmarkEnd w:id="135"/>
      <w:bookmarkEnd w:id="136"/>
    </w:p>
    <w:p w14:paraId="4A2B0E1F"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Het is aan te bevelen, dat de kleuters geen speelgoed meebrengen van thuis, tenzij dit door de juf gevraagd is.</w:t>
      </w:r>
    </w:p>
    <w:p w14:paraId="70C98A9C"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 xml:space="preserve">De leerlingen van de lagere school kunnen het best hun speelgoed thuis laten.  Wij zijn niet </w:t>
      </w:r>
      <w:r w:rsidRPr="000F0E78">
        <w:rPr>
          <w:rFonts w:ascii="Arial" w:hAnsi="Arial" w:cs="Arial"/>
          <w:sz w:val="20"/>
        </w:rPr>
        <w:lastRenderedPageBreak/>
        <w:t>verantwoordelijk voor verlies of breuk.</w:t>
      </w:r>
    </w:p>
    <w:p w14:paraId="7ED76A38" w14:textId="52C40336" w:rsidR="00246ACD" w:rsidRPr="000F0E78" w:rsidRDefault="00246ACD" w:rsidP="00246ACD">
      <w:pPr>
        <w:pStyle w:val="Kop2"/>
        <w:rPr>
          <w:rFonts w:ascii="Arial" w:hAnsi="Arial" w:cs="Arial"/>
          <w:i/>
          <w:sz w:val="20"/>
          <w:szCs w:val="20"/>
        </w:rPr>
      </w:pPr>
      <w:bookmarkStart w:id="137" w:name="_Toc105991414"/>
      <w:bookmarkStart w:id="138" w:name="_Toc105992014"/>
      <w:bookmarkStart w:id="139" w:name="_Toc221504467"/>
      <w:r w:rsidRPr="000F0E78">
        <w:rPr>
          <w:rFonts w:ascii="Arial" w:hAnsi="Arial" w:cs="Arial"/>
          <w:i/>
          <w:sz w:val="20"/>
          <w:szCs w:val="20"/>
        </w:rPr>
        <w:t>2.11.10.</w:t>
      </w:r>
      <w:r w:rsidRPr="000F0E78">
        <w:rPr>
          <w:rFonts w:ascii="Arial" w:hAnsi="Arial" w:cs="Arial"/>
          <w:i/>
          <w:sz w:val="20"/>
          <w:szCs w:val="20"/>
        </w:rPr>
        <w:tab/>
        <w:t>Uiterlijk voorkomen</w:t>
      </w:r>
      <w:bookmarkEnd w:id="137"/>
      <w:bookmarkEnd w:id="138"/>
      <w:bookmarkEnd w:id="139"/>
    </w:p>
    <w:p w14:paraId="2912E7BF"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Kledij, schoeisel en haartooi zijn eenvoudig en hygiënisch.  Het uiterlijke mag geen middel zijn om zich te distantiëren van de medeleerlingen.  In die geest wordt er duidelijk afstand genomen van de modebewegingen en/of ideologische bewegingen die zich ook uitwendig manifesteren (kledij, haartooi, insignes, agressieve symbolen, ...).</w:t>
      </w:r>
    </w:p>
    <w:p w14:paraId="55515889"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Tijdens de lessen lichamelijke opvoeding houden de leerlingen van de lagere school zich aan de voorgeschreven sportkledij.</w:t>
      </w:r>
    </w:p>
    <w:p w14:paraId="2CBE6AEB" w14:textId="77777777" w:rsidR="00246ACD" w:rsidRPr="000F0E78" w:rsidRDefault="00246ACD" w:rsidP="00246ACD">
      <w:pPr>
        <w:pStyle w:val="Plattetekst"/>
        <w:rPr>
          <w:rFonts w:ascii="Arial" w:hAnsi="Arial" w:cs="Arial"/>
          <w:sz w:val="20"/>
        </w:rPr>
      </w:pPr>
      <w:r w:rsidRPr="000F0E78">
        <w:rPr>
          <w:rFonts w:ascii="Arial" w:hAnsi="Arial" w:cs="Arial"/>
          <w:sz w:val="20"/>
        </w:rPr>
        <w:t xml:space="preserve">- de verplichte rode school </w:t>
      </w:r>
      <w:proofErr w:type="spellStart"/>
      <w:r w:rsidRPr="000F0E78">
        <w:rPr>
          <w:rFonts w:ascii="Arial" w:hAnsi="Arial" w:cs="Arial"/>
          <w:sz w:val="20"/>
        </w:rPr>
        <w:t>t-shirt</w:t>
      </w:r>
      <w:proofErr w:type="spellEnd"/>
      <w:r w:rsidRPr="000F0E78">
        <w:rPr>
          <w:rFonts w:ascii="Arial" w:hAnsi="Arial" w:cs="Arial"/>
          <w:sz w:val="20"/>
        </w:rPr>
        <w:t xml:space="preserve"> met logo;</w:t>
      </w:r>
      <w:r w:rsidRPr="000F0E78">
        <w:rPr>
          <w:rFonts w:ascii="Arial" w:hAnsi="Arial" w:cs="Arial"/>
          <w:sz w:val="20"/>
        </w:rPr>
        <w:br/>
        <w:t xml:space="preserve">- turnpantoffels of sportschoenen zijn verplicht, </w:t>
      </w:r>
      <w:r w:rsidRPr="000F0E78">
        <w:rPr>
          <w:rFonts w:ascii="Arial" w:hAnsi="Arial" w:cs="Arial"/>
          <w:sz w:val="20"/>
        </w:rPr>
        <w:br/>
        <w:t>- zwembroek  of  badpak</w:t>
      </w:r>
    </w:p>
    <w:p w14:paraId="20188979" w14:textId="77777777" w:rsidR="00246ACD" w:rsidRPr="000F0E78" w:rsidRDefault="00246ACD" w:rsidP="00246ACD">
      <w:pPr>
        <w:pStyle w:val="Plattetekst"/>
        <w:rPr>
          <w:rFonts w:ascii="Arial" w:hAnsi="Arial" w:cs="Arial"/>
          <w:sz w:val="20"/>
        </w:rPr>
      </w:pPr>
      <w:r w:rsidRPr="000F0E78">
        <w:rPr>
          <w:rFonts w:ascii="Arial" w:hAnsi="Arial" w:cs="Arial"/>
          <w:sz w:val="20"/>
        </w:rPr>
        <w:t>- horloges, hinderende juwelen worden afgedaan voor de gymles</w:t>
      </w:r>
    </w:p>
    <w:p w14:paraId="685EA119" w14:textId="77777777" w:rsidR="00246ACD" w:rsidRPr="000F0E78" w:rsidRDefault="00246ACD" w:rsidP="00246ACD">
      <w:pPr>
        <w:pStyle w:val="Plattetekst"/>
        <w:rPr>
          <w:rFonts w:ascii="Arial" w:hAnsi="Arial" w:cs="Arial"/>
          <w:sz w:val="20"/>
        </w:rPr>
      </w:pPr>
      <w:r w:rsidRPr="000F0E78">
        <w:rPr>
          <w:rFonts w:ascii="Arial" w:hAnsi="Arial" w:cs="Arial"/>
          <w:sz w:val="20"/>
        </w:rPr>
        <w:t>- langere haren worden met een elastiekje samengebonden.</w:t>
      </w:r>
    </w:p>
    <w:p w14:paraId="11573A7D"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Bij andere sportactiviteiten dragen de leerlingen gemakkelijke, sportieve kledij.</w:t>
      </w:r>
    </w:p>
    <w:p w14:paraId="5A6B914B" w14:textId="1F4E026C" w:rsidR="00246ACD" w:rsidRPr="000F0E78" w:rsidRDefault="00246ACD" w:rsidP="00246ACD">
      <w:pPr>
        <w:pStyle w:val="Kop2"/>
        <w:rPr>
          <w:rFonts w:ascii="Arial" w:hAnsi="Arial" w:cs="Arial"/>
          <w:i/>
          <w:sz w:val="20"/>
          <w:szCs w:val="20"/>
        </w:rPr>
      </w:pPr>
      <w:bookmarkStart w:id="140" w:name="_Toc105991415"/>
      <w:bookmarkStart w:id="141" w:name="_Toc105992015"/>
      <w:bookmarkStart w:id="142" w:name="_Toc221504468"/>
      <w:r w:rsidRPr="000F0E78">
        <w:rPr>
          <w:rFonts w:ascii="Arial" w:hAnsi="Arial" w:cs="Arial"/>
          <w:i/>
          <w:sz w:val="20"/>
          <w:szCs w:val="20"/>
        </w:rPr>
        <w:t>2.11.11.</w:t>
      </w:r>
      <w:r w:rsidRPr="000F0E78">
        <w:rPr>
          <w:rFonts w:ascii="Arial" w:hAnsi="Arial" w:cs="Arial"/>
          <w:i/>
          <w:sz w:val="20"/>
          <w:szCs w:val="20"/>
        </w:rPr>
        <w:tab/>
        <w:t>Taalgebruik</w:t>
      </w:r>
      <w:bookmarkEnd w:id="140"/>
      <w:bookmarkEnd w:id="141"/>
      <w:bookmarkEnd w:id="142"/>
    </w:p>
    <w:p w14:paraId="6BB1D9D0" w14:textId="77777777" w:rsidR="00246ACD" w:rsidRPr="000F0E78" w:rsidRDefault="00246ACD" w:rsidP="00246ACD">
      <w:pPr>
        <w:pStyle w:val="Plattetekst"/>
        <w:jc w:val="both"/>
        <w:rPr>
          <w:rFonts w:ascii="Arial" w:hAnsi="Arial" w:cs="Arial"/>
          <w:sz w:val="20"/>
        </w:rPr>
      </w:pPr>
      <w:r w:rsidRPr="000F0E78">
        <w:rPr>
          <w:rFonts w:ascii="Arial" w:hAnsi="Arial" w:cs="Arial"/>
          <w:sz w:val="20"/>
        </w:rPr>
        <w:t>In de school en in de nabijheid van de kinderen spreken alle schoolparticipanten Algemeen Nederlands met elkaar.</w:t>
      </w:r>
    </w:p>
    <w:p w14:paraId="20FDEC29" w14:textId="6F360BAC" w:rsidR="00246ACD" w:rsidRPr="000F0E78" w:rsidRDefault="00246ACD" w:rsidP="00246ACD">
      <w:pPr>
        <w:pStyle w:val="Kop2"/>
        <w:rPr>
          <w:rFonts w:ascii="Arial" w:hAnsi="Arial" w:cs="Arial"/>
          <w:i/>
          <w:sz w:val="20"/>
          <w:szCs w:val="20"/>
        </w:rPr>
      </w:pPr>
      <w:bookmarkStart w:id="143" w:name="_Toc105991416"/>
      <w:bookmarkStart w:id="144" w:name="_Toc105992016"/>
      <w:bookmarkStart w:id="145" w:name="_Toc221504469"/>
      <w:r w:rsidRPr="000F0E78">
        <w:rPr>
          <w:rFonts w:ascii="Arial" w:hAnsi="Arial" w:cs="Arial"/>
          <w:i/>
          <w:sz w:val="20"/>
          <w:szCs w:val="20"/>
        </w:rPr>
        <w:t>2.11.12.</w:t>
      </w:r>
      <w:r w:rsidRPr="000F0E78">
        <w:rPr>
          <w:rFonts w:ascii="Arial" w:hAnsi="Arial" w:cs="Arial"/>
          <w:i/>
          <w:sz w:val="20"/>
          <w:szCs w:val="20"/>
        </w:rPr>
        <w:tab/>
        <w:t>Toegang lokalen</w:t>
      </w:r>
      <w:bookmarkEnd w:id="143"/>
      <w:bookmarkEnd w:id="144"/>
      <w:bookmarkEnd w:id="145"/>
    </w:p>
    <w:p w14:paraId="4859B470" w14:textId="77777777" w:rsidR="00246ACD" w:rsidRPr="000F0E78" w:rsidRDefault="00246ACD" w:rsidP="00246ACD">
      <w:pPr>
        <w:pStyle w:val="Plattetekst"/>
        <w:jc w:val="both"/>
        <w:rPr>
          <w:rFonts w:ascii="Arial" w:hAnsi="Arial" w:cs="Arial"/>
          <w:b/>
          <w:sz w:val="20"/>
        </w:rPr>
      </w:pPr>
      <w:r w:rsidRPr="000F0E78">
        <w:rPr>
          <w:rFonts w:ascii="Arial" w:hAnsi="Arial" w:cs="Arial"/>
          <w:sz w:val="20"/>
        </w:rPr>
        <w:t>De lokalen zijn voor de kinderen enkel toegankelijk in aanwezigheid van de leerkracht of verantwoordelijke, behalve met uitdrukkelijke toelating van de verantwoordelijke of de directie.</w:t>
      </w:r>
    </w:p>
    <w:p w14:paraId="7D96D2B3" w14:textId="2FD82802" w:rsidR="00246ACD" w:rsidRPr="000F0E78" w:rsidRDefault="00246ACD" w:rsidP="00217B53">
      <w:pPr>
        <w:widowControl w:val="0"/>
        <w:spacing w:after="0" w:line="240" w:lineRule="auto"/>
        <w:rPr>
          <w:rFonts w:eastAsia="Times New Roman" w:cs="Arial"/>
          <w:i/>
          <w:snapToGrid w:val="0"/>
          <w:color w:val="0070C0"/>
          <w:szCs w:val="20"/>
          <w:lang w:val="nl-NL" w:eastAsia="nl-NL"/>
        </w:rPr>
      </w:pPr>
    </w:p>
    <w:p w14:paraId="4BBD43D4" w14:textId="77777777" w:rsidR="00217B53" w:rsidRPr="00BB0215" w:rsidRDefault="00217B53" w:rsidP="00217B53">
      <w:pPr>
        <w:keepNext/>
        <w:spacing w:before="240" w:after="60" w:line="240" w:lineRule="auto"/>
        <w:ind w:left="2124" w:hanging="2124"/>
        <w:outlineLvl w:val="1"/>
        <w:rPr>
          <w:rFonts w:eastAsia="Times New Roman" w:cs="Arial"/>
          <w:b/>
          <w:bCs/>
          <w:iCs/>
          <w:sz w:val="36"/>
          <w:szCs w:val="36"/>
          <w:lang w:val="nl-NL" w:eastAsia="nl-NL"/>
        </w:rPr>
      </w:pPr>
      <w:r w:rsidRPr="00BB0215">
        <w:rPr>
          <w:rFonts w:eastAsia="Times New Roman" w:cs="Arial"/>
          <w:b/>
          <w:bCs/>
          <w:iCs/>
          <w:sz w:val="36"/>
          <w:szCs w:val="36"/>
          <w:lang w:val="nl-NL" w:eastAsia="nl-NL"/>
        </w:rPr>
        <w:t>Hoofdstuk 3</w:t>
      </w:r>
      <w:r w:rsidRPr="00BB0215">
        <w:rPr>
          <w:rFonts w:eastAsia="Times New Roman" w:cs="Arial"/>
          <w:b/>
          <w:bCs/>
          <w:iCs/>
          <w:sz w:val="36"/>
          <w:szCs w:val="36"/>
          <w:lang w:val="nl-NL" w:eastAsia="nl-NL"/>
        </w:rPr>
        <w:tab/>
      </w:r>
      <w:r>
        <w:rPr>
          <w:rFonts w:eastAsia="Times New Roman" w:cs="Arial"/>
          <w:b/>
          <w:bCs/>
          <w:iCs/>
          <w:sz w:val="36"/>
          <w:szCs w:val="36"/>
          <w:lang w:val="nl-NL" w:eastAsia="nl-NL"/>
        </w:rPr>
        <w:t xml:space="preserve">        </w:t>
      </w:r>
      <w:r w:rsidRPr="00BB0215">
        <w:rPr>
          <w:rFonts w:eastAsia="Times New Roman" w:cs="Arial"/>
          <w:b/>
          <w:bCs/>
          <w:iCs/>
          <w:sz w:val="36"/>
          <w:szCs w:val="36"/>
          <w:lang w:val="nl-NL" w:eastAsia="nl-NL"/>
        </w:rPr>
        <w:t>Schoolverandering</w:t>
      </w:r>
    </w:p>
    <w:p w14:paraId="36E00A29" w14:textId="77777777" w:rsidR="00217B53" w:rsidRPr="00C93798" w:rsidRDefault="00217B53" w:rsidP="00217B53">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szCs w:val="20"/>
          <w:lang w:val="nl-NL" w:eastAsia="nl-NL"/>
        </w:rPr>
      </w:pPr>
    </w:p>
    <w:p w14:paraId="4BF2A12F" w14:textId="77777777" w:rsidR="00217B53" w:rsidRPr="00C93798" w:rsidRDefault="00217B53" w:rsidP="00217B53">
      <w:pPr>
        <w:tabs>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bCs/>
          <w:szCs w:val="20"/>
          <w:lang w:val="nl-NL" w:eastAsia="nl-NL"/>
        </w:rPr>
      </w:pPr>
      <w:r w:rsidRPr="00A27B84">
        <w:rPr>
          <w:rFonts w:eastAsia="Times New Roman" w:cs="Arial"/>
          <w:b/>
          <w:szCs w:val="20"/>
          <w:lang w:val="nl-NL" w:eastAsia="nl-NL"/>
        </w:rPr>
        <w:t>3.1</w:t>
      </w:r>
      <w:r>
        <w:rPr>
          <w:rFonts w:eastAsia="Times New Roman" w:cs="Arial"/>
          <w:szCs w:val="20"/>
          <w:lang w:val="nl-NL" w:eastAsia="nl-NL"/>
        </w:rPr>
        <w:t xml:space="preserve">. </w:t>
      </w:r>
      <w:r w:rsidRPr="00C93798">
        <w:rPr>
          <w:rFonts w:eastAsia="Times New Roman" w:cs="Arial"/>
          <w:szCs w:val="20"/>
          <w:lang w:val="nl-NL" w:eastAsia="nl-NL"/>
        </w:rPr>
        <w:t>De verantwoordelijkheid voor het veranderen van school in de loop van een schooljaar ligt bij de ouders</w:t>
      </w:r>
      <w:r>
        <w:rPr>
          <w:rFonts w:eastAsia="Times New Roman" w:cs="Arial"/>
          <w:szCs w:val="20"/>
          <w:lang w:val="nl-NL" w:eastAsia="nl-NL"/>
        </w:rPr>
        <w:t>.</w:t>
      </w:r>
    </w:p>
    <w:p w14:paraId="361E5D32" w14:textId="77777777" w:rsidR="00217B53" w:rsidRPr="00C93798" w:rsidRDefault="00217B53" w:rsidP="00217B53">
      <w:pPr>
        <w:tabs>
          <w:tab w:val="left" w:pos="23"/>
          <w:tab w:val="left" w:pos="142"/>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5EA07D4" w14:textId="77777777" w:rsidR="00217B53" w:rsidRPr="00C93798" w:rsidRDefault="00217B53" w:rsidP="00217B5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rPr>
      </w:pPr>
      <w:r w:rsidRPr="00A27B84">
        <w:rPr>
          <w:rFonts w:eastAsia="Times New Roman" w:cs="Arial"/>
          <w:b/>
          <w:szCs w:val="20"/>
          <w:lang w:val="nl-NL" w:eastAsia="nl-NL"/>
        </w:rPr>
        <w:t>3.2.</w:t>
      </w:r>
      <w:r>
        <w:rPr>
          <w:rFonts w:eastAsia="Times New Roman" w:cs="Arial"/>
          <w:b/>
          <w:szCs w:val="20"/>
          <w:lang w:val="nl-NL" w:eastAsia="nl-NL"/>
        </w:rPr>
        <w:t xml:space="preserve"> </w:t>
      </w:r>
      <w:r>
        <w:rPr>
          <w:rFonts w:cs="Arial"/>
          <w:szCs w:val="20"/>
        </w:rPr>
        <w:t>De</w:t>
      </w:r>
      <w:r w:rsidRPr="00C93798">
        <w:rPr>
          <w:rFonts w:cs="Arial"/>
          <w:szCs w:val="20"/>
        </w:rPr>
        <w:t xml:space="preserve"> nieuwe inschrijving </w:t>
      </w:r>
      <w:r>
        <w:rPr>
          <w:rFonts w:cs="Arial"/>
          <w:szCs w:val="20"/>
        </w:rPr>
        <w:t xml:space="preserve">geldt vanaf </w:t>
      </w:r>
      <w:r w:rsidRPr="00C93798">
        <w:rPr>
          <w:rFonts w:cs="Arial"/>
          <w:szCs w:val="20"/>
        </w:rPr>
        <w:t xml:space="preserve">de dag waarop de directie van de nieuwe school de schoolverandering schriftelijk heeft meegedeeld aan de directie van de oorspronkelijke school. </w:t>
      </w:r>
    </w:p>
    <w:p w14:paraId="3E3B207D" w14:textId="77777777" w:rsidR="00217B53" w:rsidRPr="00C93798" w:rsidRDefault="00217B53" w:rsidP="00217B5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rPr>
      </w:pPr>
    </w:p>
    <w:p w14:paraId="7D5A3865" w14:textId="77777777" w:rsidR="00217B53" w:rsidRPr="00CB206E" w:rsidRDefault="00217B53" w:rsidP="00217B5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Pr>
          <w:rFonts w:cs="Arial"/>
          <w:b/>
          <w:szCs w:val="20"/>
        </w:rPr>
        <w:t xml:space="preserve">3.3. </w:t>
      </w:r>
      <w:r w:rsidRPr="00CB206E">
        <w:rPr>
          <w:rFonts w:cs="Arial"/>
          <w:szCs w:val="20"/>
          <w:lang w:val="nl-NL"/>
        </w:rPr>
        <w:t>Bij verande</w:t>
      </w:r>
      <w:r>
        <w:rPr>
          <w:rFonts w:cs="Arial"/>
          <w:szCs w:val="20"/>
          <w:lang w:val="nl-NL"/>
        </w:rPr>
        <w:t xml:space="preserve">ring </w:t>
      </w:r>
      <w:r w:rsidRPr="00CB206E">
        <w:rPr>
          <w:rFonts w:cs="Arial"/>
          <w:szCs w:val="20"/>
          <w:lang w:val="nl-NL"/>
        </w:rPr>
        <w:t>van school door een leerling worden tussen de betrokken scholen l</w:t>
      </w:r>
      <w:r>
        <w:rPr>
          <w:rFonts w:cs="Arial"/>
          <w:szCs w:val="20"/>
          <w:lang w:val="nl-NL"/>
        </w:rPr>
        <w:t xml:space="preserve">eerlingengegevens overgedragen </w:t>
      </w:r>
      <w:r w:rsidRPr="00CB206E">
        <w:rPr>
          <w:rFonts w:cs="Arial"/>
          <w:szCs w:val="20"/>
          <w:lang w:val="nl-NL"/>
        </w:rPr>
        <w:t>onder de volgende gezamenlijke voorwaarden:</w:t>
      </w:r>
    </w:p>
    <w:p w14:paraId="0932647E" w14:textId="77777777" w:rsidR="00217B53" w:rsidRPr="00CB206E" w:rsidRDefault="00217B53" w:rsidP="00217B5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14:paraId="6D45FB87" w14:textId="77777777" w:rsidR="00217B53" w:rsidRPr="00CB206E" w:rsidRDefault="00217B53" w:rsidP="00217B5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t>1° de ge</w:t>
      </w:r>
      <w:r>
        <w:rPr>
          <w:rFonts w:cs="Arial"/>
          <w:szCs w:val="20"/>
          <w:lang w:val="nl-NL"/>
        </w:rPr>
        <w:t xml:space="preserve">gevens hebben enkel betrekking </w:t>
      </w:r>
      <w:r w:rsidRPr="00CB206E">
        <w:rPr>
          <w:rFonts w:cs="Arial"/>
          <w:szCs w:val="20"/>
          <w:lang w:val="nl-NL"/>
        </w:rPr>
        <w:t xml:space="preserve">op de </w:t>
      </w:r>
      <w:proofErr w:type="spellStart"/>
      <w:r w:rsidRPr="00CB206E">
        <w:rPr>
          <w:rFonts w:cs="Arial"/>
          <w:szCs w:val="20"/>
          <w:lang w:val="nl-NL"/>
        </w:rPr>
        <w:t>leerlingspecifieke</w:t>
      </w:r>
      <w:proofErr w:type="spellEnd"/>
      <w:r w:rsidRPr="00CB206E">
        <w:rPr>
          <w:rFonts w:cs="Arial"/>
          <w:szCs w:val="20"/>
          <w:lang w:val="nl-NL"/>
        </w:rPr>
        <w:t xml:space="preserve"> onderwijsloopbaan;</w:t>
      </w:r>
    </w:p>
    <w:p w14:paraId="30CF6E5E" w14:textId="77777777" w:rsidR="00217B53" w:rsidRPr="00CB206E" w:rsidRDefault="00217B53" w:rsidP="00217B5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t>2° de overdracht gebeurt enkel in het belang van de persoon op wie d</w:t>
      </w:r>
      <w:r>
        <w:rPr>
          <w:rFonts w:cs="Arial"/>
          <w:szCs w:val="20"/>
          <w:lang w:val="nl-NL"/>
        </w:rPr>
        <w:t xml:space="preserve">e onderwijsloopbaan betrekking </w:t>
      </w:r>
      <w:r w:rsidRPr="00CB206E">
        <w:rPr>
          <w:rFonts w:cs="Arial"/>
          <w:szCs w:val="20"/>
          <w:lang w:val="nl-NL"/>
        </w:rPr>
        <w:t>heeft;</w:t>
      </w:r>
    </w:p>
    <w:p w14:paraId="20C9DD99" w14:textId="77777777" w:rsidR="00217B53" w:rsidRDefault="00217B53" w:rsidP="00217B5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t>3° tenzij de regelgeving de overdracht verplicht stelt, gebeurt de overdracht niet indien de ouders er zich expliciet tegen verzetten, na, op hun verzoek, de gegevens te hebben ingezien.</w:t>
      </w:r>
    </w:p>
    <w:p w14:paraId="7B46FB10" w14:textId="77777777" w:rsidR="00217B53" w:rsidRPr="00CB206E" w:rsidRDefault="00217B53" w:rsidP="00217B5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p>
    <w:p w14:paraId="6D1A95C3" w14:textId="5033BE86" w:rsidR="00217B53" w:rsidRPr="006C1EB1" w:rsidRDefault="00217B53" w:rsidP="00217B5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r w:rsidRPr="006C1EB1">
        <w:rPr>
          <w:rFonts w:cs="Arial"/>
          <w:b/>
          <w:szCs w:val="20"/>
          <w:lang w:val="nl-NL"/>
        </w:rPr>
        <w:t>3.4</w:t>
      </w:r>
      <w:r w:rsidRPr="006C1EB1">
        <w:rPr>
          <w:rFonts w:cs="Arial"/>
          <w:szCs w:val="20"/>
          <w:lang w:val="nl-NL"/>
        </w:rPr>
        <w:t xml:space="preserve">. </w:t>
      </w:r>
      <w:r w:rsidRPr="006C1EB1">
        <w:rPr>
          <w:rFonts w:cs="Arial"/>
          <w:color w:val="000000" w:themeColor="text1"/>
          <w:szCs w:val="20"/>
          <w:lang w:val="nl-NL"/>
        </w:rPr>
        <w:t>Een kopie van een verslag of een gemotiveerd verslag van een CLB moet verplicht overgedragen worden van de oude school naar de nieuwe school. Ouders kunnen zich tegen deze overdrachten niet verzetten.</w:t>
      </w:r>
    </w:p>
    <w:p w14:paraId="2FF04AE8" w14:textId="77777777" w:rsidR="00217B53" w:rsidRPr="006C1EB1" w:rsidRDefault="00217B53" w:rsidP="00217B53">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14:paraId="307683DE" w14:textId="77777777" w:rsidR="00217B53" w:rsidRPr="006C1EB1" w:rsidRDefault="00217B53" w:rsidP="00217B53">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6C1EB1">
        <w:rPr>
          <w:rFonts w:cs="Arial"/>
          <w:b/>
          <w:szCs w:val="20"/>
          <w:lang w:val="nl-NL"/>
        </w:rPr>
        <w:t>3.5</w:t>
      </w:r>
      <w:r w:rsidRPr="006C1EB1">
        <w:rPr>
          <w:rFonts w:cs="Arial"/>
          <w:szCs w:val="20"/>
          <w:lang w:val="nl-NL"/>
        </w:rPr>
        <w:t>. Gegevens die betrekking hebben op schending van leefregels door de leerling mogen nooit aan de nieuwe school doorgegeven worden.</w:t>
      </w:r>
    </w:p>
    <w:p w14:paraId="4DADB077" w14:textId="77777777" w:rsidR="00217B53" w:rsidRPr="006C1EB1" w:rsidRDefault="00217B53" w:rsidP="00217B5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napToGrid w:val="0"/>
          <w:szCs w:val="20"/>
          <w:lang w:val="nl-NL" w:eastAsia="nl-NL"/>
        </w:rPr>
      </w:pPr>
    </w:p>
    <w:p w14:paraId="1B57B6C0" w14:textId="77777777" w:rsidR="00217B53" w:rsidRPr="006C1EB1" w:rsidRDefault="00217B53" w:rsidP="00217B5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cs="Arial"/>
          <w:szCs w:val="20"/>
          <w:lang w:val="nl-NL"/>
        </w:rPr>
      </w:pPr>
      <w:r w:rsidRPr="006C1EB1">
        <w:rPr>
          <w:rFonts w:cs="Arial"/>
          <w:b/>
          <w:szCs w:val="20"/>
          <w:lang w:val="nl-NL"/>
        </w:rPr>
        <w:t xml:space="preserve">3.6. </w:t>
      </w:r>
      <w:r w:rsidRPr="006C1EB1">
        <w:rPr>
          <w:rFonts w:cs="Arial"/>
          <w:szCs w:val="20"/>
          <w:lang w:val="nl-NL"/>
        </w:rPr>
        <w:t>Bij schoolverandering deelt de school het aantal halve dagen ongewettigde afwezigheid van het lopende schooljaar mee aan de nieuwe school.</w:t>
      </w:r>
    </w:p>
    <w:p w14:paraId="0F0A9E59" w14:textId="77777777" w:rsidR="00217B53" w:rsidRPr="006C1EB1" w:rsidRDefault="00217B53" w:rsidP="00217B5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cs="Arial"/>
          <w:szCs w:val="20"/>
          <w:lang w:val="nl-NL"/>
        </w:rPr>
      </w:pPr>
    </w:p>
    <w:p w14:paraId="25697175" w14:textId="77777777" w:rsidR="00217B53" w:rsidRPr="00C93798" w:rsidRDefault="00217B53" w:rsidP="00217B5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cs="Arial"/>
          <w:szCs w:val="20"/>
          <w:lang w:val="nl-NL"/>
        </w:rPr>
      </w:pPr>
      <w:r w:rsidRPr="006C1EB1">
        <w:rPr>
          <w:rFonts w:cs="Arial"/>
          <w:b/>
          <w:szCs w:val="20"/>
          <w:lang w:val="nl-NL"/>
        </w:rPr>
        <w:t>3.7</w:t>
      </w:r>
      <w:r w:rsidRPr="006C1EB1">
        <w:rPr>
          <w:rFonts w:cs="Arial"/>
          <w:szCs w:val="20"/>
          <w:lang w:val="nl-NL"/>
        </w:rPr>
        <w:t>.</w:t>
      </w:r>
      <w:r>
        <w:rPr>
          <w:rFonts w:cs="Arial"/>
          <w:szCs w:val="20"/>
          <w:lang w:val="nl-NL"/>
        </w:rPr>
        <w:t xml:space="preserve"> </w:t>
      </w:r>
      <w:r w:rsidRPr="00C93798">
        <w:rPr>
          <w:rFonts w:cs="Arial"/>
          <w:szCs w:val="20"/>
          <w:lang w:val="nl-NL"/>
        </w:rPr>
        <w:t xml:space="preserve">Schoolverandering van het gewoon naar het buitengewoon basisonderwijs kan onmiddellijk zodra de ouders over een </w:t>
      </w:r>
      <w:r w:rsidRPr="003E2195">
        <w:rPr>
          <w:rFonts w:cs="Arial"/>
          <w:szCs w:val="20"/>
          <w:lang w:val="nl-NL"/>
        </w:rPr>
        <w:t>verslag</w:t>
      </w:r>
      <w:r w:rsidRPr="00C93798">
        <w:rPr>
          <w:rFonts w:cs="Arial"/>
          <w:szCs w:val="20"/>
          <w:lang w:val="nl-NL"/>
        </w:rPr>
        <w:t xml:space="preserve"> beschikken.</w:t>
      </w:r>
    </w:p>
    <w:p w14:paraId="59326706" w14:textId="77777777" w:rsidR="00217B53" w:rsidRPr="00C93798" w:rsidRDefault="00217B53" w:rsidP="00217B5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szCs w:val="20"/>
          <w:lang w:val="nl-NL" w:eastAsia="nl-NL"/>
        </w:rPr>
      </w:pPr>
    </w:p>
    <w:p w14:paraId="7DA742FE" w14:textId="4D64EBF4" w:rsidR="00217B53" w:rsidRDefault="00217B53" w:rsidP="00217B53">
      <w:pPr>
        <w:keepNext/>
        <w:spacing w:before="240" w:after="60" w:line="240" w:lineRule="auto"/>
        <w:outlineLvl w:val="1"/>
        <w:rPr>
          <w:rFonts w:eastAsia="Times New Roman" w:cs="Arial"/>
          <w:b/>
          <w:bCs/>
          <w:iCs/>
          <w:szCs w:val="20"/>
          <w:lang w:val="nl-NL" w:eastAsia="nl-NL"/>
        </w:rPr>
      </w:pPr>
    </w:p>
    <w:p w14:paraId="14C2071B" w14:textId="352358B0" w:rsidR="00217B53" w:rsidRPr="00C93798" w:rsidRDefault="00217B53" w:rsidP="00217B53">
      <w:pPr>
        <w:keepNext/>
        <w:spacing w:before="240" w:after="60" w:line="240" w:lineRule="auto"/>
        <w:outlineLvl w:val="1"/>
        <w:rPr>
          <w:rFonts w:eastAsia="Times New Roman" w:cs="Arial"/>
          <w:b/>
          <w:bCs/>
          <w:iCs/>
          <w:szCs w:val="20"/>
          <w:lang w:val="nl-NL" w:eastAsia="nl-NL"/>
        </w:rPr>
      </w:pPr>
    </w:p>
    <w:p w14:paraId="729761F5" w14:textId="36B084FB" w:rsidR="00217B53" w:rsidRPr="00BB0215" w:rsidRDefault="00217B53" w:rsidP="68AAD8EE">
      <w:pPr>
        <w:tabs>
          <w:tab w:val="left" w:pos="74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977" w:hanging="2977"/>
        <w:rPr>
          <w:rFonts w:eastAsia="Times New Roman" w:cs="Arial"/>
          <w:sz w:val="36"/>
          <w:szCs w:val="36"/>
          <w:lang w:val="nl-NL" w:eastAsia="nl-NL"/>
        </w:rPr>
      </w:pPr>
      <w:bookmarkStart w:id="146" w:name="_Toc191982981"/>
      <w:bookmarkStart w:id="147" w:name="_Toc229386940"/>
      <w:bookmarkStart w:id="148" w:name="_Toc231288598"/>
      <w:bookmarkStart w:id="149" w:name="_Toc232308874"/>
      <w:bookmarkStart w:id="150" w:name="_Toc232309439"/>
      <w:r w:rsidRPr="68AAD8EE">
        <w:rPr>
          <w:rFonts w:eastAsia="Times New Roman" w:cs="Arial"/>
          <w:b/>
          <w:bCs/>
          <w:sz w:val="36"/>
          <w:szCs w:val="36"/>
          <w:lang w:val="nl-NL" w:eastAsia="nl-NL"/>
        </w:rPr>
        <w:t xml:space="preserve">Hoofdstuk 4 </w:t>
      </w:r>
      <w:r>
        <w:rPr>
          <w:rFonts w:eastAsia="Times New Roman" w:cs="Arial"/>
          <w:b/>
          <w:bCs/>
          <w:iCs/>
          <w:sz w:val="36"/>
          <w:szCs w:val="36"/>
          <w:lang w:val="nl-NL" w:eastAsia="nl-NL"/>
        </w:rPr>
        <w:tab/>
      </w:r>
      <w:r>
        <w:rPr>
          <w:rFonts w:eastAsia="Times New Roman" w:cs="Arial"/>
          <w:b/>
          <w:bCs/>
          <w:iCs/>
          <w:sz w:val="36"/>
          <w:szCs w:val="36"/>
          <w:lang w:val="nl-NL" w:eastAsia="nl-NL"/>
        </w:rPr>
        <w:tab/>
      </w:r>
      <w:r w:rsidRPr="68AAD8EE">
        <w:rPr>
          <w:rFonts w:eastAsia="Times New Roman" w:cs="Arial"/>
          <w:b/>
          <w:bCs/>
          <w:sz w:val="36"/>
          <w:szCs w:val="36"/>
          <w:lang w:val="nl-NL" w:eastAsia="nl-NL"/>
        </w:rPr>
        <w:t>Ouderlijk gezag in onderwijsaangelegenheden</w:t>
      </w:r>
    </w:p>
    <w:p w14:paraId="3495FB53" w14:textId="77777777" w:rsidR="00217B53" w:rsidRPr="00490A97"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bookmarkStart w:id="151" w:name="_Toc232473231"/>
      <w:r w:rsidRPr="00C93798">
        <w:rPr>
          <w:rFonts w:eastAsia="Times New Roman" w:cs="Arial"/>
          <w:b/>
          <w:snapToGrid w:val="0"/>
          <w:szCs w:val="20"/>
          <w:lang w:val="nl-NL" w:eastAsia="nl-NL"/>
        </w:rPr>
        <w:t xml:space="preserve">4.1   </w:t>
      </w:r>
      <w:bookmarkEnd w:id="151"/>
    </w:p>
    <w:p w14:paraId="78D77AC9" w14:textId="77777777" w:rsidR="00217B53" w:rsidRDefault="00217B53" w:rsidP="00217B53">
      <w:pPr>
        <w:widowControl w:val="0"/>
        <w:spacing w:after="0" w:line="240" w:lineRule="auto"/>
        <w:rPr>
          <w:rFonts w:cs="Arial"/>
          <w:szCs w:val="20"/>
        </w:rPr>
      </w:pPr>
    </w:p>
    <w:p w14:paraId="7D8E76D7" w14:textId="77777777" w:rsidR="00217B53" w:rsidRPr="00C93798" w:rsidRDefault="00217B53" w:rsidP="00217B53">
      <w:pPr>
        <w:widowControl w:val="0"/>
        <w:spacing w:after="0" w:line="240" w:lineRule="auto"/>
        <w:rPr>
          <w:rFonts w:cs="Arial"/>
          <w:szCs w:val="20"/>
        </w:rPr>
      </w:pPr>
      <w:r w:rsidRPr="00C93798">
        <w:rPr>
          <w:rFonts w:cs="Arial"/>
          <w:szCs w:val="20"/>
        </w:rPr>
        <w:t xml:space="preserve">In principe zijn de beide ouders van een minderjarige gezamenlijk verantwoordelijk voor de opvoeding van hun kind (co-ouders). Zij hoeven daarvoor niet gehuwd te zijn of samen te wonen. Zij nemen </w:t>
      </w:r>
      <w:r>
        <w:rPr>
          <w:rFonts w:cs="Arial"/>
          <w:szCs w:val="20"/>
        </w:rPr>
        <w:t>eensgezind</w:t>
      </w:r>
      <w:r w:rsidRPr="00C93798">
        <w:rPr>
          <w:rFonts w:cs="Arial"/>
          <w:szCs w:val="20"/>
        </w:rPr>
        <w:t xml:space="preserve"> de beslissingen </w:t>
      </w:r>
      <w:r>
        <w:rPr>
          <w:rFonts w:cs="Arial"/>
          <w:szCs w:val="20"/>
        </w:rPr>
        <w:t>over</w:t>
      </w:r>
      <w:r w:rsidRPr="00C93798">
        <w:rPr>
          <w:rFonts w:cs="Arial"/>
          <w:szCs w:val="20"/>
        </w:rPr>
        <w:t xml:space="preserve"> het onderwijs </w:t>
      </w:r>
      <w:r>
        <w:rPr>
          <w:rFonts w:cs="Arial"/>
          <w:szCs w:val="20"/>
        </w:rPr>
        <w:t>van</w:t>
      </w:r>
      <w:r w:rsidRPr="00C93798">
        <w:rPr>
          <w:rFonts w:cs="Arial"/>
          <w:szCs w:val="20"/>
        </w:rPr>
        <w:t xml:space="preserve"> hun kind.</w:t>
      </w:r>
    </w:p>
    <w:p w14:paraId="5D71FFD4" w14:textId="77777777" w:rsidR="00217B53" w:rsidRPr="00C93798" w:rsidRDefault="00217B53" w:rsidP="00217B53">
      <w:pPr>
        <w:widowControl w:val="0"/>
        <w:spacing w:after="0" w:line="240" w:lineRule="auto"/>
        <w:rPr>
          <w:rFonts w:eastAsia="Times New Roman" w:cs="Arial"/>
          <w:snapToGrid w:val="0"/>
          <w:szCs w:val="20"/>
          <w:lang w:val="nl-NL" w:eastAsia="nl-NL"/>
        </w:rPr>
      </w:pPr>
    </w:p>
    <w:p w14:paraId="79704D3E" w14:textId="77777777" w:rsidR="00217B53" w:rsidRPr="00C93798" w:rsidRDefault="00217B53" w:rsidP="00217B53">
      <w:pPr>
        <w:widowControl w:val="0"/>
        <w:spacing w:after="0" w:line="240" w:lineRule="auto"/>
        <w:ind w:left="709"/>
        <w:rPr>
          <w:rFonts w:eastAsia="Times New Roman" w:cs="Arial"/>
          <w:snapToGrid w:val="0"/>
          <w:szCs w:val="20"/>
          <w:lang w:val="nl-NL" w:eastAsia="nl-NL"/>
        </w:rPr>
      </w:pPr>
    </w:p>
    <w:p w14:paraId="64502C92" w14:textId="53F1397F" w:rsidR="00217B53" w:rsidRPr="00C93798" w:rsidRDefault="00217B53" w:rsidP="00217B5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eastAsia="Times New Roman" w:cs="Arial"/>
          <w:b/>
          <w:snapToGrid w:val="0"/>
          <w:szCs w:val="20"/>
          <w:lang w:val="nl-NL" w:eastAsia="nl-NL"/>
        </w:rPr>
      </w:pPr>
      <w:bookmarkStart w:id="152" w:name="_Toc232473232"/>
      <w:r w:rsidRPr="00C93798">
        <w:rPr>
          <w:rFonts w:eastAsia="Times New Roman" w:cs="Arial"/>
          <w:b/>
          <w:snapToGrid w:val="0"/>
          <w:szCs w:val="20"/>
          <w:lang w:val="nl-NL" w:eastAsia="nl-NL"/>
        </w:rPr>
        <w:t>4.2   Concrete afspraken</w:t>
      </w:r>
      <w:bookmarkEnd w:id="152"/>
    </w:p>
    <w:p w14:paraId="72CAD05A" w14:textId="77777777" w:rsidR="00217B53" w:rsidRPr="00C93798" w:rsidRDefault="00217B53" w:rsidP="00217B53">
      <w:pPr>
        <w:widowControl w:val="0"/>
        <w:tabs>
          <w:tab w:val="left" w:pos="0"/>
        </w:tabs>
        <w:spacing w:after="0" w:line="240" w:lineRule="auto"/>
        <w:ind w:left="709"/>
        <w:rPr>
          <w:rFonts w:eastAsia="Times New Roman" w:cs="Arial"/>
          <w:snapToGrid w:val="0"/>
          <w:szCs w:val="20"/>
          <w:lang w:val="nl-NL" w:eastAsia="nl-NL"/>
        </w:rPr>
      </w:pPr>
    </w:p>
    <w:p w14:paraId="69A7FB70" w14:textId="77777777" w:rsidR="00217B53" w:rsidRPr="00C93798" w:rsidRDefault="00217B53" w:rsidP="00217B53">
      <w:pPr>
        <w:widowControl w:val="0"/>
        <w:tabs>
          <w:tab w:val="left" w:pos="0"/>
        </w:tabs>
        <w:spacing w:after="0" w:line="240" w:lineRule="auto"/>
        <w:rPr>
          <w:rFonts w:eastAsia="Times New Roman" w:cs="Arial"/>
          <w:snapToGrid w:val="0"/>
          <w:szCs w:val="20"/>
          <w:lang w:val="nl-NL" w:eastAsia="nl-NL"/>
        </w:rPr>
      </w:pPr>
      <w:r>
        <w:rPr>
          <w:rFonts w:eastAsia="Times New Roman" w:cs="Arial"/>
          <w:snapToGrid w:val="0"/>
          <w:szCs w:val="20"/>
          <w:lang w:val="nl-NL" w:eastAsia="nl-NL"/>
        </w:rPr>
        <w:t>De school respecteert de rechten van beide ouders</w:t>
      </w:r>
      <w:r w:rsidRPr="00C93798">
        <w:rPr>
          <w:rFonts w:eastAsia="Times New Roman" w:cs="Arial"/>
          <w:snapToGrid w:val="0"/>
          <w:szCs w:val="20"/>
          <w:lang w:val="nl-NL" w:eastAsia="nl-NL"/>
        </w:rPr>
        <w:t xml:space="preserve"> bij alle beslissingen in verband met de opvoeding van de leerlingen </w:t>
      </w:r>
      <w:r>
        <w:rPr>
          <w:rFonts w:eastAsia="Times New Roman" w:cs="Arial"/>
          <w:snapToGrid w:val="0"/>
          <w:szCs w:val="20"/>
          <w:lang w:val="nl-NL" w:eastAsia="nl-NL"/>
        </w:rPr>
        <w:t>zoals:</w:t>
      </w:r>
    </w:p>
    <w:p w14:paraId="6C65E382" w14:textId="77777777" w:rsidR="00217B53" w:rsidRPr="00C93798" w:rsidRDefault="00217B53" w:rsidP="00217B53">
      <w:pPr>
        <w:widowControl w:val="0"/>
        <w:tabs>
          <w:tab w:val="left" w:pos="0"/>
        </w:tabs>
        <w:spacing w:after="0" w:line="240" w:lineRule="auto"/>
        <w:ind w:left="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t>bij de inschrijving van de leerlingen;</w:t>
      </w:r>
    </w:p>
    <w:p w14:paraId="1BD5DAAE" w14:textId="77777777" w:rsidR="00217B53" w:rsidRPr="00C93798" w:rsidRDefault="00217B53" w:rsidP="00217B53">
      <w:pPr>
        <w:widowControl w:val="0"/>
        <w:tabs>
          <w:tab w:val="left" w:pos="0"/>
        </w:tabs>
        <w:spacing w:after="0" w:line="240" w:lineRule="auto"/>
        <w:ind w:left="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t>bij de keuze van een levensbeschouwelijk vak of de vrijstelling daarvan;</w:t>
      </w:r>
    </w:p>
    <w:p w14:paraId="763300C7" w14:textId="77777777" w:rsidR="00217B53" w:rsidRPr="00C93798" w:rsidRDefault="00217B53" w:rsidP="00217B53">
      <w:pPr>
        <w:widowControl w:val="0"/>
        <w:tabs>
          <w:tab w:val="left" w:pos="0"/>
        </w:tabs>
        <w:spacing w:after="0" w:line="240" w:lineRule="auto"/>
        <w:ind w:left="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t>bij orde- en tuchtmaatregelen;</w:t>
      </w:r>
    </w:p>
    <w:p w14:paraId="1DB1BBA5" w14:textId="77777777" w:rsidR="00217B53" w:rsidRPr="00C93798" w:rsidRDefault="00217B53" w:rsidP="00217B53">
      <w:pPr>
        <w:widowControl w:val="0"/>
        <w:tabs>
          <w:tab w:val="left" w:pos="0"/>
        </w:tabs>
        <w:spacing w:after="0" w:line="240" w:lineRule="auto"/>
        <w:ind w:left="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r>
      <w:r>
        <w:rPr>
          <w:rFonts w:eastAsia="Times New Roman" w:cs="Arial"/>
          <w:snapToGrid w:val="0"/>
          <w:szCs w:val="20"/>
          <w:lang w:val="nl-NL" w:eastAsia="nl-NL"/>
        </w:rPr>
        <w:t xml:space="preserve">bij </w:t>
      </w:r>
      <w:r w:rsidRPr="00C93798">
        <w:rPr>
          <w:rFonts w:eastAsia="Times New Roman" w:cs="Arial"/>
          <w:snapToGrid w:val="0"/>
          <w:szCs w:val="20"/>
          <w:lang w:val="nl-NL" w:eastAsia="nl-NL"/>
        </w:rPr>
        <w:t>keuzes i.v.m. de schoolloopbaan van het kind (bv. zitte</w:t>
      </w:r>
      <w:r>
        <w:rPr>
          <w:rFonts w:eastAsia="Times New Roman" w:cs="Arial"/>
          <w:snapToGrid w:val="0"/>
          <w:szCs w:val="20"/>
          <w:lang w:val="nl-NL" w:eastAsia="nl-NL"/>
        </w:rPr>
        <w:t>nblijven of niet);</w:t>
      </w:r>
    </w:p>
    <w:p w14:paraId="46786B67" w14:textId="77777777" w:rsidR="00217B53" w:rsidRDefault="00217B53" w:rsidP="00217B53">
      <w:pPr>
        <w:widowControl w:val="0"/>
        <w:tabs>
          <w:tab w:val="left" w:pos="0"/>
        </w:tabs>
        <w:spacing w:after="0" w:line="240" w:lineRule="auto"/>
        <w:ind w:left="1418" w:hanging="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t>bij de schoolverrichtingen in het algemeen (bv.</w:t>
      </w:r>
      <w:r>
        <w:rPr>
          <w:rFonts w:eastAsia="Times New Roman" w:cs="Arial"/>
          <w:snapToGrid w:val="0"/>
          <w:szCs w:val="20"/>
          <w:lang w:val="nl-NL" w:eastAsia="nl-NL"/>
        </w:rPr>
        <w:t xml:space="preserve"> bij informatie via nieuwsbrief, </w:t>
      </w:r>
      <w:r w:rsidRPr="00C93798">
        <w:rPr>
          <w:rFonts w:eastAsia="Times New Roman" w:cs="Arial"/>
          <w:snapToGrid w:val="0"/>
          <w:szCs w:val="20"/>
          <w:lang w:val="nl-NL" w:eastAsia="nl-NL"/>
        </w:rPr>
        <w:t>bij uitnodiging oudercontacten, bij bezorgen van rapporten, …)</w:t>
      </w:r>
      <w:r>
        <w:rPr>
          <w:rFonts w:eastAsia="Times New Roman" w:cs="Arial"/>
          <w:snapToGrid w:val="0"/>
          <w:szCs w:val="20"/>
          <w:lang w:val="nl-NL" w:eastAsia="nl-NL"/>
        </w:rPr>
        <w:t>.</w:t>
      </w:r>
    </w:p>
    <w:p w14:paraId="14BD2CAE" w14:textId="77777777" w:rsidR="00217B53" w:rsidRDefault="00217B53" w:rsidP="00217B53">
      <w:pPr>
        <w:widowControl w:val="0"/>
        <w:tabs>
          <w:tab w:val="left" w:pos="0"/>
        </w:tabs>
        <w:spacing w:after="0" w:line="240" w:lineRule="auto"/>
        <w:ind w:left="1418" w:hanging="709"/>
        <w:rPr>
          <w:rFonts w:eastAsia="Times New Roman" w:cs="Arial"/>
          <w:snapToGrid w:val="0"/>
          <w:szCs w:val="20"/>
          <w:lang w:val="nl-NL" w:eastAsia="nl-NL"/>
        </w:rPr>
      </w:pPr>
    </w:p>
    <w:p w14:paraId="3867D605" w14:textId="77777777" w:rsidR="00217B53" w:rsidRDefault="00217B53" w:rsidP="00217B53">
      <w:pPr>
        <w:widowControl w:val="0"/>
        <w:tabs>
          <w:tab w:val="left" w:pos="0"/>
        </w:tabs>
        <w:spacing w:after="0" w:line="240" w:lineRule="auto"/>
        <w:rPr>
          <w:rFonts w:eastAsia="Times New Roman" w:cs="Arial"/>
          <w:snapToGrid w:val="0"/>
          <w:szCs w:val="20"/>
          <w:lang w:val="nl-NL" w:eastAsia="nl-NL"/>
        </w:rPr>
      </w:pPr>
      <w:r>
        <w:rPr>
          <w:rFonts w:eastAsia="Times New Roman" w:cs="Arial"/>
          <w:snapToGrid w:val="0"/>
          <w:szCs w:val="20"/>
          <w:lang w:val="nl-NL" w:eastAsia="nl-NL"/>
        </w:rPr>
        <w:t xml:space="preserve">De school gaat ervan uit dat zij door de ouders geïnformeerd wordt indien er rekening moet gehouden worden met een specifieke regeling. </w:t>
      </w:r>
    </w:p>
    <w:p w14:paraId="028A4A3F" w14:textId="77777777" w:rsidR="00217B53" w:rsidRDefault="00217B53" w:rsidP="00217B53">
      <w:pPr>
        <w:widowControl w:val="0"/>
        <w:spacing w:after="0" w:line="240" w:lineRule="auto"/>
        <w:rPr>
          <w:rFonts w:eastAsia="Times New Roman" w:cs="Arial"/>
          <w:snapToGrid w:val="0"/>
          <w:szCs w:val="20"/>
          <w:lang w:val="nl-NL" w:eastAsia="nl-NL"/>
        </w:rPr>
      </w:pPr>
    </w:p>
    <w:p w14:paraId="0E4F10DB" w14:textId="77777777" w:rsidR="00217B53" w:rsidRPr="00C93798" w:rsidRDefault="00217B53" w:rsidP="00217B53">
      <w:pPr>
        <w:widowControl w:val="0"/>
        <w:spacing w:after="0" w:line="240" w:lineRule="auto"/>
        <w:rPr>
          <w:rFonts w:eastAsia="Times New Roman" w:cs="Arial"/>
          <w:snapToGrid w:val="0"/>
          <w:szCs w:val="20"/>
          <w:lang w:val="nl-NL" w:eastAsia="nl-NL"/>
        </w:rPr>
      </w:pPr>
    </w:p>
    <w:p w14:paraId="0A465D5B" w14:textId="77777777" w:rsidR="00217B53" w:rsidRPr="00BB0215" w:rsidRDefault="00217B53" w:rsidP="00217B53">
      <w:pPr>
        <w:keepNext/>
        <w:spacing w:before="240" w:after="60" w:line="240" w:lineRule="auto"/>
        <w:ind w:left="2835" w:hanging="2835"/>
        <w:outlineLvl w:val="1"/>
        <w:rPr>
          <w:rFonts w:eastAsia="Times New Roman" w:cs="Arial"/>
          <w:bCs/>
          <w:iCs/>
          <w:sz w:val="36"/>
          <w:szCs w:val="36"/>
          <w:lang w:eastAsia="nl-NL"/>
        </w:rPr>
      </w:pPr>
      <w:r w:rsidRPr="00BB0215">
        <w:rPr>
          <w:rFonts w:eastAsia="Times New Roman" w:cs="Arial"/>
          <w:b/>
          <w:bCs/>
          <w:iCs/>
          <w:sz w:val="36"/>
          <w:szCs w:val="36"/>
          <w:lang w:val="nl-NL" w:eastAsia="nl-NL"/>
        </w:rPr>
        <w:t xml:space="preserve">Hoofdstuk </w:t>
      </w:r>
      <w:r>
        <w:rPr>
          <w:rFonts w:eastAsia="Times New Roman" w:cs="Arial"/>
          <w:b/>
          <w:bCs/>
          <w:iCs/>
          <w:sz w:val="36"/>
          <w:szCs w:val="36"/>
          <w:lang w:val="nl-NL" w:eastAsia="nl-NL"/>
        </w:rPr>
        <w:t xml:space="preserve">5 </w:t>
      </w:r>
      <w:r w:rsidRPr="00BB0215">
        <w:rPr>
          <w:rFonts w:eastAsia="Times New Roman" w:cs="Arial"/>
          <w:b/>
          <w:bCs/>
          <w:iCs/>
          <w:sz w:val="36"/>
          <w:szCs w:val="36"/>
          <w:lang w:val="nl-NL" w:eastAsia="nl-NL"/>
        </w:rPr>
        <w:tab/>
        <w:t>Keuze van de levensbeschouwelijke vakken</w:t>
      </w:r>
      <w:bookmarkEnd w:id="146"/>
      <w:bookmarkEnd w:id="147"/>
      <w:bookmarkEnd w:id="148"/>
      <w:bookmarkEnd w:id="149"/>
      <w:bookmarkEnd w:id="150"/>
    </w:p>
    <w:p w14:paraId="2AEEAFB8" w14:textId="7F9BA575" w:rsidR="00217B53" w:rsidRPr="00B247A4" w:rsidRDefault="00217B53" w:rsidP="5918129D">
      <w:pPr>
        <w:tabs>
          <w:tab w:val="left" w:pos="0"/>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lang w:val="nl-NL" w:eastAsia="nl-NL"/>
        </w:rPr>
      </w:pPr>
      <w:r w:rsidRPr="00C93798">
        <w:rPr>
          <w:rFonts w:eastAsia="Times New Roman" w:cs="Arial"/>
          <w:b/>
          <w:szCs w:val="20"/>
          <w:lang w:val="nl-NL" w:eastAsia="nl-NL"/>
        </w:rPr>
        <w:tab/>
      </w:r>
      <w:r w:rsidRPr="5918129D">
        <w:rPr>
          <w:rFonts w:eastAsia="Times New Roman" w:cs="Arial"/>
          <w:lang w:val="nl-NL" w:eastAsia="nl-NL"/>
        </w:rPr>
        <w:t>Ouders kiezen bij de inschrijving van hun kind</w:t>
      </w:r>
      <w:r w:rsidR="142ECAA9" w:rsidRPr="5918129D">
        <w:rPr>
          <w:rFonts w:eastAsia="Times New Roman" w:cs="Arial"/>
          <w:lang w:val="nl-NL" w:eastAsia="nl-NL"/>
        </w:rPr>
        <w:t xml:space="preserve"> in de lagere school</w:t>
      </w:r>
      <w:r w:rsidRPr="5918129D">
        <w:rPr>
          <w:rFonts w:eastAsia="Times New Roman" w:cs="Arial"/>
          <w:lang w:val="nl-NL" w:eastAsia="nl-NL"/>
        </w:rPr>
        <w:t>:</w:t>
      </w:r>
    </w:p>
    <w:p w14:paraId="21D7EA41" w14:textId="77777777" w:rsidR="00217B53" w:rsidRPr="00C93798" w:rsidRDefault="00217B53" w:rsidP="00217B53">
      <w:pPr>
        <w:numPr>
          <w:ilvl w:val="0"/>
          <w:numId w:val="6"/>
        </w:num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dat hun kind een cursus in één der erkende godsdiensten volgt;</w:t>
      </w:r>
    </w:p>
    <w:p w14:paraId="7342933B" w14:textId="77777777" w:rsidR="00217B53" w:rsidRPr="00C93798" w:rsidRDefault="00217B53" w:rsidP="00217B53">
      <w:pPr>
        <w:numPr>
          <w:ilvl w:val="0"/>
          <w:numId w:val="6"/>
        </w:num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dat hun kind een cursus nie</w:t>
      </w:r>
      <w:r>
        <w:rPr>
          <w:rFonts w:eastAsia="Times New Roman" w:cs="Arial"/>
          <w:szCs w:val="20"/>
          <w:lang w:val="nl-NL" w:eastAsia="nl-NL"/>
        </w:rPr>
        <w:t xml:space="preserve">t-confessionele zedenleer </w:t>
      </w:r>
      <w:r w:rsidRPr="00C93798">
        <w:rPr>
          <w:rFonts w:eastAsia="Times New Roman" w:cs="Arial"/>
          <w:szCs w:val="20"/>
          <w:lang w:val="nl-NL" w:eastAsia="nl-NL"/>
        </w:rPr>
        <w:t>volgt.</w:t>
      </w:r>
    </w:p>
    <w:p w14:paraId="5C17338C" w14:textId="77777777" w:rsidR="00217B53" w:rsidRPr="00C93798" w:rsidRDefault="00217B53" w:rsidP="00217B53">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0121581B" w14:textId="77777777" w:rsidR="00217B53" w:rsidRPr="00A113AC" w:rsidRDefault="00217B53" w:rsidP="00217B53">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napToGrid w:val="0"/>
          <w:szCs w:val="20"/>
          <w:lang w:val="nl-NL" w:eastAsia="nl-NL"/>
        </w:rPr>
      </w:pPr>
      <w:r>
        <w:rPr>
          <w:rFonts w:eastAsia="Times New Roman" w:cs="Arial"/>
          <w:szCs w:val="20"/>
          <w:lang w:val="nl-NL" w:eastAsia="nl-NL"/>
        </w:rPr>
        <w:t>Als o</w:t>
      </w:r>
      <w:r w:rsidRPr="00C93798">
        <w:rPr>
          <w:rFonts w:eastAsia="Times New Roman" w:cs="Arial"/>
          <w:szCs w:val="20"/>
          <w:lang w:val="nl-NL" w:eastAsia="nl-NL"/>
        </w:rPr>
        <w:t xml:space="preserve">uders op basis van hun religieuze of morele overtuiging </w:t>
      </w:r>
      <w:r>
        <w:rPr>
          <w:rFonts w:eastAsia="Times New Roman" w:cs="Arial"/>
          <w:szCs w:val="20"/>
          <w:lang w:val="nl-NL" w:eastAsia="nl-NL"/>
        </w:rPr>
        <w:t xml:space="preserve">bezwaren </w:t>
      </w:r>
      <w:r w:rsidRPr="00C93798">
        <w:rPr>
          <w:rFonts w:eastAsia="Times New Roman" w:cs="Arial"/>
          <w:szCs w:val="20"/>
          <w:lang w:val="nl-NL" w:eastAsia="nl-NL"/>
        </w:rPr>
        <w:t xml:space="preserve">hebben tegen het volgen van één van de aangeboden cursussen godsdienst of niet-confessionele zedenleer, </w:t>
      </w:r>
      <w:r>
        <w:rPr>
          <w:rFonts w:eastAsia="Times New Roman" w:cs="Arial"/>
          <w:szCs w:val="20"/>
          <w:lang w:val="nl-NL" w:eastAsia="nl-NL"/>
        </w:rPr>
        <w:t>dan kunnen ze vragen om een vrijstelling te krijgen</w:t>
      </w:r>
      <w:r w:rsidRPr="00C93798">
        <w:rPr>
          <w:rFonts w:eastAsia="Times New Roman" w:cs="Arial"/>
          <w:szCs w:val="20"/>
          <w:lang w:val="nl-NL" w:eastAsia="nl-NL"/>
        </w:rPr>
        <w:t>.</w:t>
      </w:r>
      <w:r w:rsidRPr="00C93798">
        <w:rPr>
          <w:rFonts w:eastAsia="Times New Roman" w:cs="Arial"/>
          <w:snapToGrid w:val="0"/>
          <w:szCs w:val="20"/>
          <w:lang w:val="nl-NL" w:eastAsia="nl-NL"/>
        </w:rPr>
        <w:t xml:space="preserve"> </w:t>
      </w:r>
      <w:r>
        <w:rPr>
          <w:rFonts w:cs="Arial"/>
          <w:szCs w:val="20"/>
        </w:rPr>
        <w:t>De</w:t>
      </w:r>
      <w:r w:rsidRPr="00C93798">
        <w:rPr>
          <w:rFonts w:cs="Arial"/>
          <w:szCs w:val="20"/>
        </w:rPr>
        <w:t xml:space="preserve"> ouders</w:t>
      </w:r>
      <w:r>
        <w:rPr>
          <w:rFonts w:cs="Arial"/>
          <w:szCs w:val="20"/>
        </w:rPr>
        <w:t xml:space="preserve"> zorgen zelf voor</w:t>
      </w:r>
      <w:r w:rsidRPr="00C93798">
        <w:rPr>
          <w:rFonts w:cs="Arial"/>
          <w:szCs w:val="20"/>
        </w:rPr>
        <w:t xml:space="preserve"> opdrachten</w:t>
      </w:r>
      <w:r>
        <w:rPr>
          <w:rFonts w:cs="Arial"/>
          <w:szCs w:val="20"/>
        </w:rPr>
        <w:t>.</w:t>
      </w:r>
      <w:r w:rsidRPr="00C93798">
        <w:rPr>
          <w:rFonts w:cs="Arial"/>
          <w:szCs w:val="20"/>
        </w:rPr>
        <w:t xml:space="preserve"> Een vrijstelling </w:t>
      </w:r>
      <w:r>
        <w:rPr>
          <w:rFonts w:cs="Arial"/>
          <w:szCs w:val="20"/>
        </w:rPr>
        <w:t xml:space="preserve">betekent nooit dat </w:t>
      </w:r>
      <w:r w:rsidRPr="00C93798">
        <w:rPr>
          <w:rFonts w:cs="Arial"/>
          <w:szCs w:val="20"/>
        </w:rPr>
        <w:t>een leerling minder tijd op school doorbre</w:t>
      </w:r>
      <w:r>
        <w:rPr>
          <w:rFonts w:cs="Arial"/>
          <w:szCs w:val="20"/>
        </w:rPr>
        <w:t xml:space="preserve">ngt dan de normale aanwezigheid </w:t>
      </w:r>
      <w:r w:rsidRPr="00C93798">
        <w:rPr>
          <w:rFonts w:cs="Arial"/>
          <w:szCs w:val="20"/>
        </w:rPr>
        <w:t>van alle leerlingen</w:t>
      </w:r>
      <w:r>
        <w:rPr>
          <w:rFonts w:cs="Arial"/>
          <w:szCs w:val="20"/>
        </w:rPr>
        <w:t>.</w:t>
      </w:r>
    </w:p>
    <w:p w14:paraId="1611D8AB" w14:textId="77777777" w:rsidR="00217B53" w:rsidRPr="00C93798" w:rsidRDefault="00217B53" w:rsidP="00217B53">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45B1DFFA" w14:textId="4907C2DB" w:rsidR="00217B53" w:rsidRDefault="00217B53" w:rsidP="00217B53">
      <w:pPr>
        <w:tabs>
          <w:tab w:val="left" w:pos="0"/>
        </w:tabs>
        <w:spacing w:line="240" w:lineRule="auto"/>
        <w:ind w:left="709"/>
        <w:rPr>
          <w:rFonts w:eastAsia="Times New Roman" w:cs="Arial"/>
          <w:snapToGrid w:val="0"/>
          <w:szCs w:val="20"/>
          <w:lang w:val="nl-NL" w:eastAsia="nl-NL"/>
        </w:rPr>
      </w:pPr>
      <w:r w:rsidRPr="004665B5">
        <w:rPr>
          <w:rFonts w:eastAsia="Times New Roman" w:cs="Arial"/>
          <w:szCs w:val="20"/>
          <w:lang w:val="nl-NL" w:eastAsia="nl-NL"/>
        </w:rPr>
        <w:t>De ouders zijn verplicht deze keuze te maken bij de eerste inschrijving in de school. Deze verklaring wordt binnen de 8 kalenderdagen bezorgd aan de school, te rekenen vanaf de dag van inschrijving of vanaf de eerste schooldag van september.</w:t>
      </w:r>
      <w:r w:rsidRPr="004665B5">
        <w:rPr>
          <w:rFonts w:eastAsia="Times New Roman" w:cs="Arial"/>
          <w:color w:val="00B0F0"/>
          <w:szCs w:val="20"/>
          <w:lang w:val="nl-NL" w:eastAsia="nl-NL"/>
        </w:rPr>
        <w:br/>
      </w:r>
      <w:r w:rsidRPr="006C1EB1">
        <w:rPr>
          <w:rFonts w:eastAsia="Times New Roman" w:cs="Arial"/>
          <w:szCs w:val="20"/>
          <w:lang w:val="nl-NL" w:eastAsia="nl-NL"/>
        </w:rPr>
        <w:t>De ouders kunnen hun keuze wijzigen</w:t>
      </w:r>
      <w:r w:rsidRPr="006C1EB1">
        <w:rPr>
          <w:rFonts w:eastAsia="Times New Roman" w:cs="Arial"/>
          <w:snapToGrid w:val="0"/>
          <w:szCs w:val="20"/>
          <w:lang w:val="nl-NL" w:eastAsia="nl-NL"/>
        </w:rPr>
        <w:t xml:space="preserve">. </w:t>
      </w:r>
      <w:r w:rsidR="00D11843" w:rsidRPr="006C1EB1">
        <w:rPr>
          <w:rFonts w:eastAsia="Times New Roman" w:cs="Arial"/>
          <w:snapToGrid w:val="0"/>
          <w:szCs w:val="20"/>
          <w:lang w:val="nl-NL" w:eastAsia="nl-NL"/>
        </w:rPr>
        <w:t>Wie van deze mogelijkheid gebruik wenst te maken vraagt in de school</w:t>
      </w:r>
      <w:r w:rsidRPr="006C1EB1">
        <w:rPr>
          <w:rFonts w:eastAsia="Times New Roman" w:cs="Arial"/>
          <w:snapToGrid w:val="0"/>
          <w:szCs w:val="20"/>
          <w:lang w:val="nl-NL" w:eastAsia="nl-NL"/>
        </w:rPr>
        <w:t xml:space="preserve"> </w:t>
      </w:r>
      <w:r w:rsidR="00D11843" w:rsidRPr="006C1EB1">
        <w:rPr>
          <w:rFonts w:eastAsia="Times New Roman" w:cs="Arial"/>
          <w:snapToGrid w:val="0"/>
          <w:szCs w:val="20"/>
          <w:lang w:val="nl-NL" w:eastAsia="nl-NL"/>
        </w:rPr>
        <w:t xml:space="preserve">een nieuw keuzeformulier aan </w:t>
      </w:r>
      <w:r w:rsidRPr="006C1EB1">
        <w:rPr>
          <w:rFonts w:eastAsia="Times New Roman" w:cs="Arial"/>
          <w:snapToGrid w:val="0"/>
          <w:szCs w:val="20"/>
          <w:lang w:val="nl-NL" w:eastAsia="nl-NL"/>
        </w:rPr>
        <w:t>en bezorg</w:t>
      </w:r>
      <w:r w:rsidR="00D11843" w:rsidRPr="006C1EB1">
        <w:rPr>
          <w:rFonts w:eastAsia="Times New Roman" w:cs="Arial"/>
          <w:snapToGrid w:val="0"/>
          <w:szCs w:val="20"/>
          <w:lang w:val="nl-NL" w:eastAsia="nl-NL"/>
        </w:rPr>
        <w:t>t het voor 30 juni van het lopende schooljaar aan de directeur. De nieuwe keuze geldt vanaf de eerste schooldag van het schooljaar.</w:t>
      </w:r>
    </w:p>
    <w:p w14:paraId="49CB14C3" w14:textId="0EE86871" w:rsidR="002549B5" w:rsidRDefault="002549B5" w:rsidP="00217B53">
      <w:pPr>
        <w:tabs>
          <w:tab w:val="left" w:pos="0"/>
        </w:tabs>
        <w:spacing w:line="240" w:lineRule="auto"/>
        <w:ind w:left="709"/>
        <w:rPr>
          <w:rFonts w:eastAsia="Times New Roman" w:cs="Arial"/>
          <w:snapToGrid w:val="0"/>
          <w:szCs w:val="20"/>
          <w:lang w:val="nl-NL" w:eastAsia="nl-NL"/>
        </w:rPr>
      </w:pPr>
    </w:p>
    <w:p w14:paraId="668A7734" w14:textId="77777777" w:rsidR="002549B5" w:rsidRPr="002F4052" w:rsidRDefault="002549B5" w:rsidP="002549B5">
      <w:pPr>
        <w:tabs>
          <w:tab w:val="left" w:pos="0"/>
        </w:tabs>
        <w:spacing w:line="240" w:lineRule="auto"/>
        <w:ind w:left="709"/>
        <w:rPr>
          <w:rFonts w:eastAsia="Times New Roman" w:cs="Arial"/>
          <w:snapToGrid w:val="0"/>
          <w:szCs w:val="20"/>
          <w:highlight w:val="yellow"/>
          <w:lang w:eastAsia="nl-NL"/>
        </w:rPr>
      </w:pPr>
      <w:r w:rsidRPr="002F4052">
        <w:rPr>
          <w:rFonts w:eastAsia="Times New Roman" w:cs="Arial"/>
          <w:snapToGrid w:val="0"/>
          <w:szCs w:val="20"/>
          <w:highlight w:val="yellow"/>
          <w:lang w:eastAsia="nl-NL"/>
        </w:rPr>
        <w:t>Voor leerplichtige kleuters is er geen verplichting  ,maar wel een recht op levensbeschouwelijk onderricht. Het officieel kleuteronderwijs zelf biedt geen levensbeschouwelijk onderricht aan.</w:t>
      </w:r>
    </w:p>
    <w:p w14:paraId="690BECEA" w14:textId="77777777" w:rsidR="002549B5" w:rsidRPr="00337830" w:rsidRDefault="002549B5" w:rsidP="002549B5">
      <w:pPr>
        <w:tabs>
          <w:tab w:val="left" w:pos="0"/>
        </w:tabs>
        <w:ind w:left="709"/>
        <w:rPr>
          <w:rFonts w:cs="Arial"/>
          <w:snapToGrid w:val="0"/>
          <w:szCs w:val="20"/>
          <w:lang w:eastAsia="nl-NL"/>
        </w:rPr>
      </w:pPr>
      <w:r w:rsidRPr="002F4052">
        <w:rPr>
          <w:rFonts w:eastAsia="Times New Roman" w:cs="Arial"/>
          <w:snapToGrid w:val="0"/>
          <w:szCs w:val="20"/>
          <w:highlight w:val="yellow"/>
          <w:lang w:eastAsia="nl-NL"/>
        </w:rPr>
        <w:t xml:space="preserve">Ouders die dit voor hun leerplichtige kleuter wensen, kiezen zelf een officiële school voor lager onderwijs waar de levensbeschouwing van keuze aangeboden wordt. Uiterlijk op 8 september moeten de ouders de lagere school naar keuze te contacteren. Als het gaat om een andere school dan de school waar het kind kleuteronderwijs volgt, informeren de ouders de eigen kleuterschool eveneens tegen 8 september. De kleuter zal dan voor het levensbeschouwelijk </w:t>
      </w:r>
      <w:r w:rsidRPr="002F4052">
        <w:rPr>
          <w:rFonts w:eastAsia="Times New Roman" w:cs="Arial"/>
          <w:snapToGrid w:val="0"/>
          <w:szCs w:val="20"/>
          <w:highlight w:val="yellow"/>
          <w:lang w:eastAsia="nl-NL"/>
        </w:rPr>
        <w:lastRenderedPageBreak/>
        <w:t>onderricht de eigen kleuterklas verlaten en aansluiten bij kinderen van de lagere school die dezelfde levensbeschouwing volgen.</w:t>
      </w:r>
    </w:p>
    <w:p w14:paraId="53EA5B14" w14:textId="5F8BDE39" w:rsidR="00217B53" w:rsidRDefault="00217B53" w:rsidP="00217B53">
      <w:pPr>
        <w:keepNext/>
        <w:spacing w:before="240" w:after="60" w:line="240" w:lineRule="auto"/>
        <w:outlineLvl w:val="1"/>
        <w:rPr>
          <w:rFonts w:eastAsia="Times New Roman" w:cs="Arial"/>
          <w:b/>
          <w:bCs/>
          <w:iCs/>
          <w:szCs w:val="20"/>
          <w:lang w:val="nl-NL" w:eastAsia="nl-NL"/>
        </w:rPr>
      </w:pPr>
      <w:bookmarkStart w:id="153" w:name="_Toc191982979"/>
      <w:bookmarkStart w:id="154" w:name="_Toc229386938"/>
      <w:bookmarkStart w:id="155" w:name="_Toc231288596"/>
      <w:bookmarkStart w:id="156" w:name="_Toc232308872"/>
      <w:bookmarkStart w:id="157" w:name="_Toc232309437"/>
    </w:p>
    <w:p w14:paraId="622BF610" w14:textId="43FFC6D4" w:rsidR="000F0E78" w:rsidRPr="00C93798" w:rsidRDefault="00A22064" w:rsidP="00217B53">
      <w:pPr>
        <w:keepNext/>
        <w:spacing w:before="240" w:after="60" w:line="240" w:lineRule="auto"/>
        <w:outlineLvl w:val="1"/>
        <w:rPr>
          <w:rFonts w:eastAsia="Times New Roman" w:cs="Arial"/>
          <w:b/>
          <w:bCs/>
          <w:iCs/>
          <w:szCs w:val="20"/>
          <w:lang w:val="nl-NL" w:eastAsia="nl-NL"/>
        </w:rPr>
      </w:pPr>
      <w:r>
        <w:rPr>
          <w:rFonts w:eastAsia="Times New Roman" w:cs="Arial"/>
          <w:b/>
          <w:bCs/>
          <w:iCs/>
          <w:szCs w:val="20"/>
          <w:lang w:val="nl-NL" w:eastAsia="nl-NL"/>
        </w:rPr>
        <w:t xml:space="preserve"> </w:t>
      </w:r>
    </w:p>
    <w:p w14:paraId="451CFCFB" w14:textId="77777777" w:rsidR="00071269" w:rsidRPr="00071269" w:rsidRDefault="00217B53" w:rsidP="00071269">
      <w:pPr>
        <w:keepNext/>
        <w:spacing w:before="240" w:after="60" w:line="240" w:lineRule="auto"/>
        <w:ind w:left="2410" w:hanging="2410"/>
        <w:outlineLvl w:val="1"/>
        <w:rPr>
          <w:rFonts w:eastAsia="Times New Roman" w:cs="Arial"/>
          <w:b/>
          <w:bCs/>
          <w:iCs/>
          <w:sz w:val="36"/>
          <w:szCs w:val="36"/>
          <w:lang w:val="nl-NL" w:eastAsia="nl-NL"/>
        </w:rPr>
      </w:pPr>
      <w:r>
        <w:rPr>
          <w:rFonts w:eastAsia="Times New Roman" w:cs="Arial"/>
          <w:b/>
          <w:bCs/>
          <w:iCs/>
          <w:sz w:val="36"/>
          <w:szCs w:val="36"/>
          <w:lang w:val="nl-NL" w:eastAsia="nl-NL"/>
        </w:rPr>
        <w:t>Hoofdstuk 6</w:t>
      </w:r>
      <w:r>
        <w:rPr>
          <w:rFonts w:eastAsia="Times New Roman" w:cs="Arial"/>
          <w:b/>
          <w:bCs/>
          <w:iCs/>
          <w:sz w:val="36"/>
          <w:szCs w:val="36"/>
          <w:lang w:val="nl-NL" w:eastAsia="nl-NL"/>
        </w:rPr>
        <w:tab/>
        <w:t xml:space="preserve">      </w:t>
      </w:r>
      <w:r w:rsidR="00071269" w:rsidRPr="00071269">
        <w:rPr>
          <w:rFonts w:eastAsia="Times New Roman" w:cs="Arial"/>
          <w:b/>
          <w:bCs/>
          <w:iCs/>
          <w:sz w:val="36"/>
          <w:szCs w:val="36"/>
          <w:lang w:val="nl-NL" w:eastAsia="nl-NL"/>
        </w:rPr>
        <w:t>ONDERSTEUNINGSNETWERK</w:t>
      </w:r>
    </w:p>
    <w:p w14:paraId="0421F624" w14:textId="77777777" w:rsidR="00071269" w:rsidRPr="00071269" w:rsidRDefault="00071269" w:rsidP="00071269">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5EC6519" w14:textId="4DE3CFBE" w:rsidR="00071269" w:rsidRPr="00071269" w:rsidRDefault="00071269" w:rsidP="00071269">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071269">
        <w:rPr>
          <w:rFonts w:eastAsia="Times New Roman" w:cs="Arial"/>
          <w:szCs w:val="20"/>
          <w:lang w:val="nl-NL" w:eastAsia="nl-NL"/>
        </w:rPr>
        <w:t>De school is aangesloten bij het on</w:t>
      </w:r>
      <w:r w:rsidR="001A147E">
        <w:rPr>
          <w:rFonts w:eastAsia="Times New Roman" w:cs="Arial"/>
          <w:szCs w:val="20"/>
          <w:lang w:val="nl-NL" w:eastAsia="nl-NL"/>
        </w:rPr>
        <w:t>dersteuningsnetwerk:</w:t>
      </w:r>
      <w:r w:rsidR="00295091">
        <w:rPr>
          <w:rFonts w:eastAsia="Times New Roman" w:cs="Arial"/>
          <w:szCs w:val="20"/>
          <w:lang w:val="nl-NL" w:eastAsia="nl-NL"/>
        </w:rPr>
        <w:t xml:space="preserve"> Netwerk Openbare Ondersteuning </w:t>
      </w:r>
      <w:r w:rsidR="001A147E">
        <w:rPr>
          <w:rFonts w:eastAsia="Times New Roman" w:cs="Arial"/>
          <w:szCs w:val="20"/>
          <w:lang w:val="nl-NL" w:eastAsia="nl-NL"/>
        </w:rPr>
        <w:t>West-Vlaanderen</w:t>
      </w:r>
    </w:p>
    <w:p w14:paraId="78EF3563" w14:textId="616725FF" w:rsidR="00071269" w:rsidRPr="00071269" w:rsidRDefault="00071269" w:rsidP="00071269">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071269">
        <w:rPr>
          <w:rFonts w:eastAsia="Times New Roman" w:cs="Arial"/>
          <w:szCs w:val="20"/>
          <w:lang w:val="nl-NL" w:eastAsia="nl-NL"/>
        </w:rPr>
        <w:t>Contactgegevens :</w:t>
      </w:r>
      <w:r w:rsidR="001A147E" w:rsidRPr="001A147E">
        <w:rPr>
          <w:noProof/>
          <w:lang w:val="nl-NL" w:eastAsia="nl-NL"/>
        </w:rPr>
        <w:t xml:space="preserve"> </w:t>
      </w:r>
      <w:r w:rsidR="001A147E">
        <w:rPr>
          <w:rFonts w:ascii="Calibri" w:hAnsi="Calibri" w:cs="Calibri"/>
          <w:color w:val="424242"/>
          <w:sz w:val="22"/>
          <w:shd w:val="clear" w:color="auto" w:fill="FFFFFF"/>
        </w:rPr>
        <w:t>zorgloketonwwestvlaanderen@gmail.com</w:t>
      </w:r>
    </w:p>
    <w:p w14:paraId="0BE017D8" w14:textId="77777777" w:rsidR="00071269" w:rsidRPr="00071269" w:rsidRDefault="00071269" w:rsidP="00071269">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EFF7D21" w14:textId="77777777" w:rsidR="00071269" w:rsidRPr="00071269" w:rsidRDefault="00071269" w:rsidP="00071269">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071269">
        <w:rPr>
          <w:rFonts w:eastAsia="Times New Roman" w:cs="Arial"/>
          <w:szCs w:val="20"/>
          <w:lang w:val="nl-NL" w:eastAsia="nl-NL"/>
        </w:rPr>
        <w:t>Voor algemene vragen over ondersteuning of voor specifieke vragen over de</w:t>
      </w:r>
    </w:p>
    <w:p w14:paraId="648821D1" w14:textId="6467FFC8" w:rsidR="00367969" w:rsidRDefault="00071269" w:rsidP="00D948DC">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071269">
        <w:rPr>
          <w:rFonts w:eastAsia="Times New Roman" w:cs="Arial"/>
          <w:szCs w:val="20"/>
          <w:lang w:val="nl-NL" w:eastAsia="nl-NL"/>
        </w:rPr>
        <w:t>ondersteuning van uw kind binnen de school</w:t>
      </w:r>
      <w:r w:rsidR="00D948DC">
        <w:rPr>
          <w:rFonts w:eastAsia="Times New Roman" w:cs="Arial"/>
          <w:szCs w:val="20"/>
          <w:lang w:val="nl-NL" w:eastAsia="nl-NL"/>
        </w:rPr>
        <w:t xml:space="preserve"> kan u terecht </w:t>
      </w:r>
      <w:bookmarkEnd w:id="153"/>
      <w:bookmarkEnd w:id="154"/>
      <w:bookmarkEnd w:id="155"/>
      <w:bookmarkEnd w:id="156"/>
      <w:bookmarkEnd w:id="157"/>
      <w:r w:rsidR="001A147E">
        <w:rPr>
          <w:rFonts w:eastAsia="Times New Roman" w:cs="Arial"/>
          <w:szCs w:val="20"/>
          <w:lang w:val="nl-NL" w:eastAsia="nl-NL"/>
        </w:rPr>
        <w:t xml:space="preserve">bij Françoise Tyberghien. </w:t>
      </w:r>
    </w:p>
    <w:p w14:paraId="4FD1B463" w14:textId="3B020C03" w:rsidR="00327A92" w:rsidRDefault="00327A92" w:rsidP="00D948DC">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5893A4F5" w14:textId="332C2AFD" w:rsidR="00327A92" w:rsidRDefault="00327A92" w:rsidP="00D948DC">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079F989" w14:textId="2266DD81" w:rsidR="00327A92" w:rsidRDefault="00327A92" w:rsidP="00D948DC">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10B6474D" w14:textId="77777777" w:rsidR="00327A92" w:rsidRDefault="00327A92" w:rsidP="00327A92">
      <w:pPr>
        <w:keepNext/>
        <w:spacing w:before="240" w:after="60" w:line="240" w:lineRule="auto"/>
        <w:outlineLvl w:val="1"/>
        <w:rPr>
          <w:rFonts w:eastAsia="Times New Roman" w:cs="Arial"/>
          <w:b/>
          <w:bCs/>
          <w:iCs/>
          <w:sz w:val="36"/>
          <w:szCs w:val="36"/>
          <w:lang w:val="nl-NL" w:eastAsia="nl-NL"/>
        </w:rPr>
      </w:pPr>
      <w:bookmarkStart w:id="158" w:name="_Toc231288602"/>
      <w:bookmarkStart w:id="159" w:name="_Toc232308878"/>
      <w:bookmarkStart w:id="160" w:name="_Toc232309443"/>
      <w:r w:rsidRPr="00E12D20">
        <w:rPr>
          <w:rFonts w:eastAsia="Times New Roman" w:cs="Arial"/>
          <w:b/>
          <w:bCs/>
          <w:iCs/>
          <w:sz w:val="36"/>
          <w:szCs w:val="36"/>
          <w:lang w:val="nl-NL" w:eastAsia="nl-NL"/>
        </w:rPr>
        <w:t xml:space="preserve">Hoofdstuk </w:t>
      </w:r>
      <w:r>
        <w:rPr>
          <w:rFonts w:eastAsia="Times New Roman" w:cs="Arial"/>
          <w:b/>
          <w:bCs/>
          <w:iCs/>
          <w:sz w:val="36"/>
          <w:szCs w:val="36"/>
          <w:lang w:val="nl-NL" w:eastAsia="nl-NL"/>
        </w:rPr>
        <w:t>7</w:t>
      </w:r>
      <w:r w:rsidRPr="00E12D20">
        <w:rPr>
          <w:rFonts w:eastAsia="Times New Roman" w:cs="Arial"/>
          <w:b/>
          <w:bCs/>
          <w:iCs/>
          <w:sz w:val="36"/>
          <w:szCs w:val="36"/>
          <w:lang w:val="nl-NL" w:eastAsia="nl-NL"/>
        </w:rPr>
        <w:t xml:space="preserve"> </w:t>
      </w:r>
      <w:r w:rsidRPr="00E12D20">
        <w:rPr>
          <w:rFonts w:eastAsia="Times New Roman" w:cs="Arial"/>
          <w:b/>
          <w:bCs/>
          <w:iCs/>
          <w:sz w:val="36"/>
          <w:szCs w:val="36"/>
          <w:lang w:val="nl-NL" w:eastAsia="nl-NL"/>
        </w:rPr>
        <w:tab/>
      </w:r>
      <w:bookmarkEnd w:id="158"/>
      <w:bookmarkEnd w:id="159"/>
      <w:bookmarkEnd w:id="160"/>
      <w:r w:rsidRPr="00E12D20">
        <w:rPr>
          <w:rFonts w:eastAsia="Times New Roman" w:cs="Arial"/>
          <w:b/>
          <w:bCs/>
          <w:iCs/>
          <w:sz w:val="36"/>
          <w:szCs w:val="36"/>
          <w:lang w:val="nl-NL" w:eastAsia="nl-NL"/>
        </w:rPr>
        <w:t>Toedienen van medicijnen</w:t>
      </w:r>
      <w:r w:rsidRPr="00BB0215">
        <w:rPr>
          <w:rFonts w:eastAsia="Times New Roman" w:cs="Arial"/>
          <w:b/>
          <w:bCs/>
          <w:iCs/>
          <w:sz w:val="36"/>
          <w:szCs w:val="36"/>
          <w:lang w:val="nl-NL" w:eastAsia="nl-NL"/>
        </w:rPr>
        <w:t xml:space="preserve">  </w:t>
      </w:r>
    </w:p>
    <w:p w14:paraId="3BDA1F4D" w14:textId="77777777" w:rsidR="00327A92" w:rsidRDefault="00327A92" w:rsidP="00327A92">
      <w:pPr>
        <w:keepNext/>
        <w:spacing w:before="240" w:after="60" w:line="240" w:lineRule="auto"/>
        <w:outlineLvl w:val="1"/>
        <w:rPr>
          <w:rFonts w:eastAsia="Times New Roman" w:cs="Arial"/>
          <w:b/>
          <w:bCs/>
          <w:iCs/>
          <w:sz w:val="36"/>
          <w:szCs w:val="36"/>
          <w:lang w:val="nl-NL" w:eastAsia="nl-NL"/>
        </w:rPr>
      </w:pPr>
    </w:p>
    <w:p w14:paraId="39EFAE01" w14:textId="77777777" w:rsidR="00327A92" w:rsidRPr="00071269" w:rsidRDefault="00327A92" w:rsidP="00327A92">
      <w:pPr>
        <w:spacing w:before="120" w:after="0" w:line="240" w:lineRule="auto"/>
        <w:ind w:left="709" w:hanging="709"/>
        <w:rPr>
          <w:rFonts w:eastAsia="Times New Roman" w:cs="Arial"/>
          <w:szCs w:val="20"/>
          <w:lang w:val="nl-NL" w:eastAsia="nl-NL"/>
        </w:rPr>
      </w:pPr>
      <w:r w:rsidRPr="00071269">
        <w:rPr>
          <w:rFonts w:eastAsia="Times New Roman" w:cs="Arial"/>
          <w:iCs/>
          <w:szCs w:val="20"/>
          <w:lang w:val="nl-NL" w:eastAsia="nl-NL"/>
        </w:rPr>
        <w:t>De school dient uit eigen beweging geen medicatie toe. Bij ziekte zal ze in de eerste plaats een ouder of een door u opgegeven contactpersoon trachten te bereiken. Indien dit niet lukt en afhankelijk van de hoogdringendheid, zal de school de eigen huisarts, een andere arts of eventueel zelfs de hulpdiensten contacteren.</w:t>
      </w:r>
    </w:p>
    <w:p w14:paraId="3AF33ED2" w14:textId="77777777" w:rsidR="00327A92" w:rsidRPr="00071269" w:rsidRDefault="00327A92" w:rsidP="00327A92">
      <w:pPr>
        <w:spacing w:after="0" w:line="240" w:lineRule="auto"/>
        <w:rPr>
          <w:rFonts w:eastAsia="Times New Roman" w:cs="Arial"/>
          <w:szCs w:val="20"/>
          <w:lang w:val="nl-NL" w:eastAsia="nl-NL"/>
        </w:rPr>
      </w:pPr>
      <w:r w:rsidRPr="00071269">
        <w:rPr>
          <w:rFonts w:eastAsia="Times New Roman" w:cs="Arial"/>
          <w:szCs w:val="20"/>
          <w:lang w:val="nl-NL" w:eastAsia="nl-NL"/>
        </w:rPr>
        <w:t> </w:t>
      </w:r>
    </w:p>
    <w:p w14:paraId="20BDCBB1" w14:textId="77777777" w:rsidR="00327A92" w:rsidRPr="00071269" w:rsidRDefault="00327A92" w:rsidP="00327A92">
      <w:pPr>
        <w:spacing w:after="0" w:line="240" w:lineRule="auto"/>
        <w:rPr>
          <w:rFonts w:eastAsia="Times New Roman" w:cs="Arial"/>
          <w:iCs/>
          <w:szCs w:val="20"/>
          <w:lang w:val="nl-NL" w:eastAsia="nl-NL"/>
        </w:rPr>
      </w:pPr>
      <w:r w:rsidRPr="00071269">
        <w:rPr>
          <w:rFonts w:eastAsia="Times New Roman" w:cs="Arial"/>
          <w:iCs/>
          <w:szCs w:val="20"/>
          <w:lang w:val="nl-NL" w:eastAsia="nl-NL"/>
        </w:rPr>
        <w:t>9.2.</w:t>
      </w:r>
      <w:r w:rsidRPr="00071269">
        <w:rPr>
          <w:rFonts w:eastAsia="Times New Roman" w:cs="Arial"/>
          <w:iCs/>
          <w:szCs w:val="20"/>
          <w:lang w:val="nl-NL" w:eastAsia="nl-NL"/>
        </w:rPr>
        <w:tab/>
        <w:t>De ouders kunnen de school vragen om medicatie toe te dienen.</w:t>
      </w:r>
    </w:p>
    <w:p w14:paraId="2C3C1121" w14:textId="77777777" w:rsidR="00327A92" w:rsidRPr="00071269" w:rsidRDefault="00327A92" w:rsidP="00327A92">
      <w:pPr>
        <w:spacing w:after="0" w:line="240" w:lineRule="auto"/>
        <w:ind w:left="708"/>
        <w:rPr>
          <w:rFonts w:eastAsia="Times New Roman" w:cs="Arial"/>
          <w:szCs w:val="20"/>
          <w:lang w:val="nl-NL" w:eastAsia="nl-NL"/>
        </w:rPr>
      </w:pPr>
      <w:r w:rsidRPr="00071269">
        <w:rPr>
          <w:rFonts w:eastAsia="Times New Roman" w:cs="Arial"/>
          <w:iCs/>
          <w:szCs w:val="20"/>
          <w:lang w:val="nl-NL" w:eastAsia="nl-NL"/>
        </w:rPr>
        <w:t xml:space="preserve">De school kan weigeren om medicatie toe te dienen, tenzij: </w:t>
      </w:r>
    </w:p>
    <w:p w14:paraId="1769F1F0" w14:textId="77777777" w:rsidR="00327A92" w:rsidRPr="00071269" w:rsidRDefault="00327A92" w:rsidP="00327A92">
      <w:pPr>
        <w:spacing w:before="80" w:after="0" w:line="240" w:lineRule="auto"/>
        <w:rPr>
          <w:rFonts w:eastAsia="Times New Roman" w:cs="Arial"/>
          <w:szCs w:val="20"/>
          <w:lang w:val="nl-NL" w:eastAsia="nl-NL"/>
        </w:rPr>
      </w:pPr>
      <w:r w:rsidRPr="00071269">
        <w:rPr>
          <w:rFonts w:eastAsia="Times New Roman" w:cs="Arial"/>
          <w:szCs w:val="20"/>
          <w:lang w:val="nl-NL" w:eastAsia="nl-NL"/>
        </w:rPr>
        <w:tab/>
        <w:t>8.2.</w:t>
      </w:r>
      <w:r w:rsidRPr="00071269">
        <w:rPr>
          <w:rFonts w:eastAsia="Times New Roman" w:cs="Arial"/>
          <w:iCs/>
          <w:szCs w:val="20"/>
          <w:lang w:val="nl-NL" w:eastAsia="nl-NL"/>
        </w:rPr>
        <w:t>1. die is voorgeschreven door een arts én:</w:t>
      </w:r>
    </w:p>
    <w:p w14:paraId="56733A96" w14:textId="77777777" w:rsidR="00327A92" w:rsidRPr="00071269" w:rsidRDefault="00327A92" w:rsidP="00327A92">
      <w:pPr>
        <w:spacing w:after="60" w:line="240" w:lineRule="auto"/>
        <w:ind w:firstLine="709"/>
        <w:rPr>
          <w:rFonts w:eastAsia="Times New Roman" w:cs="Arial"/>
          <w:szCs w:val="20"/>
          <w:lang w:val="nl-NL" w:eastAsia="nl-NL"/>
        </w:rPr>
      </w:pPr>
      <w:r w:rsidRPr="00071269">
        <w:rPr>
          <w:rFonts w:eastAsia="Times New Roman" w:cs="Arial"/>
          <w:iCs/>
          <w:szCs w:val="20"/>
          <w:lang w:val="nl-NL" w:eastAsia="nl-NL"/>
        </w:rPr>
        <w:t xml:space="preserve">8.2.2. die omwille van medische redenen tijdens de schooluren dient te worden toegediend. </w:t>
      </w:r>
    </w:p>
    <w:p w14:paraId="1D9B6163" w14:textId="77777777" w:rsidR="00327A92" w:rsidRPr="00071269" w:rsidRDefault="00327A92" w:rsidP="00327A92">
      <w:pPr>
        <w:spacing w:after="0" w:line="240" w:lineRule="auto"/>
        <w:rPr>
          <w:rFonts w:eastAsia="Times New Roman" w:cs="Arial"/>
          <w:i/>
          <w:color w:val="0070C0"/>
          <w:szCs w:val="20"/>
          <w:lang w:val="nl-NL" w:eastAsia="nl-NL"/>
        </w:rPr>
      </w:pPr>
      <w:r w:rsidRPr="00071269">
        <w:rPr>
          <w:rFonts w:eastAsia="Times New Roman" w:cs="Arial"/>
          <w:i/>
          <w:color w:val="0070C0"/>
          <w:szCs w:val="20"/>
          <w:lang w:val="nl-NL" w:eastAsia="nl-NL"/>
        </w:rPr>
        <w:t xml:space="preserve">                Bv.:</w:t>
      </w:r>
    </w:p>
    <w:p w14:paraId="6CF3E515" w14:textId="77777777" w:rsidR="00327A92" w:rsidRPr="00071269" w:rsidRDefault="00327A92" w:rsidP="00327A92">
      <w:pPr>
        <w:spacing w:after="0" w:line="240" w:lineRule="auto"/>
        <w:ind w:firstLine="708"/>
        <w:rPr>
          <w:rFonts w:eastAsia="Times New Roman" w:cs="Arial"/>
          <w:i/>
          <w:color w:val="0070C0"/>
          <w:szCs w:val="20"/>
          <w:lang w:val="nl-NL" w:eastAsia="nl-NL"/>
        </w:rPr>
      </w:pPr>
      <w:r w:rsidRPr="00071269">
        <w:rPr>
          <w:rFonts w:eastAsia="Times New Roman" w:cs="Arial"/>
          <w:i/>
          <w:iCs/>
          <w:color w:val="0070C0"/>
          <w:szCs w:val="20"/>
          <w:lang w:val="nl-NL" w:eastAsia="nl-NL"/>
        </w:rPr>
        <w:t xml:space="preserve">   De ouders bezorgen de school:</w:t>
      </w:r>
    </w:p>
    <w:p w14:paraId="63A859D4" w14:textId="77777777" w:rsidR="00327A92" w:rsidRPr="00071269" w:rsidRDefault="00327A92" w:rsidP="00327A92">
      <w:pPr>
        <w:numPr>
          <w:ilvl w:val="2"/>
          <w:numId w:val="28"/>
        </w:numPr>
        <w:spacing w:after="0" w:line="240" w:lineRule="auto"/>
        <w:contextualSpacing/>
        <w:rPr>
          <w:rFonts w:eastAsia="Times New Roman" w:cs="Arial"/>
          <w:i/>
          <w:color w:val="0070C0"/>
          <w:szCs w:val="20"/>
          <w:lang w:val="nl-NL" w:eastAsia="nl-NL"/>
        </w:rPr>
      </w:pPr>
      <w:r w:rsidRPr="00071269">
        <w:rPr>
          <w:rFonts w:eastAsia="Times New Roman" w:cs="Arial"/>
          <w:i/>
          <w:iCs/>
          <w:color w:val="0070C0"/>
          <w:szCs w:val="20"/>
          <w:lang w:val="nl-NL" w:eastAsia="nl-NL"/>
        </w:rPr>
        <w:t>de naam van het kind;</w:t>
      </w:r>
    </w:p>
    <w:p w14:paraId="4C8AF5F4" w14:textId="77777777" w:rsidR="00327A92" w:rsidRPr="00071269" w:rsidRDefault="00327A92" w:rsidP="00327A92">
      <w:pPr>
        <w:numPr>
          <w:ilvl w:val="2"/>
          <w:numId w:val="28"/>
        </w:numPr>
        <w:spacing w:after="0" w:line="240" w:lineRule="auto"/>
        <w:contextualSpacing/>
        <w:rPr>
          <w:rFonts w:eastAsia="Times New Roman" w:cs="Arial"/>
          <w:i/>
          <w:iCs/>
          <w:color w:val="0070C0"/>
          <w:szCs w:val="20"/>
          <w:lang w:val="nl-NL" w:eastAsia="nl-NL"/>
        </w:rPr>
      </w:pPr>
      <w:r w:rsidRPr="00071269">
        <w:rPr>
          <w:rFonts w:eastAsia="Times New Roman" w:cs="Arial"/>
          <w:i/>
          <w:iCs/>
          <w:color w:val="0070C0"/>
          <w:szCs w:val="20"/>
          <w:lang w:val="nl-NL" w:eastAsia="nl-NL"/>
        </w:rPr>
        <w:t>de datum;</w:t>
      </w:r>
    </w:p>
    <w:p w14:paraId="0A0A669D" w14:textId="77777777" w:rsidR="00327A92" w:rsidRPr="00071269" w:rsidRDefault="00327A92" w:rsidP="00327A92">
      <w:pPr>
        <w:numPr>
          <w:ilvl w:val="2"/>
          <w:numId w:val="28"/>
        </w:numPr>
        <w:spacing w:after="0" w:line="240" w:lineRule="auto"/>
        <w:contextualSpacing/>
        <w:rPr>
          <w:rFonts w:eastAsia="Times New Roman" w:cs="Arial"/>
          <w:i/>
          <w:iCs/>
          <w:color w:val="0070C0"/>
          <w:szCs w:val="20"/>
          <w:lang w:val="nl-NL" w:eastAsia="nl-NL"/>
        </w:rPr>
      </w:pPr>
      <w:r w:rsidRPr="00071269">
        <w:rPr>
          <w:rFonts w:eastAsia="Times New Roman" w:cs="Arial"/>
          <w:i/>
          <w:iCs/>
          <w:color w:val="0070C0"/>
          <w:szCs w:val="20"/>
          <w:lang w:val="nl-NL" w:eastAsia="nl-NL"/>
        </w:rPr>
        <w:t>de naam van het medicament;</w:t>
      </w:r>
    </w:p>
    <w:p w14:paraId="4C0F47C3" w14:textId="77777777" w:rsidR="00327A92" w:rsidRPr="00071269" w:rsidRDefault="00327A92" w:rsidP="00327A92">
      <w:pPr>
        <w:numPr>
          <w:ilvl w:val="2"/>
          <w:numId w:val="28"/>
        </w:numPr>
        <w:spacing w:after="0" w:line="240" w:lineRule="auto"/>
        <w:contextualSpacing/>
        <w:rPr>
          <w:rFonts w:eastAsia="Times New Roman" w:cs="Arial"/>
          <w:i/>
          <w:iCs/>
          <w:color w:val="0070C0"/>
          <w:szCs w:val="20"/>
          <w:lang w:val="nl-NL" w:eastAsia="nl-NL"/>
        </w:rPr>
      </w:pPr>
      <w:r w:rsidRPr="00071269">
        <w:rPr>
          <w:rFonts w:eastAsia="Times New Roman" w:cs="Arial"/>
          <w:i/>
          <w:iCs/>
          <w:color w:val="0070C0"/>
          <w:szCs w:val="20"/>
          <w:lang w:val="nl-NL" w:eastAsia="nl-NL"/>
        </w:rPr>
        <w:t>de dosering;</w:t>
      </w:r>
    </w:p>
    <w:p w14:paraId="0140DC8F" w14:textId="77777777" w:rsidR="00327A92" w:rsidRPr="00071269" w:rsidRDefault="00327A92" w:rsidP="00327A92">
      <w:pPr>
        <w:numPr>
          <w:ilvl w:val="2"/>
          <w:numId w:val="28"/>
        </w:numPr>
        <w:spacing w:after="0" w:line="240" w:lineRule="auto"/>
        <w:contextualSpacing/>
        <w:rPr>
          <w:rFonts w:eastAsia="Times New Roman" w:cs="Arial"/>
          <w:i/>
          <w:iCs/>
          <w:color w:val="0070C0"/>
          <w:szCs w:val="20"/>
          <w:lang w:val="nl-NL" w:eastAsia="nl-NL"/>
        </w:rPr>
      </w:pPr>
      <w:r w:rsidRPr="00071269">
        <w:rPr>
          <w:rFonts w:eastAsia="Times New Roman" w:cs="Arial"/>
          <w:i/>
          <w:iCs/>
          <w:color w:val="0070C0"/>
          <w:szCs w:val="20"/>
          <w:lang w:val="nl-NL" w:eastAsia="nl-NL"/>
        </w:rPr>
        <w:t>de wijze van bewaren;</w:t>
      </w:r>
    </w:p>
    <w:p w14:paraId="305A0FD3" w14:textId="77777777" w:rsidR="00327A92" w:rsidRPr="00071269" w:rsidRDefault="00327A92" w:rsidP="00327A92">
      <w:pPr>
        <w:numPr>
          <w:ilvl w:val="2"/>
          <w:numId w:val="28"/>
        </w:numPr>
        <w:spacing w:after="0" w:line="240" w:lineRule="auto"/>
        <w:contextualSpacing/>
        <w:rPr>
          <w:rFonts w:eastAsia="Times New Roman" w:cs="Arial"/>
          <w:i/>
          <w:iCs/>
          <w:color w:val="0070C0"/>
          <w:szCs w:val="20"/>
          <w:lang w:val="nl-NL" w:eastAsia="nl-NL"/>
        </w:rPr>
      </w:pPr>
      <w:r w:rsidRPr="00071269">
        <w:rPr>
          <w:rFonts w:eastAsia="Times New Roman" w:cs="Arial"/>
          <w:i/>
          <w:iCs/>
          <w:color w:val="0070C0"/>
          <w:szCs w:val="20"/>
          <w:lang w:val="nl-NL" w:eastAsia="nl-NL"/>
        </w:rPr>
        <w:t>de wijze van toediening;</w:t>
      </w:r>
    </w:p>
    <w:p w14:paraId="0A1DDC23" w14:textId="77777777" w:rsidR="00327A92" w:rsidRPr="00071269" w:rsidRDefault="00327A92" w:rsidP="00327A92">
      <w:pPr>
        <w:numPr>
          <w:ilvl w:val="2"/>
          <w:numId w:val="28"/>
        </w:numPr>
        <w:spacing w:after="0" w:line="240" w:lineRule="auto"/>
        <w:contextualSpacing/>
        <w:rPr>
          <w:rFonts w:eastAsia="Times New Roman" w:cs="Arial"/>
          <w:i/>
          <w:iCs/>
          <w:color w:val="0070C0"/>
          <w:szCs w:val="20"/>
          <w:lang w:val="nl-NL" w:eastAsia="nl-NL"/>
        </w:rPr>
      </w:pPr>
      <w:r w:rsidRPr="00071269">
        <w:rPr>
          <w:rFonts w:eastAsia="Times New Roman" w:cs="Arial"/>
          <w:i/>
          <w:iCs/>
          <w:color w:val="0070C0"/>
          <w:szCs w:val="20"/>
          <w:lang w:val="nl-NL" w:eastAsia="nl-NL"/>
        </w:rPr>
        <w:t>de frequentie;</w:t>
      </w:r>
    </w:p>
    <w:p w14:paraId="3692D876" w14:textId="77777777" w:rsidR="00327A92" w:rsidRPr="00071269" w:rsidRDefault="00327A92" w:rsidP="00327A92">
      <w:pPr>
        <w:numPr>
          <w:ilvl w:val="2"/>
          <w:numId w:val="28"/>
        </w:numPr>
        <w:spacing w:after="0" w:line="240" w:lineRule="auto"/>
        <w:contextualSpacing/>
        <w:rPr>
          <w:rFonts w:eastAsia="Times New Roman" w:cs="Arial"/>
          <w:i/>
          <w:iCs/>
          <w:color w:val="0070C0"/>
          <w:szCs w:val="20"/>
          <w:lang w:val="nl-NL" w:eastAsia="nl-NL"/>
        </w:rPr>
      </w:pPr>
      <w:r w:rsidRPr="00071269">
        <w:rPr>
          <w:rFonts w:eastAsia="Times New Roman" w:cs="Arial"/>
          <w:i/>
          <w:iCs/>
          <w:color w:val="0070C0"/>
          <w:szCs w:val="20"/>
          <w:lang w:val="nl-NL" w:eastAsia="nl-NL"/>
        </w:rPr>
        <w:t>de duur van de behandeling.</w:t>
      </w:r>
    </w:p>
    <w:p w14:paraId="3A86E95E" w14:textId="77777777" w:rsidR="00327A92" w:rsidRPr="00071269" w:rsidRDefault="00327A92" w:rsidP="00327A92">
      <w:pPr>
        <w:spacing w:after="0" w:line="240" w:lineRule="auto"/>
        <w:ind w:left="708"/>
        <w:rPr>
          <w:rFonts w:eastAsia="Times New Roman" w:cs="Arial"/>
          <w:iCs/>
          <w:szCs w:val="20"/>
          <w:lang w:val="nl-NL" w:eastAsia="nl-NL"/>
        </w:rPr>
      </w:pPr>
    </w:p>
    <w:p w14:paraId="64B389AC" w14:textId="77777777" w:rsidR="00327A92" w:rsidRPr="00071269" w:rsidRDefault="00327A92" w:rsidP="00327A92">
      <w:pPr>
        <w:spacing w:after="0" w:line="240" w:lineRule="auto"/>
        <w:ind w:left="708"/>
        <w:rPr>
          <w:rFonts w:eastAsia="Times New Roman" w:cs="Arial"/>
          <w:b/>
          <w:bCs/>
          <w:iCs/>
          <w:sz w:val="36"/>
          <w:szCs w:val="36"/>
          <w:lang w:val="nl-NL" w:eastAsia="nl-NL"/>
        </w:rPr>
      </w:pPr>
      <w:r w:rsidRPr="00071269">
        <w:rPr>
          <w:rFonts w:eastAsia="Times New Roman" w:cs="Arial"/>
          <w:iCs/>
          <w:szCs w:val="20"/>
          <w:lang w:val="nl-NL" w:eastAsia="nl-NL"/>
        </w:rPr>
        <w:t>9.2.3. In overleg met de CLB-arts kan het personeelslid van de school alsnog weigeren medicatie toe te dienen. In onderling overleg tussen de school, het CLB en de ouders wordt naar een passende oplossing gezocht.</w:t>
      </w:r>
    </w:p>
    <w:p w14:paraId="56B5731C" w14:textId="77777777" w:rsidR="00327A92" w:rsidRPr="00071269" w:rsidRDefault="00327A92" w:rsidP="00327A92">
      <w:pPr>
        <w:spacing w:after="0" w:line="240" w:lineRule="auto"/>
        <w:ind w:left="708"/>
        <w:rPr>
          <w:rFonts w:eastAsia="Times New Roman" w:cs="Arial"/>
          <w:b/>
          <w:bCs/>
          <w:iCs/>
          <w:sz w:val="36"/>
          <w:szCs w:val="36"/>
          <w:lang w:val="nl-NL" w:eastAsia="nl-NL"/>
        </w:rPr>
      </w:pPr>
    </w:p>
    <w:p w14:paraId="0A0DDB08" w14:textId="77777777" w:rsidR="00327A92" w:rsidRPr="00BB0215" w:rsidRDefault="00327A92" w:rsidP="00327A92">
      <w:pPr>
        <w:keepNext/>
        <w:spacing w:before="240" w:after="60" w:line="240" w:lineRule="auto"/>
        <w:outlineLvl w:val="1"/>
        <w:rPr>
          <w:rFonts w:eastAsia="Times New Roman" w:cs="Arial"/>
          <w:b/>
          <w:bCs/>
          <w:iCs/>
          <w:color w:val="FF0000"/>
          <w:sz w:val="36"/>
          <w:szCs w:val="36"/>
          <w:lang w:val="nl-NL" w:eastAsia="nl-NL"/>
        </w:rPr>
      </w:pPr>
    </w:p>
    <w:p w14:paraId="50987DEC" w14:textId="77777777" w:rsidR="00327A92" w:rsidRPr="00E1015E" w:rsidRDefault="00327A92" w:rsidP="00327A92">
      <w:pPr>
        <w:shd w:val="clear" w:color="auto" w:fill="F2F2F2"/>
        <w:spacing w:before="100" w:beforeAutospacing="1" w:after="100" w:afterAutospacing="1" w:line="240" w:lineRule="auto"/>
        <w:rPr>
          <w:rFonts w:eastAsia="Times New Roman" w:cs="Arial"/>
          <w:color w:val="333333"/>
          <w:sz w:val="21"/>
          <w:szCs w:val="21"/>
          <w:lang w:val="nl-NL" w:eastAsia="nl-NL"/>
        </w:rPr>
      </w:pPr>
      <w:r w:rsidRPr="00E1015E">
        <w:rPr>
          <w:rFonts w:eastAsia="Times New Roman" w:cs="Arial"/>
          <w:color w:val="333333"/>
          <w:sz w:val="21"/>
          <w:szCs w:val="21"/>
          <w:lang w:val="nl-NL" w:eastAsia="nl-NL"/>
        </w:rPr>
        <w:t> </w:t>
      </w:r>
    </w:p>
    <w:p w14:paraId="0523B389" w14:textId="77777777" w:rsidR="00327A92" w:rsidRPr="00E1015E" w:rsidRDefault="00327A92" w:rsidP="00327A92">
      <w:pPr>
        <w:spacing w:after="0" w:line="240" w:lineRule="auto"/>
        <w:ind w:left="708"/>
        <w:rPr>
          <w:rFonts w:eastAsia="Times New Roman" w:cs="Arial"/>
          <w:bCs/>
          <w:iCs/>
          <w:szCs w:val="20"/>
          <w:lang w:val="nl-NL" w:eastAsia="nl-NL"/>
        </w:rPr>
      </w:pPr>
    </w:p>
    <w:p w14:paraId="45AB385B" w14:textId="77777777" w:rsidR="00327A92" w:rsidRPr="00C93798" w:rsidRDefault="00327A92" w:rsidP="00327A92">
      <w:pPr>
        <w:spacing w:after="0" w:line="240" w:lineRule="auto"/>
        <w:ind w:left="708"/>
        <w:rPr>
          <w:rFonts w:eastAsia="Times New Roman" w:cs="Arial"/>
          <w:iCs/>
          <w:szCs w:val="20"/>
          <w:lang w:val="nl-NL" w:eastAsia="nl-NL"/>
        </w:rPr>
      </w:pPr>
    </w:p>
    <w:p w14:paraId="549DCDA1" w14:textId="77777777" w:rsidR="00327A92" w:rsidRPr="00BB0215" w:rsidRDefault="00327A92" w:rsidP="00327A92">
      <w:pPr>
        <w:spacing w:after="0" w:line="240" w:lineRule="auto"/>
        <w:ind w:left="2977" w:hanging="2977"/>
        <w:rPr>
          <w:rFonts w:eastAsia="Times New Roman" w:cs="Arial"/>
          <w:b/>
          <w:bCs/>
          <w:iCs/>
          <w:sz w:val="36"/>
          <w:szCs w:val="36"/>
          <w:lang w:val="nl-NL" w:eastAsia="nl-NL"/>
        </w:rPr>
      </w:pPr>
      <w:bookmarkStart w:id="161" w:name="_Toc191982978"/>
      <w:bookmarkStart w:id="162" w:name="_Toc229386937"/>
      <w:bookmarkStart w:id="163" w:name="_Toc231288595"/>
      <w:bookmarkStart w:id="164" w:name="_Toc232308871"/>
      <w:bookmarkStart w:id="165" w:name="_Toc232309436"/>
      <w:r w:rsidRPr="00BB0215">
        <w:rPr>
          <w:rFonts w:eastAsia="Times New Roman" w:cs="Arial"/>
          <w:b/>
          <w:bCs/>
          <w:iCs/>
          <w:sz w:val="36"/>
          <w:szCs w:val="36"/>
          <w:lang w:val="nl-NL" w:eastAsia="nl-NL"/>
        </w:rPr>
        <w:t xml:space="preserve">Hoofdstuk </w:t>
      </w:r>
      <w:r>
        <w:rPr>
          <w:rFonts w:eastAsia="Times New Roman" w:cs="Arial"/>
          <w:b/>
          <w:bCs/>
          <w:iCs/>
          <w:sz w:val="36"/>
          <w:szCs w:val="36"/>
          <w:lang w:val="nl-NL" w:eastAsia="nl-NL"/>
        </w:rPr>
        <w:t>8</w:t>
      </w:r>
      <w:r w:rsidRPr="00BB0215">
        <w:rPr>
          <w:rFonts w:eastAsia="Times New Roman" w:cs="Arial"/>
          <w:b/>
          <w:bCs/>
          <w:iCs/>
          <w:sz w:val="36"/>
          <w:szCs w:val="36"/>
          <w:lang w:val="nl-NL" w:eastAsia="nl-NL"/>
        </w:rPr>
        <w:tab/>
        <w:t>Grensoverschrijdend gedrag</w:t>
      </w:r>
      <w:bookmarkEnd w:id="161"/>
      <w:bookmarkEnd w:id="162"/>
      <w:bookmarkEnd w:id="163"/>
      <w:bookmarkEnd w:id="164"/>
      <w:bookmarkEnd w:id="165"/>
      <w:r w:rsidRPr="00BB0215">
        <w:rPr>
          <w:rFonts w:eastAsia="Times New Roman" w:cs="Arial"/>
          <w:b/>
          <w:bCs/>
          <w:iCs/>
          <w:sz w:val="36"/>
          <w:szCs w:val="36"/>
          <w:lang w:val="nl-NL" w:eastAsia="nl-NL"/>
        </w:rPr>
        <w:t xml:space="preserve"> / </w:t>
      </w:r>
      <w:r>
        <w:rPr>
          <w:rFonts w:eastAsia="Times New Roman" w:cs="Arial"/>
          <w:b/>
          <w:bCs/>
          <w:iCs/>
          <w:sz w:val="36"/>
          <w:szCs w:val="36"/>
          <w:lang w:val="nl-NL" w:eastAsia="nl-NL"/>
        </w:rPr>
        <w:t>i</w:t>
      </w:r>
      <w:r w:rsidRPr="00BB0215">
        <w:rPr>
          <w:rFonts w:eastAsia="Times New Roman" w:cs="Arial"/>
          <w:b/>
          <w:bCs/>
          <w:iCs/>
          <w:sz w:val="36"/>
          <w:szCs w:val="36"/>
          <w:lang w:val="nl-NL" w:eastAsia="nl-NL"/>
        </w:rPr>
        <w:t>ntegriteit</w:t>
      </w:r>
      <w:r>
        <w:rPr>
          <w:rFonts w:eastAsia="Times New Roman" w:cs="Arial"/>
          <w:b/>
          <w:bCs/>
          <w:iCs/>
          <w:sz w:val="36"/>
          <w:szCs w:val="36"/>
          <w:lang w:val="nl-NL" w:eastAsia="nl-NL"/>
        </w:rPr>
        <w:t xml:space="preserve"> van de leerling</w:t>
      </w:r>
    </w:p>
    <w:p w14:paraId="44E679C5" w14:textId="77777777" w:rsidR="00327A92" w:rsidRPr="0053355D" w:rsidRDefault="00327A92" w:rsidP="00327A92">
      <w:pPr>
        <w:keepNext/>
        <w:spacing w:before="240" w:after="60" w:line="240" w:lineRule="auto"/>
        <w:outlineLvl w:val="1"/>
        <w:rPr>
          <w:rFonts w:eastAsia="Times New Roman" w:cs="Arial"/>
          <w:color w:val="FF0000"/>
          <w:szCs w:val="20"/>
          <w:lang w:val="nl-NL" w:eastAsia="nl-NL"/>
        </w:rPr>
      </w:pPr>
      <w:r w:rsidRPr="0053355D">
        <w:rPr>
          <w:rFonts w:eastAsia="Times New Roman" w:cs="Arial"/>
          <w:szCs w:val="20"/>
          <w:lang w:val="nl-NL" w:eastAsia="nl-NL"/>
        </w:rPr>
        <w:lastRenderedPageBreak/>
        <w:t>Leerlingen onthouden zich van iedere daad van geweld, pesten en grensoverschrijdend seksueel gedrag. Bij vermoeden van inbreuk neemt de school gepaste maatregelen om de fysiek</w:t>
      </w:r>
      <w:r>
        <w:rPr>
          <w:rFonts w:eastAsia="Times New Roman" w:cs="Arial"/>
          <w:szCs w:val="20"/>
          <w:lang w:val="nl-NL" w:eastAsia="nl-NL"/>
        </w:rPr>
        <w:t xml:space="preserve">e integriteit van de leerlingen </w:t>
      </w:r>
      <w:r w:rsidRPr="0053355D">
        <w:rPr>
          <w:rFonts w:eastAsia="Times New Roman" w:cs="Arial"/>
          <w:szCs w:val="20"/>
          <w:lang w:val="nl-NL" w:eastAsia="nl-NL"/>
        </w:rPr>
        <w:t>te beschermen</w:t>
      </w:r>
      <w:r>
        <w:rPr>
          <w:rFonts w:eastAsia="Times New Roman" w:cs="Arial"/>
          <w:color w:val="FF0000"/>
          <w:szCs w:val="20"/>
          <w:lang w:val="nl-NL" w:eastAsia="nl-NL"/>
        </w:rPr>
        <w:t>.</w:t>
      </w:r>
    </w:p>
    <w:p w14:paraId="58DA6410" w14:textId="77777777" w:rsidR="00327A92" w:rsidRPr="00C93798" w:rsidRDefault="00327A92" w:rsidP="00327A92">
      <w:pPr>
        <w:keepNext/>
        <w:spacing w:before="240" w:after="60" w:line="240" w:lineRule="auto"/>
        <w:outlineLvl w:val="1"/>
        <w:rPr>
          <w:rFonts w:eastAsia="Times New Roman" w:cs="Arial"/>
          <w:szCs w:val="20"/>
          <w:lang w:val="nl-NL" w:eastAsia="nl-NL"/>
        </w:rPr>
      </w:pPr>
      <w:r w:rsidRPr="00C93798">
        <w:rPr>
          <w:rFonts w:eastAsia="Times New Roman" w:cs="Arial"/>
          <w:szCs w:val="20"/>
          <w:lang w:val="nl-NL" w:eastAsia="nl-NL"/>
        </w:rPr>
        <w:t xml:space="preserve">            </w:t>
      </w:r>
      <w:bookmarkStart w:id="166" w:name="_Toc191982983"/>
      <w:bookmarkStart w:id="167" w:name="_Toc229386942"/>
      <w:bookmarkStart w:id="168" w:name="_Toc231288600"/>
      <w:bookmarkStart w:id="169" w:name="_Toc232308876"/>
      <w:bookmarkStart w:id="170" w:name="_Toc232309441"/>
    </w:p>
    <w:p w14:paraId="4D3DB06C" w14:textId="77777777" w:rsidR="00327A92" w:rsidRPr="00E12D20" w:rsidRDefault="00327A92" w:rsidP="00327A92">
      <w:pPr>
        <w:widowControl w:val="0"/>
        <w:spacing w:after="0" w:line="240" w:lineRule="auto"/>
        <w:rPr>
          <w:rFonts w:eastAsia="Times New Roman" w:cs="Arial"/>
          <w:b/>
          <w:bCs/>
          <w:sz w:val="36"/>
          <w:szCs w:val="36"/>
          <w:lang w:val="nl-NL" w:eastAsia="nl-NL"/>
        </w:rPr>
      </w:pPr>
      <w:r w:rsidRPr="68AAD8EE">
        <w:rPr>
          <w:rFonts w:eastAsia="Times New Roman" w:cs="Arial"/>
          <w:b/>
          <w:bCs/>
          <w:snapToGrid w:val="0"/>
          <w:sz w:val="36"/>
          <w:szCs w:val="36"/>
          <w:lang w:val="nl-NL" w:eastAsia="nl-NL"/>
        </w:rPr>
        <w:t xml:space="preserve">Hoofdstuk </w:t>
      </w:r>
      <w:r>
        <w:rPr>
          <w:rFonts w:eastAsia="Times New Roman" w:cs="Arial"/>
          <w:b/>
          <w:bCs/>
          <w:snapToGrid w:val="0"/>
          <w:sz w:val="36"/>
          <w:szCs w:val="36"/>
          <w:lang w:val="nl-NL" w:eastAsia="nl-NL"/>
        </w:rPr>
        <w:t>9</w:t>
      </w:r>
      <w:r w:rsidRPr="68AAD8EE">
        <w:rPr>
          <w:rFonts w:eastAsia="Times New Roman" w:cs="Arial"/>
          <w:b/>
          <w:bCs/>
          <w:snapToGrid w:val="0"/>
          <w:sz w:val="36"/>
          <w:szCs w:val="36"/>
          <w:lang w:val="nl-NL" w:eastAsia="nl-NL"/>
        </w:rPr>
        <w:t xml:space="preserve"> </w:t>
      </w:r>
      <w:r w:rsidRPr="00E12D20">
        <w:rPr>
          <w:rFonts w:eastAsia="Times New Roman" w:cs="Arial"/>
          <w:b/>
          <w:snapToGrid w:val="0"/>
          <w:sz w:val="36"/>
          <w:szCs w:val="36"/>
          <w:lang w:val="nl-NL" w:eastAsia="nl-NL"/>
        </w:rPr>
        <w:tab/>
      </w:r>
      <w:r w:rsidRPr="68AAD8EE">
        <w:rPr>
          <w:rFonts w:eastAsia="Times New Roman" w:cs="Arial"/>
          <w:b/>
          <w:bCs/>
          <w:snapToGrid w:val="0"/>
          <w:sz w:val="36"/>
          <w:szCs w:val="36"/>
          <w:lang w:val="nl-NL" w:eastAsia="nl-NL"/>
        </w:rPr>
        <w:t>Jaarkalender</w:t>
      </w:r>
    </w:p>
    <w:p w14:paraId="52A60DAE" w14:textId="77777777" w:rsidR="00327A92" w:rsidRDefault="00327A92" w:rsidP="00327A92">
      <w:pPr>
        <w:widowControl w:val="0"/>
        <w:spacing w:after="0" w:line="240" w:lineRule="auto"/>
        <w:rPr>
          <w:rFonts w:eastAsia="Times New Roman" w:cs="Arial"/>
          <w:b/>
          <w:snapToGrid w:val="0"/>
          <w:sz w:val="36"/>
          <w:szCs w:val="36"/>
          <w:highlight w:val="yellow"/>
          <w:lang w:val="nl-NL" w:eastAsia="nl-NL"/>
        </w:rPr>
      </w:pPr>
    </w:p>
    <w:p w14:paraId="47679C02" w14:textId="77777777" w:rsidR="00327A92" w:rsidRPr="006C68B1" w:rsidRDefault="00327A92" w:rsidP="00327A92">
      <w:pPr>
        <w:widowControl w:val="0"/>
        <w:spacing w:after="0" w:line="240" w:lineRule="auto"/>
        <w:rPr>
          <w:rFonts w:eastAsia="Times New Roman" w:cs="Arial"/>
          <w:bCs/>
          <w:snapToGrid w:val="0"/>
          <w:sz w:val="36"/>
          <w:szCs w:val="36"/>
          <w:highlight w:val="yellow"/>
          <w:lang w:val="nl-NL" w:eastAsia="nl-NL"/>
        </w:rPr>
      </w:pPr>
    </w:p>
    <w:p w14:paraId="6CD8E3B9" w14:textId="77777777" w:rsidR="00327A92" w:rsidRPr="006C68B1" w:rsidRDefault="00327A92" w:rsidP="00327A92">
      <w:pPr>
        <w:pStyle w:val="Lijstalinea"/>
        <w:widowControl w:val="0"/>
        <w:numPr>
          <w:ilvl w:val="0"/>
          <w:numId w:val="28"/>
        </w:numPr>
        <w:spacing w:after="0" w:line="240" w:lineRule="auto"/>
        <w:rPr>
          <w:rFonts w:eastAsia="Times New Roman" w:cs="Arial"/>
          <w:bCs/>
          <w:snapToGrid w:val="0"/>
          <w:szCs w:val="20"/>
          <w:lang w:val="nl-NL" w:eastAsia="nl-NL"/>
        </w:rPr>
      </w:pPr>
      <w:r w:rsidRPr="006C68B1">
        <w:rPr>
          <w:rFonts w:eastAsia="Times New Roman" w:cs="Arial"/>
          <w:bCs/>
          <w:snapToGrid w:val="0"/>
          <w:szCs w:val="20"/>
          <w:lang w:val="nl-NL" w:eastAsia="nl-NL"/>
        </w:rPr>
        <w:t>Elke ouder krijgt bij het begin van het schooljaar een jaarkalender. Alle activiteiten die relevant zijn voor de ouders, staan daarop vermeld.</w:t>
      </w:r>
    </w:p>
    <w:p w14:paraId="57A518BB" w14:textId="77777777" w:rsidR="00327A92" w:rsidRPr="006C68B1" w:rsidRDefault="00327A92" w:rsidP="00327A92">
      <w:pPr>
        <w:pStyle w:val="Lijstalinea"/>
        <w:widowControl w:val="0"/>
        <w:numPr>
          <w:ilvl w:val="0"/>
          <w:numId w:val="28"/>
        </w:numPr>
        <w:spacing w:after="0" w:line="240" w:lineRule="auto"/>
        <w:rPr>
          <w:rFonts w:eastAsia="Times New Roman" w:cs="Arial"/>
          <w:bCs/>
          <w:snapToGrid w:val="0"/>
          <w:szCs w:val="20"/>
          <w:lang w:val="nl-NL" w:eastAsia="nl-NL"/>
        </w:rPr>
      </w:pPr>
      <w:r w:rsidRPr="006C68B1">
        <w:rPr>
          <w:rFonts w:eastAsia="Times New Roman" w:cs="Arial"/>
          <w:bCs/>
          <w:snapToGrid w:val="0"/>
          <w:szCs w:val="20"/>
          <w:lang w:val="nl-NL" w:eastAsia="nl-NL"/>
        </w:rPr>
        <w:t>Vergaderingen vriendenkring: elke eerste donderdag van de maand. (kan aangepast worden)</w:t>
      </w:r>
    </w:p>
    <w:p w14:paraId="73B2A6C1" w14:textId="77777777" w:rsidR="00327A92" w:rsidRPr="006C68B1" w:rsidRDefault="00327A92" w:rsidP="00327A92">
      <w:pPr>
        <w:pStyle w:val="Lijstalinea"/>
        <w:widowControl w:val="0"/>
        <w:numPr>
          <w:ilvl w:val="0"/>
          <w:numId w:val="28"/>
        </w:numPr>
        <w:spacing w:after="0" w:line="240" w:lineRule="auto"/>
        <w:rPr>
          <w:rFonts w:eastAsia="Times New Roman" w:cs="Arial"/>
          <w:bCs/>
          <w:snapToGrid w:val="0"/>
          <w:szCs w:val="20"/>
          <w:lang w:val="nl-NL" w:eastAsia="nl-NL"/>
        </w:rPr>
      </w:pPr>
      <w:r w:rsidRPr="006C68B1">
        <w:rPr>
          <w:rFonts w:eastAsia="Times New Roman" w:cs="Arial"/>
          <w:bCs/>
          <w:snapToGrid w:val="0"/>
          <w:szCs w:val="20"/>
          <w:lang w:val="nl-NL" w:eastAsia="nl-NL"/>
        </w:rPr>
        <w:t>Vergaderingen schoolraad: oktober, februari en juni.</w:t>
      </w:r>
    </w:p>
    <w:p w14:paraId="27B43EBD" w14:textId="77777777" w:rsidR="00327A92" w:rsidRPr="006C68B1" w:rsidRDefault="00327A92" w:rsidP="00327A92">
      <w:pPr>
        <w:pStyle w:val="Lijstalinea"/>
        <w:widowControl w:val="0"/>
        <w:numPr>
          <w:ilvl w:val="0"/>
          <w:numId w:val="28"/>
        </w:numPr>
        <w:spacing w:after="0" w:line="240" w:lineRule="auto"/>
        <w:rPr>
          <w:rFonts w:eastAsia="Times New Roman" w:cs="Arial"/>
          <w:bCs/>
          <w:snapToGrid w:val="0"/>
          <w:szCs w:val="20"/>
          <w:lang w:val="nl-NL" w:eastAsia="nl-NL"/>
        </w:rPr>
      </w:pPr>
      <w:r w:rsidRPr="006C68B1">
        <w:rPr>
          <w:rFonts w:eastAsia="Times New Roman" w:cs="Arial"/>
          <w:bCs/>
          <w:snapToGrid w:val="0"/>
          <w:szCs w:val="20"/>
          <w:lang w:val="nl-NL" w:eastAsia="nl-NL"/>
        </w:rPr>
        <w:t xml:space="preserve">Vergaderingen kinderraad: </w:t>
      </w:r>
    </w:p>
    <w:p w14:paraId="48D79F9E" w14:textId="77777777" w:rsidR="00327A92" w:rsidRPr="006C68B1" w:rsidRDefault="00327A92" w:rsidP="00327A92">
      <w:pPr>
        <w:pStyle w:val="Lijstalinea"/>
        <w:widowControl w:val="0"/>
        <w:numPr>
          <w:ilvl w:val="1"/>
          <w:numId w:val="28"/>
        </w:numPr>
        <w:spacing w:after="0" w:line="240" w:lineRule="auto"/>
        <w:rPr>
          <w:rFonts w:eastAsia="Times New Roman" w:cs="Arial"/>
          <w:bCs/>
          <w:snapToGrid w:val="0"/>
          <w:szCs w:val="20"/>
          <w:lang w:val="nl-NL" w:eastAsia="nl-NL"/>
        </w:rPr>
      </w:pPr>
      <w:r w:rsidRPr="006C68B1">
        <w:rPr>
          <w:rFonts w:eastAsia="Times New Roman" w:cs="Arial"/>
          <w:bCs/>
          <w:snapToGrid w:val="0"/>
          <w:szCs w:val="20"/>
          <w:lang w:val="nl-NL" w:eastAsia="nl-NL"/>
        </w:rPr>
        <w:t xml:space="preserve">Verkiezing: </w:t>
      </w:r>
      <w:r>
        <w:rPr>
          <w:rFonts w:eastAsia="Times New Roman" w:cs="Arial"/>
          <w:bCs/>
          <w:snapToGrid w:val="0"/>
          <w:szCs w:val="20"/>
          <w:lang w:val="nl-NL" w:eastAsia="nl-NL"/>
        </w:rPr>
        <w:t>oktober</w:t>
      </w:r>
    </w:p>
    <w:p w14:paraId="13134AC4" w14:textId="77777777" w:rsidR="00327A92" w:rsidRDefault="00327A92" w:rsidP="00327A92">
      <w:pPr>
        <w:pStyle w:val="Lijstalinea"/>
        <w:widowControl w:val="0"/>
        <w:numPr>
          <w:ilvl w:val="1"/>
          <w:numId w:val="28"/>
        </w:numPr>
        <w:spacing w:after="0" w:line="240" w:lineRule="auto"/>
        <w:rPr>
          <w:rFonts w:eastAsia="Times New Roman" w:cs="Arial"/>
          <w:bCs/>
          <w:snapToGrid w:val="0"/>
          <w:szCs w:val="20"/>
          <w:lang w:val="nl-NL" w:eastAsia="nl-NL"/>
        </w:rPr>
      </w:pPr>
      <w:r w:rsidRPr="006C68B1">
        <w:rPr>
          <w:rFonts w:eastAsia="Times New Roman" w:cs="Arial"/>
          <w:bCs/>
          <w:snapToGrid w:val="0"/>
          <w:szCs w:val="20"/>
          <w:lang w:val="nl-NL" w:eastAsia="nl-NL"/>
        </w:rPr>
        <w:t>3</w:t>
      </w:r>
      <w:r>
        <w:rPr>
          <w:rFonts w:eastAsia="Times New Roman" w:cs="Arial"/>
          <w:bCs/>
          <w:snapToGrid w:val="0"/>
          <w:szCs w:val="20"/>
          <w:lang w:val="nl-NL" w:eastAsia="nl-NL"/>
        </w:rPr>
        <w:t xml:space="preserve"> tot 4</w:t>
      </w:r>
      <w:r w:rsidRPr="006C68B1">
        <w:rPr>
          <w:rFonts w:eastAsia="Times New Roman" w:cs="Arial"/>
          <w:bCs/>
          <w:snapToGrid w:val="0"/>
          <w:szCs w:val="20"/>
          <w:lang w:val="nl-NL" w:eastAsia="nl-NL"/>
        </w:rPr>
        <w:t xml:space="preserve"> samenkomsten per jaar</w:t>
      </w:r>
    </w:p>
    <w:p w14:paraId="6627F6ED" w14:textId="77777777" w:rsidR="00327A92" w:rsidRDefault="00327A92" w:rsidP="00327A92">
      <w:pPr>
        <w:widowControl w:val="0"/>
        <w:spacing w:after="0" w:line="240" w:lineRule="auto"/>
        <w:rPr>
          <w:rFonts w:eastAsia="Times New Roman" w:cs="Arial"/>
          <w:bCs/>
          <w:snapToGrid w:val="0"/>
          <w:szCs w:val="20"/>
          <w:lang w:val="nl-NL" w:eastAsia="nl-NL"/>
        </w:rPr>
      </w:pPr>
    </w:p>
    <w:p w14:paraId="2638C501" w14:textId="77777777" w:rsidR="00327A92" w:rsidRDefault="00327A92" w:rsidP="00327A92">
      <w:pPr>
        <w:widowControl w:val="0"/>
        <w:spacing w:after="0" w:line="240" w:lineRule="auto"/>
        <w:rPr>
          <w:rFonts w:eastAsia="Times New Roman" w:cs="Arial"/>
          <w:bCs/>
          <w:snapToGrid w:val="0"/>
          <w:szCs w:val="20"/>
          <w:lang w:val="nl-NL" w:eastAsia="nl-NL"/>
        </w:rPr>
      </w:pPr>
    </w:p>
    <w:p w14:paraId="42785915" w14:textId="51729DFA" w:rsidR="00327A92" w:rsidRPr="00071269" w:rsidRDefault="00327A92" w:rsidP="00327A92">
      <w:pPr>
        <w:widowControl w:val="0"/>
        <w:spacing w:after="0" w:line="240" w:lineRule="auto"/>
        <w:rPr>
          <w:rFonts w:eastAsia="Times New Roman" w:cs="Arial"/>
          <w:bCs/>
          <w:snapToGrid w:val="0"/>
          <w:szCs w:val="20"/>
          <w:lang w:val="nl-NL" w:eastAsia="nl-NL"/>
        </w:rPr>
      </w:pPr>
    </w:p>
    <w:bookmarkEnd w:id="166"/>
    <w:bookmarkEnd w:id="167"/>
    <w:bookmarkEnd w:id="168"/>
    <w:bookmarkEnd w:id="169"/>
    <w:bookmarkEnd w:id="170"/>
    <w:p w14:paraId="1DFE4FFA" w14:textId="77777777" w:rsidR="00327A92" w:rsidRDefault="00327A92" w:rsidP="00327A92">
      <w:pPr>
        <w:keepNext/>
        <w:spacing w:before="240" w:after="60" w:line="240" w:lineRule="auto"/>
        <w:outlineLvl w:val="1"/>
        <w:rPr>
          <w:rFonts w:eastAsia="Times New Roman" w:cs="Arial"/>
          <w:b/>
          <w:snapToGrid w:val="0"/>
          <w:sz w:val="36"/>
          <w:szCs w:val="36"/>
          <w:lang w:val="nl-NL" w:eastAsia="nl-NL"/>
        </w:rPr>
      </w:pPr>
      <w:r w:rsidRPr="00BB0215">
        <w:rPr>
          <w:rFonts w:eastAsia="Times New Roman" w:cs="Arial"/>
          <w:b/>
          <w:snapToGrid w:val="0"/>
          <w:sz w:val="36"/>
          <w:szCs w:val="36"/>
          <w:lang w:val="nl-NL" w:eastAsia="nl-NL"/>
        </w:rPr>
        <w:t xml:space="preserve">Hoofdstuk </w:t>
      </w:r>
      <w:r w:rsidRPr="00DA74D1">
        <w:rPr>
          <w:rFonts w:eastAsia="Times New Roman" w:cs="Arial"/>
          <w:b/>
          <w:snapToGrid w:val="0"/>
          <w:sz w:val="36"/>
          <w:szCs w:val="36"/>
          <w:lang w:val="nl-NL" w:eastAsia="nl-NL"/>
        </w:rPr>
        <w:t>10</w:t>
      </w:r>
      <w:r>
        <w:rPr>
          <w:rFonts w:eastAsia="Times New Roman" w:cs="Arial"/>
          <w:b/>
          <w:snapToGrid w:val="0"/>
          <w:sz w:val="36"/>
          <w:szCs w:val="36"/>
          <w:lang w:val="nl-NL" w:eastAsia="nl-NL"/>
        </w:rPr>
        <w:t xml:space="preserve">      Klachtenprocedure</w:t>
      </w:r>
    </w:p>
    <w:p w14:paraId="404ED907" w14:textId="77777777" w:rsidR="00327A92" w:rsidRPr="006C68B1" w:rsidRDefault="00327A92" w:rsidP="00327A92">
      <w:pPr>
        <w:keepNext/>
        <w:spacing w:before="240" w:after="60" w:line="240" w:lineRule="auto"/>
        <w:outlineLvl w:val="1"/>
        <w:rPr>
          <w:rFonts w:eastAsia="Times New Roman" w:cs="Arial"/>
          <w:bCs/>
          <w:iCs/>
          <w:szCs w:val="20"/>
          <w:lang w:val="nl-NL" w:eastAsia="nl-NL"/>
        </w:rPr>
      </w:pPr>
    </w:p>
    <w:p w14:paraId="2BE8A5A8" w14:textId="77777777" w:rsidR="00327A92" w:rsidRDefault="00327A92" w:rsidP="00327A92">
      <w:pPr>
        <w:rPr>
          <w:rFonts w:eastAsia="Times New Roman" w:cs="Arial"/>
          <w:b/>
          <w:bCs/>
          <w:color w:val="0070C0"/>
          <w:sz w:val="36"/>
          <w:szCs w:val="36"/>
          <w:lang w:val="nl-NL" w:eastAsia="nl-NL"/>
        </w:rPr>
      </w:pPr>
      <w:r>
        <w:t>Wie klachten heeft, kan zich richten tot de directeur of het schoolbestuur.</w:t>
      </w:r>
    </w:p>
    <w:p w14:paraId="1727D5C8" w14:textId="77777777" w:rsidR="00327A92" w:rsidRDefault="00327A92" w:rsidP="00327A92">
      <w:pPr>
        <w:rPr>
          <w:rFonts w:eastAsia="Times New Roman" w:cs="Arial"/>
          <w:b/>
          <w:snapToGrid w:val="0"/>
          <w:color w:val="0070C0"/>
          <w:sz w:val="36"/>
          <w:szCs w:val="36"/>
          <w:lang w:val="nl-NL" w:eastAsia="nl-NL"/>
        </w:rPr>
      </w:pPr>
    </w:p>
    <w:p w14:paraId="6E411286" w14:textId="77777777" w:rsidR="00327A92" w:rsidRDefault="00327A92" w:rsidP="00327A92">
      <w:pPr>
        <w:rPr>
          <w:rFonts w:eastAsia="Times New Roman" w:cs="Arial"/>
          <w:b/>
          <w:snapToGrid w:val="0"/>
          <w:color w:val="0070C0"/>
          <w:sz w:val="36"/>
          <w:szCs w:val="36"/>
          <w:lang w:val="nl-NL" w:eastAsia="nl-NL"/>
        </w:rPr>
      </w:pPr>
    </w:p>
    <w:p w14:paraId="517099B6" w14:textId="77777777" w:rsidR="00327A92" w:rsidRPr="00C43BE8" w:rsidRDefault="00327A92" w:rsidP="00327A92">
      <w:pPr>
        <w:rPr>
          <w:rFonts w:eastAsia="Times New Roman" w:cs="Arial"/>
          <w:b/>
          <w:bCs/>
          <w:color w:val="0070C0"/>
          <w:sz w:val="36"/>
          <w:szCs w:val="36"/>
          <w:lang w:val="nl-NL" w:eastAsia="nl-NL"/>
        </w:rPr>
      </w:pPr>
    </w:p>
    <w:p w14:paraId="67C5BED8" w14:textId="77777777" w:rsidR="00327A92" w:rsidRDefault="00327A92" w:rsidP="00327A92">
      <w:pPr>
        <w:rPr>
          <w:rFonts w:eastAsia="Times New Roman" w:cs="Arial"/>
          <w:b/>
          <w:bCs/>
          <w:color w:val="0070C0"/>
          <w:sz w:val="36"/>
          <w:szCs w:val="36"/>
          <w:lang w:val="nl-NL" w:eastAsia="nl-NL"/>
        </w:rPr>
      </w:pPr>
    </w:p>
    <w:p w14:paraId="28375B9B" w14:textId="77777777" w:rsidR="00327A92" w:rsidRDefault="00327A92" w:rsidP="00327A92">
      <w:pPr>
        <w:rPr>
          <w:rFonts w:eastAsia="Times New Roman" w:cs="Arial"/>
          <w:b/>
          <w:bCs/>
          <w:color w:val="0070C0"/>
          <w:sz w:val="36"/>
          <w:szCs w:val="36"/>
          <w:lang w:val="nl-NL" w:eastAsia="nl-NL"/>
        </w:rPr>
      </w:pPr>
    </w:p>
    <w:p w14:paraId="6EC21BCD" w14:textId="77777777" w:rsidR="00327A92" w:rsidRDefault="00327A92" w:rsidP="00327A92">
      <w:pPr>
        <w:rPr>
          <w:rFonts w:eastAsia="Times New Roman" w:cs="Arial"/>
          <w:b/>
          <w:bCs/>
          <w:color w:val="0070C0"/>
          <w:sz w:val="36"/>
          <w:szCs w:val="36"/>
          <w:lang w:val="nl-NL" w:eastAsia="nl-NL"/>
        </w:rPr>
      </w:pPr>
    </w:p>
    <w:p w14:paraId="27B18727" w14:textId="77777777" w:rsidR="00327A92" w:rsidRDefault="00327A92" w:rsidP="00327A92">
      <w:pPr>
        <w:rPr>
          <w:rFonts w:eastAsia="Times New Roman" w:cs="Arial"/>
          <w:b/>
          <w:bCs/>
          <w:color w:val="0070C0"/>
          <w:sz w:val="36"/>
          <w:szCs w:val="36"/>
          <w:lang w:val="nl-NL" w:eastAsia="nl-NL"/>
        </w:rPr>
      </w:pPr>
    </w:p>
    <w:p w14:paraId="3C06165B" w14:textId="5534461D" w:rsidR="00327A92" w:rsidRPr="00327A92" w:rsidRDefault="00327A92" w:rsidP="00327A92">
      <w:pPr>
        <w:tabs>
          <w:tab w:val="left" w:pos="2475"/>
        </w:tabs>
        <w:rPr>
          <w:rFonts w:eastAsia="Times New Roman" w:cs="Arial"/>
          <w:szCs w:val="20"/>
          <w:lang w:val="nl-NL" w:eastAsia="nl-NL"/>
        </w:rPr>
        <w:sectPr w:rsidR="00327A92" w:rsidRPr="00327A92" w:rsidSect="00DC651E">
          <w:pgSz w:w="11907" w:h="16840" w:code="9"/>
          <w:pgMar w:top="964" w:right="1418" w:bottom="1247" w:left="1418" w:header="709" w:footer="851" w:gutter="0"/>
          <w:cols w:space="708"/>
          <w:docGrid w:linePitch="326"/>
        </w:sectPr>
      </w:pPr>
    </w:p>
    <w:p w14:paraId="14D6733C" w14:textId="77777777" w:rsidR="00367969" w:rsidRPr="00BB0215" w:rsidRDefault="00367969" w:rsidP="00217B53">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iCs/>
          <w:sz w:val="36"/>
          <w:szCs w:val="36"/>
          <w:lang w:val="nl-NL" w:eastAsia="nl-NL"/>
        </w:rPr>
      </w:pPr>
    </w:p>
    <w:p w14:paraId="5FB55F12" w14:textId="77777777" w:rsidR="00217B53" w:rsidRDefault="00217B53" w:rsidP="00217B53">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color w:val="0070C0"/>
          <w:szCs w:val="20"/>
          <w:lang w:val="nl-NL" w:eastAsia="nl-NL"/>
        </w:rPr>
      </w:pPr>
    </w:p>
    <w:p w14:paraId="3305F9E6" w14:textId="621D7960" w:rsidR="00866200" w:rsidRDefault="00866200">
      <w:pPr>
        <w:rPr>
          <w:rFonts w:cs="Arial"/>
          <w:noProof/>
          <w:color w:val="0070C0"/>
          <w:sz w:val="72"/>
          <w:szCs w:val="72"/>
          <w:highlight w:val="green"/>
          <w:lang w:eastAsia="nl-BE"/>
        </w:rPr>
      </w:pPr>
      <w:r w:rsidRPr="00C93798">
        <w:rPr>
          <w:rFonts w:cs="Arial"/>
          <w:noProof/>
          <w:sz w:val="40"/>
          <w:szCs w:val="40"/>
          <w:lang w:val="nl-NL" w:eastAsia="nl-NL"/>
        </w:rPr>
        <w:drawing>
          <wp:anchor distT="0" distB="0" distL="114300" distR="114300" simplePos="0" relativeHeight="251661824" behindDoc="1" locked="0" layoutInCell="1" allowOverlap="1" wp14:anchorId="6BE2FA6A" wp14:editId="5DB7F52B">
            <wp:simplePos x="0" y="0"/>
            <wp:positionH relativeFrom="margin">
              <wp:posOffset>-386715</wp:posOffset>
            </wp:positionH>
            <wp:positionV relativeFrom="paragraph">
              <wp:posOffset>546100</wp:posOffset>
            </wp:positionV>
            <wp:extent cx="6610350" cy="8333740"/>
            <wp:effectExtent l="0" t="0" r="0" b="0"/>
            <wp:wrapNone/>
            <wp:docPr id="13" name="Afbeelding 13"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SG_watermer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0350" cy="8333740"/>
                    </a:xfrm>
                    <a:prstGeom prst="rect">
                      <a:avLst/>
                    </a:prstGeom>
                    <a:noFill/>
                    <a:ln>
                      <a:noFill/>
                    </a:ln>
                  </pic:spPr>
                </pic:pic>
              </a:graphicData>
            </a:graphic>
            <wp14:sizeRelH relativeFrom="margin">
              <wp14:pctWidth>0</wp14:pctWidth>
            </wp14:sizeRelH>
          </wp:anchor>
        </w:drawing>
      </w:r>
      <w:r>
        <w:rPr>
          <w:noProof/>
          <w:lang w:val="nl-NL" w:eastAsia="nl-NL"/>
        </w:rPr>
        <w:drawing>
          <wp:anchor distT="0" distB="0" distL="114300" distR="114300" simplePos="0" relativeHeight="251670016" behindDoc="1" locked="0" layoutInCell="1" allowOverlap="1" wp14:anchorId="6E8416F3" wp14:editId="6009C0FB">
            <wp:simplePos x="0" y="0"/>
            <wp:positionH relativeFrom="margin">
              <wp:posOffset>4076700</wp:posOffset>
            </wp:positionH>
            <wp:positionV relativeFrom="paragraph">
              <wp:posOffset>154940</wp:posOffset>
            </wp:positionV>
            <wp:extent cx="2134800" cy="1490400"/>
            <wp:effectExtent l="0" t="0" r="0" b="0"/>
            <wp:wrapTight wrapText="bothSides">
              <wp:wrapPolygon edited="0">
                <wp:start x="0" y="0"/>
                <wp:lineTo x="0" y="21259"/>
                <wp:lineTo x="21401" y="21259"/>
                <wp:lineTo x="21401" y="0"/>
                <wp:lineTo x="0" y="0"/>
              </wp:wrapPolygon>
            </wp:wrapTight>
            <wp:docPr id="14" name="Afbeelding 14" descr="Afbeeldingsresultaat voor de wegwijzer w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wegwijzer wakk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4800" cy="14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DC5238" w14:textId="77777777" w:rsidR="001B0C95" w:rsidRDefault="001B0C95" w:rsidP="00866200">
      <w:pPr>
        <w:jc w:val="center"/>
        <w:rPr>
          <w:rFonts w:cs="Arial"/>
          <w:noProof/>
          <w:color w:val="0070C0"/>
          <w:sz w:val="72"/>
          <w:szCs w:val="72"/>
          <w:lang w:eastAsia="nl-BE"/>
        </w:rPr>
      </w:pPr>
    </w:p>
    <w:p w14:paraId="49B6D5F7" w14:textId="2BB7C3B9" w:rsidR="006322EB" w:rsidRDefault="00866200" w:rsidP="00866200">
      <w:pPr>
        <w:jc w:val="center"/>
      </w:pPr>
      <w:r>
        <w:rPr>
          <w:noProof/>
          <w:lang w:val="nl-NL" w:eastAsia="nl-NL"/>
        </w:rPr>
        <mc:AlternateContent>
          <mc:Choice Requires="wps">
            <w:drawing>
              <wp:anchor distT="0" distB="0" distL="114300" distR="114300" simplePos="0" relativeHeight="251674112" behindDoc="1" locked="0" layoutInCell="1" allowOverlap="1" wp14:anchorId="1FF8312B" wp14:editId="18F547A1">
                <wp:simplePos x="0" y="0"/>
                <wp:positionH relativeFrom="column">
                  <wp:posOffset>-424815</wp:posOffset>
                </wp:positionH>
                <wp:positionV relativeFrom="paragraph">
                  <wp:posOffset>8390255</wp:posOffset>
                </wp:positionV>
                <wp:extent cx="6610350" cy="63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6610350" cy="635"/>
                        </a:xfrm>
                        <a:prstGeom prst="rect">
                          <a:avLst/>
                        </a:prstGeom>
                        <a:solidFill>
                          <a:prstClr val="white"/>
                        </a:solidFill>
                        <a:ln>
                          <a:noFill/>
                        </a:ln>
                      </wps:spPr>
                      <wps:txbx>
                        <w:txbxContent>
                          <w:p w14:paraId="6EA697B0" w14:textId="22B78BA5" w:rsidR="001A147E" w:rsidRPr="00D07956" w:rsidRDefault="001A147E" w:rsidP="00866200">
                            <w:pPr>
                              <w:pStyle w:val="Bijschrift"/>
                              <w:rPr>
                                <w:noProof/>
                                <w:sz w:val="20"/>
                              </w:rPr>
                            </w:pPr>
                            <w:r>
                              <w:t xml:space="preserve">Figuur </w:t>
                            </w:r>
                            <w:r>
                              <w:fldChar w:fldCharType="begin"/>
                            </w:r>
                            <w:r>
                              <w:instrText>SEQ Figuur \* ARABIC</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FF8312B" id="_x0000_t202" coordsize="21600,21600" o:spt="202" path="m,l,21600r21600,l21600,xe">
                <v:stroke joinstyle="miter"/>
                <v:path gradientshapeok="t" o:connecttype="rect"/>
              </v:shapetype>
              <v:shape id="Tekstvak 15" o:spid="_x0000_s1026" type="#_x0000_t202" style="position:absolute;left:0;text-align:left;margin-left:-33.45pt;margin-top:660.65pt;width:520.5pt;height:.0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" stroked="f">
                <v:textbox style="mso-fit-shape-to-text:t" inset="0,0,0,0">
                  <w:txbxContent>
                    <w:p w14:paraId="6EA697B0" w14:textId="22B78BA5" w:rsidR="001A147E" w:rsidRPr="00D07956" w:rsidRDefault="001A147E" w:rsidP="00866200">
                      <w:pPr>
                        <w:pStyle w:val="Bijschrift"/>
                        <w:rPr>
                          <w:noProof/>
                          <w:sz w:val="20"/>
                        </w:rPr>
                      </w:pPr>
                      <w:r>
                        <w:t xml:space="preserve">Figuur </w:t>
                      </w:r>
                      <w:r>
                        <w:fldChar w:fldCharType="begin"/>
                      </w:r>
                      <w:r>
                        <w:instrText>SEQ Figuur \* ARABIC</w:instrText>
                      </w:r>
                      <w:r>
                        <w:fldChar w:fldCharType="separate"/>
                      </w:r>
                      <w:r>
                        <w:rPr>
                          <w:noProof/>
                        </w:rPr>
                        <w:t>1</w:t>
                      </w:r>
                      <w:r>
                        <w:fldChar w:fldCharType="end"/>
                      </w:r>
                    </w:p>
                  </w:txbxContent>
                </v:textbox>
              </v:shape>
            </w:pict>
          </mc:Fallback>
        </mc:AlternateContent>
      </w:r>
      <w:r>
        <w:rPr>
          <w:rFonts w:cs="Arial"/>
          <w:noProof/>
          <w:color w:val="0070C0"/>
          <w:sz w:val="72"/>
          <w:szCs w:val="72"/>
          <w:lang w:eastAsia="nl-BE"/>
        </w:rPr>
        <w:t>5. Zorgplan</w:t>
      </w:r>
    </w:p>
    <w:p w14:paraId="7571F786" w14:textId="3D78B7E0" w:rsidR="006322EB" w:rsidRDefault="006322EB"/>
    <w:p w14:paraId="055EA840" w14:textId="0039A3DA" w:rsidR="006322EB" w:rsidRDefault="006322EB"/>
    <w:p w14:paraId="62C526E5" w14:textId="52428275" w:rsidR="006322EB" w:rsidRDefault="006322EB"/>
    <w:p w14:paraId="5C93A914" w14:textId="288CC092" w:rsidR="006322EB" w:rsidRDefault="006322EB"/>
    <w:p w14:paraId="3AC46719" w14:textId="0BF7F402" w:rsidR="006322EB" w:rsidRDefault="006322EB"/>
    <w:p w14:paraId="4258AF71" w14:textId="1D45741E" w:rsidR="006322EB" w:rsidRDefault="006322EB"/>
    <w:p w14:paraId="0C8460CB" w14:textId="0814C007" w:rsidR="006322EB" w:rsidRDefault="006322EB"/>
    <w:p w14:paraId="1F178CD5" w14:textId="0CD5D6A3" w:rsidR="006322EB" w:rsidRDefault="006322EB"/>
    <w:p w14:paraId="0297F326" w14:textId="0C4B70C3" w:rsidR="006322EB" w:rsidRDefault="006322EB"/>
    <w:p w14:paraId="4531AFF2" w14:textId="43CBA18E" w:rsidR="006322EB" w:rsidRDefault="006322EB"/>
    <w:p w14:paraId="7601A47E" w14:textId="13F1278B" w:rsidR="006322EB" w:rsidRDefault="006322EB"/>
    <w:p w14:paraId="2586B4C6" w14:textId="2E52C748" w:rsidR="006322EB" w:rsidRDefault="006322EB"/>
    <w:p w14:paraId="38B3D645" w14:textId="5BF33BF4" w:rsidR="006322EB" w:rsidRDefault="006322EB"/>
    <w:p w14:paraId="1D4FDC2E" w14:textId="5EFA0882" w:rsidR="006322EB" w:rsidRDefault="006322EB"/>
    <w:p w14:paraId="39253AD2" w14:textId="7440228C" w:rsidR="006322EB" w:rsidRDefault="006322EB"/>
    <w:p w14:paraId="2C2825FC" w14:textId="6B08C0D6" w:rsidR="00D84D5A" w:rsidRDefault="00D84D5A" w:rsidP="00D84D5A"/>
    <w:p w14:paraId="49DAD311" w14:textId="3B667829" w:rsidR="00B12856" w:rsidRDefault="00B12856" w:rsidP="00D84D5A"/>
    <w:p w14:paraId="651C9169" w14:textId="2C3546FC" w:rsidR="00B12856" w:rsidRDefault="00B12856" w:rsidP="00D84D5A"/>
    <w:p w14:paraId="18D84532" w14:textId="2919338B" w:rsidR="5918129D" w:rsidRDefault="5918129D" w:rsidP="5918129D"/>
    <w:p w14:paraId="7AD13081" w14:textId="1397D4F0" w:rsidR="5918129D" w:rsidRDefault="5918129D" w:rsidP="5918129D"/>
    <w:p w14:paraId="67A58325" w14:textId="1012C0B3" w:rsidR="00B12856" w:rsidRPr="00136766" w:rsidRDefault="00B12856" w:rsidP="00D84D5A"/>
    <w:p w14:paraId="53069C6B" w14:textId="77777777" w:rsidR="001B0C95" w:rsidRPr="00136766" w:rsidRDefault="001B0C95" w:rsidP="001B0C95">
      <w:pPr>
        <w:pStyle w:val="Plattetekst"/>
        <w:rPr>
          <w:b/>
          <w:lang w:val="nl-BE"/>
        </w:rPr>
      </w:pPr>
      <w:r w:rsidRPr="00136766">
        <w:rPr>
          <w:b/>
          <w:lang w:val="nl-BE"/>
        </w:rPr>
        <w:lastRenderedPageBreak/>
        <w:t>Leerlingenzorg</w:t>
      </w:r>
    </w:p>
    <w:p w14:paraId="3FAB9322" w14:textId="77777777" w:rsidR="001B0C95" w:rsidRPr="00136766" w:rsidRDefault="001B0C95" w:rsidP="001B0C95">
      <w:pPr>
        <w:pStyle w:val="Plattetekst"/>
        <w:jc w:val="both"/>
        <w:rPr>
          <w:lang w:val="nl-BE"/>
        </w:rPr>
      </w:pPr>
      <w:r w:rsidRPr="00136766">
        <w:rPr>
          <w:lang w:val="nl-BE"/>
        </w:rPr>
        <w:t>Uw kind komt naar onze school en samen met zijn klasgenootjes vormt het een groep. Maar de kinderen zijn individueel en verschillend.</w:t>
      </w:r>
    </w:p>
    <w:p w14:paraId="34384629" w14:textId="77777777" w:rsidR="001B0C95" w:rsidRPr="00136766" w:rsidRDefault="001B0C95" w:rsidP="001B0C95">
      <w:pPr>
        <w:pStyle w:val="Plattetekst"/>
        <w:jc w:val="both"/>
        <w:rPr>
          <w:lang w:val="nl-BE"/>
        </w:rPr>
      </w:pPr>
      <w:r w:rsidRPr="00136766">
        <w:rPr>
          <w:lang w:val="nl-BE"/>
        </w:rPr>
        <w:t xml:space="preserve">Met de leerlingenzorg op onze school willen wij ons onderwijs zo optimaal mogelijk afstemmen op de leer- en ontwikkelingsbehoeften van onze leerlingen. Van deze ‘zorg op maat’ kunnen ál onze kinderen genieten, vooral zij die het </w:t>
      </w:r>
      <w:proofErr w:type="spellStart"/>
      <w:r w:rsidRPr="00136766">
        <w:rPr>
          <w:lang w:val="nl-BE"/>
        </w:rPr>
        <w:t>het</w:t>
      </w:r>
      <w:proofErr w:type="spellEnd"/>
      <w:r w:rsidRPr="00136766">
        <w:rPr>
          <w:lang w:val="nl-BE"/>
        </w:rPr>
        <w:t xml:space="preserve"> moeilijkst hebben. De kinderen met een speciale onderwijsbehoefte (onze zorgleerlingen) hebben onze bijzondere aandacht. Dit kunnen leerlingen zijn met verschillende leerproblemen, maar ook leerlingen voor wie het gewone aanbod niet voldoende uitdaging biedt. Het kunnen ook kinderen zijn met sociaal-emotionele problemen.</w:t>
      </w:r>
    </w:p>
    <w:p w14:paraId="6DE85F52" w14:textId="77777777" w:rsidR="001B0C95" w:rsidRPr="00136766" w:rsidRDefault="001B0C95" w:rsidP="001B0C95">
      <w:pPr>
        <w:pStyle w:val="Plattetekst"/>
        <w:jc w:val="both"/>
        <w:rPr>
          <w:lang w:val="nl-BE"/>
        </w:rPr>
      </w:pPr>
      <w:r w:rsidRPr="00136766">
        <w:rPr>
          <w:lang w:val="nl-BE"/>
        </w:rPr>
        <w:t>Het overleg met de leerkrachten vormt de</w:t>
      </w:r>
      <w:r>
        <w:rPr>
          <w:lang w:val="nl-BE"/>
        </w:rPr>
        <w:t xml:space="preserve"> basis van de leerlingenzorg dat</w:t>
      </w:r>
      <w:r w:rsidRPr="00136766">
        <w:rPr>
          <w:lang w:val="nl-BE"/>
        </w:rPr>
        <w:t xml:space="preserve"> binnen onze school gecoördineerd wordt door de zorgcoördinator.</w:t>
      </w:r>
    </w:p>
    <w:p w14:paraId="069DB11F" w14:textId="77777777" w:rsidR="001B0C95" w:rsidRPr="00136766" w:rsidRDefault="001B0C95" w:rsidP="001B0C95">
      <w:pPr>
        <w:pStyle w:val="Plattetekst"/>
        <w:rPr>
          <w:lang w:val="nl-BE"/>
        </w:rPr>
      </w:pPr>
    </w:p>
    <w:p w14:paraId="6AA0AE21" w14:textId="77777777" w:rsidR="001B0C95" w:rsidRPr="00136766" w:rsidRDefault="001B0C95" w:rsidP="001B0C95">
      <w:pPr>
        <w:pStyle w:val="Plattetekst"/>
        <w:rPr>
          <w:b/>
          <w:lang w:val="nl-BE"/>
        </w:rPr>
      </w:pPr>
      <w:proofErr w:type="spellStart"/>
      <w:r w:rsidRPr="00136766">
        <w:rPr>
          <w:b/>
          <w:lang w:val="nl-BE"/>
        </w:rPr>
        <w:t>Kindvolgsysteem</w:t>
      </w:r>
      <w:proofErr w:type="spellEnd"/>
    </w:p>
    <w:p w14:paraId="314506D9" w14:textId="77777777" w:rsidR="001B0C95" w:rsidRPr="00136766" w:rsidRDefault="001B0C95" w:rsidP="001B0C95">
      <w:pPr>
        <w:pStyle w:val="Plattetekst"/>
        <w:jc w:val="both"/>
        <w:rPr>
          <w:lang w:val="nl-BE"/>
        </w:rPr>
      </w:pPr>
      <w:r w:rsidRPr="00136766">
        <w:rPr>
          <w:lang w:val="nl-BE"/>
        </w:rPr>
        <w:t>Leerkrachten meten vrijwel dagelijks op een of andere manier de evolutie van hun leerlingen. Planmatig doen we dat ook door regelmatig te toetsen, te observeren en de vorderingen te bespreken. Het leerlingenvolgsysteem laat duidelijk zien hoe een leerling zich ontwikkelt.</w:t>
      </w:r>
    </w:p>
    <w:p w14:paraId="40248B06" w14:textId="77777777" w:rsidR="001B0C95" w:rsidRPr="00A873DB" w:rsidRDefault="001B0C95" w:rsidP="001B0C95">
      <w:pPr>
        <w:pStyle w:val="Plattetekst"/>
        <w:jc w:val="both"/>
        <w:rPr>
          <w:lang w:val="nl-BE"/>
        </w:rPr>
      </w:pPr>
      <w:r w:rsidRPr="00136766">
        <w:rPr>
          <w:lang w:val="nl-BE"/>
        </w:rPr>
        <w:t xml:space="preserve">Toetsen van het leerlingenvolgsysteem worden 2 keer per jaar afgenomen op verschillende vakgebieden: wiskunde, spelling en lezen. We hanteren hierbij de </w:t>
      </w:r>
      <w:r w:rsidRPr="00A873DB">
        <w:rPr>
          <w:lang w:val="nl-BE"/>
        </w:rPr>
        <w:t xml:space="preserve">toetsen van het VCLB. </w:t>
      </w:r>
    </w:p>
    <w:p w14:paraId="54F63700" w14:textId="77777777" w:rsidR="001B0C95" w:rsidRPr="00136766" w:rsidRDefault="001B0C95" w:rsidP="001B0C95">
      <w:pPr>
        <w:pStyle w:val="Plattetekst"/>
        <w:jc w:val="both"/>
        <w:rPr>
          <w:lang w:val="nl-BE"/>
        </w:rPr>
      </w:pPr>
      <w:r w:rsidRPr="00A873DB">
        <w:rPr>
          <w:lang w:val="nl-BE"/>
        </w:rPr>
        <w:t>Hoe een leerling zich ontwikkelt ten opzichte van leerlingen van andere vergelijkbare scholen in Vlaanderen, testen we aan de hand van de GORK-toets en de OVSG-toets.</w:t>
      </w:r>
    </w:p>
    <w:p w14:paraId="04A8E254" w14:textId="77777777" w:rsidR="001B0C95" w:rsidRPr="00625E1F" w:rsidRDefault="001B0C95" w:rsidP="001B0C95">
      <w:pPr>
        <w:pStyle w:val="Plattetekst"/>
        <w:jc w:val="both"/>
        <w:rPr>
          <w:strike/>
          <w:lang w:val="nl-BE"/>
        </w:rPr>
      </w:pPr>
      <w:r w:rsidRPr="00136766">
        <w:rPr>
          <w:lang w:val="nl-BE"/>
        </w:rPr>
        <w:t>Zorg op school heeft zeker ook te maken met het zich goed voelen in een sfeer van waardering en respect voor elkaar. Om dat te achterhalen, worden de leerlingen ook op socio-emotioneel vlak gescreend. Hoe is het met hun welbevinden en betrokkenheid in de klas, op de speelplaats en hun leefomgeving</w:t>
      </w:r>
      <w:r w:rsidRPr="00A873DB">
        <w:rPr>
          <w:lang w:val="nl-BE"/>
        </w:rPr>
        <w:t xml:space="preserve">? </w:t>
      </w:r>
    </w:p>
    <w:p w14:paraId="219AFEF5" w14:textId="30A7F365" w:rsidR="000E6EEB" w:rsidRPr="000E6EEB" w:rsidRDefault="001B0C95" w:rsidP="000E6EEB">
      <w:pPr>
        <w:pStyle w:val="Plattetekst"/>
        <w:jc w:val="both"/>
        <w:rPr>
          <w:lang w:val="nl-BE"/>
        </w:rPr>
      </w:pPr>
      <w:r w:rsidRPr="00136766">
        <w:rPr>
          <w:lang w:val="nl-BE"/>
        </w:rPr>
        <w:t>Even nauwgezet worden de ontwikkeling en de vorderingen van onze kleuters gevolgd in een kleutervolgsysteem. Dit om o.a. de overgang naar het eerste leerjaar zo v</w:t>
      </w:r>
      <w:r w:rsidR="000E6EEB">
        <w:rPr>
          <w:lang w:val="nl-BE"/>
        </w:rPr>
        <w:t>lot mogelijk te laten verlopen.</w:t>
      </w:r>
    </w:p>
    <w:p w14:paraId="61A90F06" w14:textId="77777777" w:rsidR="001B0C95" w:rsidRDefault="001B0C95" w:rsidP="001B0C95">
      <w:pPr>
        <w:pStyle w:val="Plattetekst"/>
        <w:rPr>
          <w:b/>
          <w:lang w:val="nl-BE"/>
        </w:rPr>
      </w:pPr>
    </w:p>
    <w:p w14:paraId="76FD9233" w14:textId="77777777" w:rsidR="001B0C95" w:rsidRPr="00136766" w:rsidRDefault="001B0C95" w:rsidP="001B0C95">
      <w:pPr>
        <w:pStyle w:val="Plattetekst"/>
        <w:rPr>
          <w:b/>
          <w:lang w:val="nl-BE"/>
        </w:rPr>
      </w:pPr>
      <w:r w:rsidRPr="00136766">
        <w:rPr>
          <w:b/>
          <w:lang w:val="nl-BE"/>
        </w:rPr>
        <w:t>Zorg op maat</w:t>
      </w:r>
    </w:p>
    <w:p w14:paraId="78DE9B3F" w14:textId="77777777" w:rsidR="001B0C95" w:rsidRDefault="001B0C95" w:rsidP="001B0C95">
      <w:pPr>
        <w:pStyle w:val="Plattetekst"/>
        <w:jc w:val="both"/>
        <w:rPr>
          <w:lang w:val="nl-BE"/>
        </w:rPr>
      </w:pPr>
      <w:r w:rsidRPr="00136766">
        <w:rPr>
          <w:lang w:val="nl-BE"/>
        </w:rPr>
        <w:t xml:space="preserve">Na iedere </w:t>
      </w:r>
      <w:r>
        <w:rPr>
          <w:lang w:val="nl-BE"/>
        </w:rPr>
        <w:t>observatie</w:t>
      </w:r>
      <w:r w:rsidRPr="00136766">
        <w:rPr>
          <w:lang w:val="nl-BE"/>
        </w:rPr>
        <w:t xml:space="preserve">periode is er overleg met de zorgcoördinator en de klastitularis. Kinderen met problemen worden dan besproken. De </w:t>
      </w:r>
      <w:proofErr w:type="spellStart"/>
      <w:r w:rsidRPr="00136766">
        <w:rPr>
          <w:lang w:val="nl-BE"/>
        </w:rPr>
        <w:t>zoco</w:t>
      </w:r>
      <w:proofErr w:type="spellEnd"/>
      <w:r w:rsidRPr="00136766">
        <w:rPr>
          <w:lang w:val="nl-BE"/>
        </w:rPr>
        <w:t xml:space="preserve"> helpt vervolgens de leerkracht het probleem beheersbaar te maken door mogelijke oplossingen aan te dragen.</w:t>
      </w:r>
    </w:p>
    <w:p w14:paraId="0EF6AF4F" w14:textId="1712A60F" w:rsidR="001B0C95" w:rsidRDefault="001B0C95" w:rsidP="001B0C95">
      <w:pPr>
        <w:pStyle w:val="Plattetekst"/>
        <w:jc w:val="both"/>
        <w:rPr>
          <w:lang w:val="nl-BE"/>
        </w:rPr>
      </w:pPr>
      <w:r>
        <w:rPr>
          <w:lang w:val="nl-BE"/>
        </w:rPr>
        <w:t>De eerste zorg (=</w:t>
      </w:r>
      <w:r w:rsidR="00425A55">
        <w:rPr>
          <w:lang w:val="nl-BE"/>
        </w:rPr>
        <w:t>fase0=</w:t>
      </w:r>
      <w:r>
        <w:rPr>
          <w:lang w:val="nl-BE"/>
        </w:rPr>
        <w:t xml:space="preserve">basiszorg) wordt zoveel </w:t>
      </w:r>
      <w:proofErr w:type="spellStart"/>
      <w:r>
        <w:rPr>
          <w:lang w:val="nl-BE"/>
        </w:rPr>
        <w:t>mogeling</w:t>
      </w:r>
      <w:proofErr w:type="spellEnd"/>
      <w:r>
        <w:rPr>
          <w:lang w:val="nl-BE"/>
        </w:rPr>
        <w:t xml:space="preserve"> IN de klas geboden. Dit gebeurt </w:t>
      </w:r>
      <w:proofErr w:type="spellStart"/>
      <w:r>
        <w:rPr>
          <w:lang w:val="nl-BE"/>
        </w:rPr>
        <w:t>meesal</w:t>
      </w:r>
      <w:proofErr w:type="spellEnd"/>
      <w:r>
        <w:rPr>
          <w:lang w:val="nl-BE"/>
        </w:rPr>
        <w:t xml:space="preserve"> door de titularis. Het gebeurt dat een co-teacher (=een extra leerkracht IN de klas) de titularis hierbij in haar klaspraktijk ondersteunt.</w:t>
      </w:r>
    </w:p>
    <w:p w14:paraId="28B02113" w14:textId="77777777" w:rsidR="001B0C95" w:rsidRDefault="001B0C95" w:rsidP="001B0C95">
      <w:pPr>
        <w:pStyle w:val="Plattetekst"/>
        <w:jc w:val="both"/>
        <w:rPr>
          <w:lang w:val="nl-BE"/>
        </w:rPr>
      </w:pPr>
      <w:r>
        <w:rPr>
          <w:lang w:val="nl-BE"/>
        </w:rPr>
        <w:t>Wanneer de preventieve en structurele maatregelen in de klas niet volstaan of wanneer de leerbehoeften van het kind, omwille van een stoornis of achterstand, het leren verhinderen, dan wordt samen gezocht hoe ‘verhoogde’ zorg opgezet kan  worden.</w:t>
      </w:r>
    </w:p>
    <w:p w14:paraId="07F1924C" w14:textId="6074C0FC" w:rsidR="001B0C95" w:rsidRPr="00A873DB" w:rsidRDefault="001B0C95" w:rsidP="001B0C95">
      <w:pPr>
        <w:pStyle w:val="Plattetekst"/>
        <w:jc w:val="both"/>
        <w:rPr>
          <w:lang w:val="nl-BE"/>
        </w:rPr>
      </w:pPr>
      <w:r>
        <w:rPr>
          <w:lang w:val="nl-BE"/>
        </w:rPr>
        <w:t xml:space="preserve">Deze verhoogde zorg </w:t>
      </w:r>
      <w:r w:rsidR="00425A55">
        <w:rPr>
          <w:lang w:val="nl-BE"/>
        </w:rPr>
        <w:t>(= fase1)</w:t>
      </w:r>
      <w:r>
        <w:rPr>
          <w:lang w:val="nl-BE"/>
        </w:rPr>
        <w:t xml:space="preserve">noemen we ook </w:t>
      </w:r>
      <w:r w:rsidRPr="00370D56">
        <w:rPr>
          <w:highlight w:val="lightGray"/>
        </w:rPr>
        <w:t>REDICODIS</w:t>
      </w:r>
      <w:r>
        <w:t xml:space="preserve">-maatregelen: dit kan </w:t>
      </w:r>
      <w:r w:rsidRPr="00370D56">
        <w:rPr>
          <w:highlight w:val="lightGray"/>
        </w:rPr>
        <w:t>Re</w:t>
      </w:r>
      <w:r>
        <w:t>mediërend</w:t>
      </w:r>
      <w:r>
        <w:rPr>
          <w:lang w:val="nl-BE"/>
        </w:rPr>
        <w:t xml:space="preserve"> zijn</w:t>
      </w:r>
      <w:r>
        <w:t xml:space="preserve">: </w:t>
      </w:r>
      <w:r>
        <w:rPr>
          <w:lang w:val="nl-BE"/>
        </w:rPr>
        <w:t xml:space="preserve">dan wordt </w:t>
      </w:r>
      <w:r>
        <w:t>leerhulp</w:t>
      </w:r>
      <w:r>
        <w:rPr>
          <w:lang w:val="nl-BE"/>
        </w:rPr>
        <w:t xml:space="preserve"> geboden en leerstof intensief herhaald. </w:t>
      </w:r>
      <w:r w:rsidRPr="00370D56">
        <w:rPr>
          <w:highlight w:val="lightGray"/>
          <w:lang w:val="nl-BE"/>
        </w:rPr>
        <w:t>DI</w:t>
      </w:r>
      <w:proofErr w:type="spellStart"/>
      <w:r>
        <w:t>fferentiërend</w:t>
      </w:r>
      <w:proofErr w:type="spellEnd"/>
      <w:r>
        <w:rPr>
          <w:lang w:val="nl-BE"/>
        </w:rPr>
        <w:t xml:space="preserve">: er wordt </w:t>
      </w:r>
      <w:r>
        <w:t xml:space="preserve"> beperkt </w:t>
      </w:r>
      <w:r>
        <w:rPr>
          <w:lang w:val="nl-BE"/>
        </w:rPr>
        <w:t>ge</w:t>
      </w:r>
      <w:proofErr w:type="spellStart"/>
      <w:r>
        <w:t>vari</w:t>
      </w:r>
      <w:r>
        <w:rPr>
          <w:lang w:val="nl-BE"/>
        </w:rPr>
        <w:t>eerd</w:t>
      </w:r>
      <w:proofErr w:type="spellEnd"/>
      <w:r>
        <w:rPr>
          <w:lang w:val="nl-BE"/>
        </w:rPr>
        <w:t xml:space="preserve"> of aangepast aan de behoeften van het kind. De maatregelen kunnen ook </w:t>
      </w:r>
      <w:r w:rsidRPr="00370D56">
        <w:rPr>
          <w:highlight w:val="lightGray"/>
        </w:rPr>
        <w:t>Co</w:t>
      </w:r>
      <w:r>
        <w:t>mpenserend</w:t>
      </w:r>
      <w:r>
        <w:rPr>
          <w:lang w:val="nl-BE"/>
        </w:rPr>
        <w:t xml:space="preserve"> zijn</w:t>
      </w:r>
      <w:r>
        <w:t xml:space="preserve">: </w:t>
      </w:r>
      <w:r>
        <w:rPr>
          <w:lang w:val="nl-BE"/>
        </w:rPr>
        <w:t xml:space="preserve">dan worden </w:t>
      </w:r>
      <w:r>
        <w:t>hulpmiddelen</w:t>
      </w:r>
      <w:r>
        <w:rPr>
          <w:lang w:val="nl-BE"/>
        </w:rPr>
        <w:t xml:space="preserve"> ingeschakeld en toegelaten. In sommige (eerder </w:t>
      </w:r>
      <w:r>
        <w:rPr>
          <w:lang w:val="nl-BE"/>
        </w:rPr>
        <w:lastRenderedPageBreak/>
        <w:t xml:space="preserve">zeldzame) gevallen zijn de maatregelen </w:t>
      </w:r>
      <w:proofErr w:type="spellStart"/>
      <w:r w:rsidRPr="00370D56">
        <w:rPr>
          <w:highlight w:val="lightGray"/>
        </w:rPr>
        <w:t>DIS</w:t>
      </w:r>
      <w:r>
        <w:t>penserend</w:t>
      </w:r>
      <w:proofErr w:type="spellEnd"/>
      <w:r>
        <w:t xml:space="preserve">: </w:t>
      </w:r>
      <w:r>
        <w:rPr>
          <w:lang w:val="nl-BE"/>
        </w:rPr>
        <w:t xml:space="preserve">dan worden </w:t>
      </w:r>
      <w:r>
        <w:t xml:space="preserve">doelen </w:t>
      </w:r>
      <w:r>
        <w:rPr>
          <w:lang w:val="nl-BE"/>
        </w:rPr>
        <w:t>weggelaten.</w:t>
      </w:r>
    </w:p>
    <w:p w14:paraId="59863085" w14:textId="77777777" w:rsidR="001B0C95" w:rsidRDefault="001B0C95" w:rsidP="001B0C95">
      <w:pPr>
        <w:pStyle w:val="Plattetekst"/>
        <w:jc w:val="both"/>
        <w:rPr>
          <w:lang w:val="nl-BE"/>
        </w:rPr>
      </w:pPr>
      <w:r>
        <w:rPr>
          <w:lang w:val="nl-BE"/>
        </w:rPr>
        <w:t xml:space="preserve">Wanneer de interne verhoogde zorg niet de gewenste resultaten oplevert, </w:t>
      </w:r>
      <w:r w:rsidRPr="00136766">
        <w:rPr>
          <w:lang w:val="nl-BE"/>
        </w:rPr>
        <w:t>wordt de hulp ingeroepen van externe begeleiders (logopedisten, CLB, revalidatiecentra…).</w:t>
      </w:r>
    </w:p>
    <w:p w14:paraId="0C004007" w14:textId="77777777" w:rsidR="001B0C95" w:rsidRPr="00136766" w:rsidRDefault="001B0C95" w:rsidP="001B0C95">
      <w:pPr>
        <w:pStyle w:val="Plattetekst"/>
        <w:jc w:val="both"/>
        <w:rPr>
          <w:lang w:val="nl-BE"/>
        </w:rPr>
      </w:pPr>
    </w:p>
    <w:p w14:paraId="00A4FAA1" w14:textId="77777777" w:rsidR="001B0C95" w:rsidRPr="00136766" w:rsidRDefault="001B0C95" w:rsidP="001B0C95">
      <w:pPr>
        <w:pStyle w:val="Plattetekst"/>
        <w:rPr>
          <w:b/>
          <w:lang w:val="nl-BE"/>
        </w:rPr>
      </w:pPr>
      <w:r w:rsidRPr="00136766">
        <w:rPr>
          <w:b/>
          <w:lang w:val="nl-BE"/>
        </w:rPr>
        <w:t>Samenwerking met het CLB</w:t>
      </w:r>
    </w:p>
    <w:p w14:paraId="542F9ACC" w14:textId="77777777" w:rsidR="001B0C95" w:rsidRPr="00A873DB" w:rsidRDefault="001B0C95" w:rsidP="001B0C95">
      <w:pPr>
        <w:pStyle w:val="Plattetekst"/>
        <w:jc w:val="both"/>
        <w:rPr>
          <w:lang w:val="nl-BE"/>
        </w:rPr>
      </w:pPr>
      <w:r w:rsidRPr="00A873DB">
        <w:rPr>
          <w:lang w:val="nl-BE"/>
        </w:rPr>
        <w:t xml:space="preserve">Het CLB werkt nauw samen met onze school. Zij volgen in de eerste plaats onze leerlingen </w:t>
      </w:r>
      <w:r>
        <w:rPr>
          <w:lang w:val="nl-BE"/>
        </w:rPr>
        <w:t xml:space="preserve">op </w:t>
      </w:r>
      <w:proofErr w:type="spellStart"/>
      <w:r w:rsidRPr="00A873DB">
        <w:rPr>
          <w:lang w:val="nl-BE"/>
        </w:rPr>
        <w:t>op</w:t>
      </w:r>
      <w:proofErr w:type="spellEnd"/>
      <w:r w:rsidRPr="00A873DB">
        <w:rPr>
          <w:lang w:val="nl-BE"/>
        </w:rPr>
        <w:t xml:space="preserve"> het gebied van hun gezondheid. Ook op leer- en ontwikkelingsgebied kunnen wij op hen een beroep doen. </w:t>
      </w:r>
      <w:r>
        <w:rPr>
          <w:lang w:val="nl-BE"/>
        </w:rPr>
        <w:t>In dat verband is er tweewekelijks overleg met de zorgcoördinator. Tweemaal per schooljaar is er m</w:t>
      </w:r>
      <w:r w:rsidRPr="00A873DB">
        <w:rPr>
          <w:lang w:val="nl-BE"/>
        </w:rPr>
        <w:t>ultidisciplinair overleg (MDO</w:t>
      </w:r>
      <w:r>
        <w:rPr>
          <w:lang w:val="nl-BE"/>
        </w:rPr>
        <w:t xml:space="preserve">) en </w:t>
      </w:r>
      <w:r w:rsidRPr="00A873DB">
        <w:rPr>
          <w:lang w:val="nl-BE"/>
        </w:rPr>
        <w:t>bespreken we met de CLB-verantwoordelijk</w:t>
      </w:r>
      <w:r>
        <w:rPr>
          <w:lang w:val="nl-BE"/>
        </w:rPr>
        <w:t xml:space="preserve">e, de evolutie van de kinderen met speciale zorgnoden. Indien nodig doet het CLB </w:t>
      </w:r>
      <w:r w:rsidRPr="00A873DB">
        <w:rPr>
          <w:lang w:val="nl-BE"/>
        </w:rPr>
        <w:t xml:space="preserve">verdere analyse of geeft suggesties </w:t>
      </w:r>
      <w:r>
        <w:rPr>
          <w:lang w:val="nl-BE"/>
        </w:rPr>
        <w:t>voor verhoogde zorg of doorverwijzing. In dit geval is er ook steeds overleg met de ouders.</w:t>
      </w:r>
    </w:p>
    <w:p w14:paraId="415279AC" w14:textId="77777777" w:rsidR="001B0C95" w:rsidRPr="00136766" w:rsidRDefault="001B0C95" w:rsidP="001B0C95">
      <w:pPr>
        <w:pStyle w:val="Plattetekst"/>
        <w:rPr>
          <w:lang w:val="nl-BE"/>
        </w:rPr>
      </w:pPr>
    </w:p>
    <w:p w14:paraId="1412A091" w14:textId="77777777" w:rsidR="001B0C95" w:rsidRDefault="001B0C95" w:rsidP="001B0C95">
      <w:pPr>
        <w:pStyle w:val="Plattetekst"/>
        <w:rPr>
          <w:b/>
          <w:lang w:val="nl-BE"/>
        </w:rPr>
      </w:pPr>
      <w:r>
        <w:rPr>
          <w:b/>
          <w:lang w:val="nl-BE"/>
        </w:rPr>
        <w:t>Voorzieningen voor leerlingen met een fysieke handicap</w:t>
      </w:r>
    </w:p>
    <w:p w14:paraId="29A68F6D" w14:textId="77777777" w:rsidR="001B0C95" w:rsidRDefault="001B0C95" w:rsidP="001B0C95">
      <w:pPr>
        <w:pStyle w:val="Plattetekst"/>
        <w:jc w:val="both"/>
        <w:rPr>
          <w:lang w:val="nl-BE"/>
        </w:rPr>
      </w:pPr>
      <w:r>
        <w:rPr>
          <w:lang w:val="nl-BE"/>
        </w:rPr>
        <w:t xml:space="preserve">Wij voorzien op onze school redelijke maatregelen voor leerlingen met een fysieke handicap. Zo kunnen wij ervoor zorgen dat die leerlingen met hulp van leerkrachten of medeleerlingen steeds vlot hun klas kunnen bereiken. Daarvoor heeft de school ook een mobiel hellend vlak beschikbaar. </w:t>
      </w:r>
      <w:r w:rsidRPr="00CB1053">
        <w:rPr>
          <w:lang w:val="nl-BE"/>
        </w:rPr>
        <w:t>Wanneer dit nodig is en dit binnen een zekere financiële redelijkheid valt, kan de aanschaf van aangepast meubilair bespreekbaar gemaakt worden. Dit gebeurt steeds</w:t>
      </w:r>
      <w:r>
        <w:rPr>
          <w:lang w:val="nl-BE"/>
        </w:rPr>
        <w:t xml:space="preserve"> in overleg met alle partijen. </w:t>
      </w:r>
    </w:p>
    <w:p w14:paraId="75D91DA3" w14:textId="77777777" w:rsidR="001B0C95" w:rsidRDefault="001B0C95" w:rsidP="001B0C95">
      <w:pPr>
        <w:pStyle w:val="Plattetekst"/>
        <w:jc w:val="both"/>
        <w:rPr>
          <w:lang w:val="nl-BE"/>
        </w:rPr>
      </w:pPr>
      <w:r>
        <w:rPr>
          <w:lang w:val="nl-BE"/>
        </w:rPr>
        <w:t>De school maakt deel uit van een ondersteuningsnetwerk en staat zo in nauw verband met het buitengewoon onderwijs. Er is steeds overleg met de dienstverlenende school.</w:t>
      </w:r>
    </w:p>
    <w:p w14:paraId="2552FCA3" w14:textId="77777777" w:rsidR="001B0C95" w:rsidRDefault="001B0C95" w:rsidP="001B0C95">
      <w:pPr>
        <w:pStyle w:val="Plattetekst"/>
        <w:rPr>
          <w:b/>
          <w:lang w:val="nl-BE"/>
        </w:rPr>
      </w:pPr>
    </w:p>
    <w:p w14:paraId="7BB2CDF5" w14:textId="77777777" w:rsidR="001B0C95" w:rsidRDefault="001B0C95" w:rsidP="001B0C95">
      <w:pPr>
        <w:pStyle w:val="Plattetekst"/>
        <w:rPr>
          <w:b/>
          <w:lang w:val="nl-BE"/>
        </w:rPr>
      </w:pPr>
    </w:p>
    <w:p w14:paraId="15941A8E" w14:textId="77777777" w:rsidR="001B0C95" w:rsidRPr="00136766" w:rsidRDefault="001B0C95" w:rsidP="001B0C95">
      <w:pPr>
        <w:pStyle w:val="Plattetekst"/>
        <w:rPr>
          <w:b/>
          <w:lang w:val="nl-BE"/>
        </w:rPr>
      </w:pPr>
      <w:r w:rsidRPr="00136766">
        <w:rPr>
          <w:b/>
          <w:lang w:val="nl-BE"/>
        </w:rPr>
        <w:t>Het zorgteam</w:t>
      </w:r>
    </w:p>
    <w:p w14:paraId="6DCB7873" w14:textId="77777777" w:rsidR="001B0C95" w:rsidRPr="00136766" w:rsidRDefault="001B0C95" w:rsidP="001B0C95">
      <w:pPr>
        <w:pStyle w:val="Plattetekst"/>
        <w:jc w:val="both"/>
        <w:rPr>
          <w:lang w:val="nl-BE"/>
        </w:rPr>
      </w:pPr>
      <w:r w:rsidRPr="00136766">
        <w:rPr>
          <w:lang w:val="nl-BE"/>
        </w:rPr>
        <w:t xml:space="preserve">De taken van het zorgteam richten zich vooral op de coördinatie en afstemming tussen de verschillende aandachtsgebieden van de leerlingenzorg op school. De interne begeleiders helpen de leerkrachten bij het observeren, onderzoeken en begeleiden van leerlingen. </w:t>
      </w:r>
    </w:p>
    <w:p w14:paraId="31D8BCD4" w14:textId="77777777" w:rsidR="001B0C95" w:rsidRPr="00136766" w:rsidRDefault="001B0C95" w:rsidP="001B0C95">
      <w:pPr>
        <w:pStyle w:val="Plattetekst"/>
        <w:jc w:val="both"/>
        <w:rPr>
          <w:lang w:val="nl-BE"/>
        </w:rPr>
      </w:pPr>
      <w:r w:rsidRPr="00136766">
        <w:rPr>
          <w:lang w:val="nl-BE"/>
        </w:rPr>
        <w:t>Hierbij horen volgende taken:</w:t>
      </w:r>
    </w:p>
    <w:p w14:paraId="62D0DDF7"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Het observeren van een klasgroep of individuele kinderen en daarvan een verslag opmaken.</w:t>
      </w:r>
    </w:p>
    <w:p w14:paraId="01E03B7B"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Nagesprekken met leerkrachten van observatie- en onderzoeksgegevens.</w:t>
      </w:r>
    </w:p>
    <w:p w14:paraId="12567CA2"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Overleg organiseren rond het voorkomen en aanpakken van probleemgedrag.</w:t>
      </w:r>
    </w:p>
    <w:p w14:paraId="1AF80702"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Oudergesprekken voeren  in samenwerking met de klastitularis.</w:t>
      </w:r>
    </w:p>
    <w:p w14:paraId="38318C07"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Het ondersteunen van leerkrachten in het onderzoek naar aanpakmogelijkheden voor leerlingen met specifieke hulpvragen.</w:t>
      </w:r>
    </w:p>
    <w:p w14:paraId="5FD5BA23"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Inschakelen van de CLB-begeleidingsdienst.</w:t>
      </w:r>
    </w:p>
    <w:p w14:paraId="2552C980"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Bespreken van de individuele handelingsplannen met de leerkracht en bewaken van het opstellen en uitvoeren daarvan.</w:t>
      </w:r>
    </w:p>
    <w:p w14:paraId="740905D8"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Leerlingen leren omgaan met hun specifieke problemen en hen helpen dit probleem zo doeltreffend mogelijk aan te pakken en/of te omzeilen.</w:t>
      </w:r>
    </w:p>
    <w:p w14:paraId="19322136"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lastRenderedPageBreak/>
        <w:t>Leerlingenbesprekingen intern en extern.</w:t>
      </w:r>
    </w:p>
    <w:p w14:paraId="3330E444"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Het bewaken van dossiers.</w:t>
      </w:r>
    </w:p>
    <w:p w14:paraId="75B1E1C3"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Het bevorderen van verwerken van gegevens in het leerlingvolgsysteem.</w:t>
      </w:r>
    </w:p>
    <w:p w14:paraId="442EE69B" w14:textId="77777777" w:rsidR="001B0C95" w:rsidRPr="00136766" w:rsidRDefault="001B0C95">
      <w:pPr>
        <w:pStyle w:val="Plattetekst"/>
        <w:widowControl/>
        <w:numPr>
          <w:ilvl w:val="0"/>
          <w:numId w:val="32"/>
        </w:numPr>
        <w:overflowPunct/>
        <w:autoSpaceDE/>
        <w:autoSpaceDN/>
        <w:adjustRightInd/>
        <w:jc w:val="both"/>
        <w:textAlignment w:val="auto"/>
        <w:rPr>
          <w:lang w:val="nl-BE"/>
        </w:rPr>
      </w:pPr>
      <w:r w:rsidRPr="00136766">
        <w:rPr>
          <w:lang w:val="nl-BE"/>
        </w:rPr>
        <w:t xml:space="preserve">Uitbouwen van een </w:t>
      </w:r>
      <w:proofErr w:type="spellStart"/>
      <w:r w:rsidRPr="00136766">
        <w:rPr>
          <w:lang w:val="nl-BE"/>
        </w:rPr>
        <w:t>orthotheek</w:t>
      </w:r>
      <w:proofErr w:type="spellEnd"/>
      <w:r w:rsidRPr="00136766">
        <w:rPr>
          <w:lang w:val="nl-BE"/>
        </w:rPr>
        <w:t>.</w:t>
      </w:r>
    </w:p>
    <w:p w14:paraId="5651B062" w14:textId="77777777" w:rsidR="001B0C95" w:rsidRDefault="001B0C95" w:rsidP="001B0C95">
      <w:pPr>
        <w:pStyle w:val="Plattetekst"/>
        <w:rPr>
          <w:lang w:val="nl-BE"/>
        </w:rPr>
      </w:pPr>
    </w:p>
    <w:p w14:paraId="16E884E8" w14:textId="77777777" w:rsidR="001B0C95" w:rsidRDefault="001B0C95" w:rsidP="001B0C95">
      <w:pPr>
        <w:pStyle w:val="Plattetekst"/>
        <w:rPr>
          <w:lang w:val="nl-BE"/>
        </w:rPr>
      </w:pPr>
    </w:p>
    <w:p w14:paraId="2C689CDF" w14:textId="363137D8" w:rsidR="001B0C95" w:rsidRPr="00136766" w:rsidRDefault="001B0C95" w:rsidP="001B0C95">
      <w:pPr>
        <w:pStyle w:val="Plattetekst"/>
        <w:rPr>
          <w:lang w:val="nl-BE"/>
        </w:rPr>
      </w:pPr>
    </w:p>
    <w:p w14:paraId="4456D1FB" w14:textId="77777777" w:rsidR="001B0C95" w:rsidRPr="00136766" w:rsidRDefault="001B0C95" w:rsidP="001B0C95">
      <w:pPr>
        <w:pStyle w:val="Plattetekst"/>
        <w:rPr>
          <w:b/>
          <w:lang w:val="nl-BE"/>
        </w:rPr>
      </w:pPr>
      <w:r w:rsidRPr="00136766">
        <w:rPr>
          <w:b/>
          <w:lang w:val="nl-BE"/>
        </w:rPr>
        <w:t>Nascholing</w:t>
      </w:r>
    </w:p>
    <w:p w14:paraId="51C26226" w14:textId="77777777" w:rsidR="001B0C95" w:rsidRPr="00136766" w:rsidRDefault="001B0C95" w:rsidP="001B0C95">
      <w:pPr>
        <w:pStyle w:val="Plattetekst"/>
        <w:jc w:val="both"/>
        <w:rPr>
          <w:lang w:val="nl-BE"/>
        </w:rPr>
      </w:pPr>
      <w:r w:rsidRPr="00136766">
        <w:rPr>
          <w:lang w:val="nl-BE"/>
        </w:rPr>
        <w:t>Als team proberen we steeds onze mogelijkheden om leerlingen te begeleiden en te helpen, te vergroten. Door middel van na- en bijscholing proberen we ons almaar meer te bekwamen.</w:t>
      </w:r>
    </w:p>
    <w:p w14:paraId="293C2F16" w14:textId="77777777" w:rsidR="001B0C95" w:rsidRPr="009D1F20" w:rsidRDefault="001B0C95" w:rsidP="001B0C95">
      <w:pPr>
        <w:pStyle w:val="Plattetekst"/>
        <w:jc w:val="both"/>
        <w:rPr>
          <w:lang w:val="nl-BE"/>
        </w:rPr>
      </w:pPr>
      <w:r w:rsidRPr="009D1F20">
        <w:rPr>
          <w:lang w:val="nl-BE"/>
        </w:rPr>
        <w:t>De laatste jaren proberen we ons zorgbeleid af te stemmen op het M-decreet.</w:t>
      </w:r>
    </w:p>
    <w:p w14:paraId="04E72C52" w14:textId="77777777" w:rsidR="001B0C95" w:rsidRDefault="001B0C95" w:rsidP="001B0C95">
      <w:pPr>
        <w:pStyle w:val="Plattetekst"/>
        <w:jc w:val="both"/>
      </w:pPr>
      <w:r w:rsidRPr="00136766">
        <w:rPr>
          <w:lang w:val="nl-BE"/>
        </w:rPr>
        <w:t>Onze school evolueert, vernieuwt, verbetert… Vandaar dat wij altijd verder willen zoeken naar de meest optimale manier om onze le</w:t>
      </w:r>
      <w:r>
        <w:rPr>
          <w:lang w:val="nl-BE"/>
        </w:rPr>
        <w:t>erlingen de beste zorg te geven.</w:t>
      </w:r>
    </w:p>
    <w:p w14:paraId="5E00368E" w14:textId="4A1C732B" w:rsidR="00866200" w:rsidRDefault="00866200"/>
    <w:p w14:paraId="407B038D" w14:textId="2B90B1DE" w:rsidR="00866200" w:rsidRDefault="00866200"/>
    <w:p w14:paraId="69045708" w14:textId="6C4BEA44" w:rsidR="00866200" w:rsidRDefault="00866200"/>
    <w:p w14:paraId="37672D5D" w14:textId="0C09F615" w:rsidR="00866200" w:rsidRDefault="00866200"/>
    <w:p w14:paraId="75323860" w14:textId="5EC18E9D" w:rsidR="00866200" w:rsidRDefault="00866200"/>
    <w:p w14:paraId="4288F3E1" w14:textId="67BA8E1F" w:rsidR="00866200" w:rsidRDefault="00866200"/>
    <w:p w14:paraId="7AEB1DF0" w14:textId="1D522CC7" w:rsidR="00866200" w:rsidRDefault="00866200"/>
    <w:p w14:paraId="748C9DCA" w14:textId="71088364" w:rsidR="00866200" w:rsidRDefault="00866200"/>
    <w:p w14:paraId="6EA57E40" w14:textId="6BE8580D" w:rsidR="00866200" w:rsidRDefault="00866200"/>
    <w:p w14:paraId="403A5C10" w14:textId="5233C54F" w:rsidR="00866200" w:rsidRDefault="00866200"/>
    <w:sectPr w:rsidR="00866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DE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 w15:restartNumberingAfterBreak="0">
    <w:nsid w:val="07E57BFE"/>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 w15:restartNumberingAfterBreak="0">
    <w:nsid w:val="113B290D"/>
    <w:multiLevelType w:val="hybridMultilevel"/>
    <w:tmpl w:val="FEE086B8"/>
    <w:lvl w:ilvl="0" w:tplc="DD3E56D2">
      <w:start w:val="1"/>
      <w:numFmt w:val="bullet"/>
      <w:lvlText w:val=""/>
      <w:lvlJc w:val="left"/>
      <w:pPr>
        <w:ind w:left="720" w:hanging="360"/>
      </w:pPr>
      <w:rPr>
        <w:rFonts w:ascii="Symbol" w:hAnsi="Symbol" w:hint="default"/>
      </w:rPr>
    </w:lvl>
    <w:lvl w:ilvl="1" w:tplc="39689B1E">
      <w:start w:val="1"/>
      <w:numFmt w:val="bullet"/>
      <w:lvlText w:val=""/>
      <w:lvlJc w:val="left"/>
      <w:pPr>
        <w:ind w:left="1440" w:hanging="360"/>
      </w:pPr>
      <w:rPr>
        <w:rFonts w:ascii="Symbol" w:hAnsi="Symbol" w:hint="default"/>
      </w:rPr>
    </w:lvl>
    <w:lvl w:ilvl="2" w:tplc="36B2B6DA">
      <w:start w:val="1"/>
      <w:numFmt w:val="bullet"/>
      <w:lvlText w:val=""/>
      <w:lvlJc w:val="left"/>
      <w:pPr>
        <w:ind w:left="2160" w:hanging="360"/>
      </w:pPr>
      <w:rPr>
        <w:rFonts w:ascii="Wingdings" w:hAnsi="Wingdings" w:hint="default"/>
      </w:rPr>
    </w:lvl>
    <w:lvl w:ilvl="3" w:tplc="7ED63848">
      <w:start w:val="1"/>
      <w:numFmt w:val="bullet"/>
      <w:lvlText w:val=""/>
      <w:lvlJc w:val="left"/>
      <w:pPr>
        <w:ind w:left="2880" w:hanging="360"/>
      </w:pPr>
      <w:rPr>
        <w:rFonts w:ascii="Symbol" w:hAnsi="Symbol" w:hint="default"/>
      </w:rPr>
    </w:lvl>
    <w:lvl w:ilvl="4" w:tplc="94727180">
      <w:start w:val="1"/>
      <w:numFmt w:val="bullet"/>
      <w:lvlText w:val="o"/>
      <w:lvlJc w:val="left"/>
      <w:pPr>
        <w:ind w:left="3600" w:hanging="360"/>
      </w:pPr>
      <w:rPr>
        <w:rFonts w:ascii="Courier New" w:hAnsi="Courier New" w:hint="default"/>
      </w:rPr>
    </w:lvl>
    <w:lvl w:ilvl="5" w:tplc="C544781C">
      <w:start w:val="1"/>
      <w:numFmt w:val="bullet"/>
      <w:lvlText w:val=""/>
      <w:lvlJc w:val="left"/>
      <w:pPr>
        <w:ind w:left="4320" w:hanging="360"/>
      </w:pPr>
      <w:rPr>
        <w:rFonts w:ascii="Wingdings" w:hAnsi="Wingdings" w:hint="default"/>
      </w:rPr>
    </w:lvl>
    <w:lvl w:ilvl="6" w:tplc="29E81B3C">
      <w:start w:val="1"/>
      <w:numFmt w:val="bullet"/>
      <w:lvlText w:val=""/>
      <w:lvlJc w:val="left"/>
      <w:pPr>
        <w:ind w:left="5040" w:hanging="360"/>
      </w:pPr>
      <w:rPr>
        <w:rFonts w:ascii="Symbol" w:hAnsi="Symbol" w:hint="default"/>
      </w:rPr>
    </w:lvl>
    <w:lvl w:ilvl="7" w:tplc="37A29A94">
      <w:start w:val="1"/>
      <w:numFmt w:val="bullet"/>
      <w:lvlText w:val="o"/>
      <w:lvlJc w:val="left"/>
      <w:pPr>
        <w:ind w:left="5760" w:hanging="360"/>
      </w:pPr>
      <w:rPr>
        <w:rFonts w:ascii="Courier New" w:hAnsi="Courier New" w:hint="default"/>
      </w:rPr>
    </w:lvl>
    <w:lvl w:ilvl="8" w:tplc="BE9E4AF0">
      <w:start w:val="1"/>
      <w:numFmt w:val="bullet"/>
      <w:lvlText w:val=""/>
      <w:lvlJc w:val="left"/>
      <w:pPr>
        <w:ind w:left="6480" w:hanging="360"/>
      </w:pPr>
      <w:rPr>
        <w:rFonts w:ascii="Wingdings" w:hAnsi="Wingdings" w:hint="default"/>
      </w:rPr>
    </w:lvl>
  </w:abstractNum>
  <w:abstractNum w:abstractNumId="4"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7F0A46"/>
    <w:multiLevelType w:val="hybridMultilevel"/>
    <w:tmpl w:val="CB4251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61651A"/>
    <w:multiLevelType w:val="hybridMultilevel"/>
    <w:tmpl w:val="65921958"/>
    <w:lvl w:ilvl="0" w:tplc="E5C0B9FE">
      <w:start w:val="1"/>
      <w:numFmt w:val="decimal"/>
      <w:lvlText w:val="%1."/>
      <w:lvlJc w:val="left"/>
      <w:pPr>
        <w:ind w:left="1532" w:hanging="397"/>
      </w:pPr>
    </w:lvl>
    <w:lvl w:ilvl="1" w:tplc="FB06DDD0">
      <w:start w:val="1"/>
      <w:numFmt w:val="none"/>
      <w:lvlText w:val="o"/>
      <w:legacy w:legacy="1" w:legacySpace="120" w:legacyIndent="360"/>
      <w:lvlJc w:val="left"/>
      <w:pPr>
        <w:ind w:left="2173" w:hanging="360"/>
      </w:pPr>
      <w:rPr>
        <w:rFonts w:ascii="Courier New" w:hAnsi="Courier New" w:cs="Courier New" w:hint="default"/>
      </w:rPr>
    </w:lvl>
    <w:lvl w:ilvl="2" w:tplc="3324673C">
      <w:start w:val="1"/>
      <w:numFmt w:val="none"/>
      <w:lvlText w:val=""/>
      <w:legacy w:legacy="1" w:legacySpace="120" w:legacyIndent="360"/>
      <w:lvlJc w:val="left"/>
      <w:pPr>
        <w:ind w:left="2533" w:hanging="360"/>
      </w:pPr>
      <w:rPr>
        <w:rFonts w:ascii="Wingdings" w:hAnsi="Wingdings" w:cs="Wingdings" w:hint="default"/>
      </w:rPr>
    </w:lvl>
    <w:lvl w:ilvl="3" w:tplc="D092EDEE">
      <w:start w:val="1"/>
      <w:numFmt w:val="none"/>
      <w:lvlText w:val=""/>
      <w:legacy w:legacy="1" w:legacySpace="120" w:legacyIndent="360"/>
      <w:lvlJc w:val="left"/>
      <w:pPr>
        <w:ind w:left="2893" w:hanging="360"/>
      </w:pPr>
      <w:rPr>
        <w:rFonts w:ascii="Symbol" w:hAnsi="Symbol" w:cs="Symbol" w:hint="default"/>
      </w:rPr>
    </w:lvl>
    <w:lvl w:ilvl="4" w:tplc="5AC6B534">
      <w:start w:val="1"/>
      <w:numFmt w:val="none"/>
      <w:lvlText w:val="o"/>
      <w:legacy w:legacy="1" w:legacySpace="120" w:legacyIndent="360"/>
      <w:lvlJc w:val="left"/>
      <w:pPr>
        <w:ind w:left="3253" w:hanging="360"/>
      </w:pPr>
      <w:rPr>
        <w:rFonts w:ascii="Courier New" w:hAnsi="Courier New" w:cs="Courier New" w:hint="default"/>
      </w:rPr>
    </w:lvl>
    <w:lvl w:ilvl="5" w:tplc="1CA8DBA0">
      <w:start w:val="1"/>
      <w:numFmt w:val="none"/>
      <w:lvlText w:val=""/>
      <w:legacy w:legacy="1" w:legacySpace="120" w:legacyIndent="360"/>
      <w:lvlJc w:val="left"/>
      <w:pPr>
        <w:ind w:left="3613" w:hanging="360"/>
      </w:pPr>
      <w:rPr>
        <w:rFonts w:ascii="Wingdings" w:hAnsi="Wingdings" w:cs="Wingdings" w:hint="default"/>
      </w:rPr>
    </w:lvl>
    <w:lvl w:ilvl="6" w:tplc="26225BF4">
      <w:start w:val="1"/>
      <w:numFmt w:val="none"/>
      <w:lvlText w:val=""/>
      <w:legacy w:legacy="1" w:legacySpace="120" w:legacyIndent="360"/>
      <w:lvlJc w:val="left"/>
      <w:pPr>
        <w:ind w:left="3973" w:hanging="360"/>
      </w:pPr>
      <w:rPr>
        <w:rFonts w:ascii="Symbol" w:hAnsi="Symbol" w:cs="Symbol" w:hint="default"/>
      </w:rPr>
    </w:lvl>
    <w:lvl w:ilvl="7" w:tplc="0F34BB5A">
      <w:start w:val="1"/>
      <w:numFmt w:val="none"/>
      <w:lvlText w:val="o"/>
      <w:legacy w:legacy="1" w:legacySpace="120" w:legacyIndent="360"/>
      <w:lvlJc w:val="left"/>
      <w:pPr>
        <w:ind w:left="4333" w:hanging="360"/>
      </w:pPr>
      <w:rPr>
        <w:rFonts w:ascii="Courier New" w:hAnsi="Courier New" w:cs="Courier New" w:hint="default"/>
      </w:rPr>
    </w:lvl>
    <w:lvl w:ilvl="8" w:tplc="100A909A">
      <w:start w:val="1"/>
      <w:numFmt w:val="none"/>
      <w:lvlText w:val=""/>
      <w:legacy w:legacy="1" w:legacySpace="120" w:legacyIndent="360"/>
      <w:lvlJc w:val="left"/>
      <w:pPr>
        <w:ind w:left="4693" w:hanging="360"/>
      </w:pPr>
      <w:rPr>
        <w:rFonts w:ascii="Wingdings" w:hAnsi="Wingdings" w:cs="Wingdings" w:hint="default"/>
      </w:rPr>
    </w:lvl>
  </w:abstractNum>
  <w:abstractNum w:abstractNumId="7" w15:restartNumberingAfterBreak="0">
    <w:nsid w:val="18D25E48"/>
    <w:multiLevelType w:val="multilevel"/>
    <w:tmpl w:val="6560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9"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0" w15:restartNumberingAfterBreak="0">
    <w:nsid w:val="26FE1C47"/>
    <w:multiLevelType w:val="hybridMultilevel"/>
    <w:tmpl w:val="312A9912"/>
    <w:lvl w:ilvl="0" w:tplc="08130001">
      <w:start w:val="1"/>
      <w:numFmt w:val="bullet"/>
      <w:lvlText w:val=""/>
      <w:lvlJc w:val="left"/>
      <w:pPr>
        <w:ind w:left="2421" w:hanging="360"/>
      </w:pPr>
      <w:rPr>
        <w:rFonts w:ascii="Symbol" w:hAnsi="Symbol" w:hint="default"/>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11" w15:restartNumberingAfterBreak="0">
    <w:nsid w:val="275820BA"/>
    <w:multiLevelType w:val="hybridMultilevel"/>
    <w:tmpl w:val="65921958"/>
    <w:lvl w:ilvl="0" w:tplc="27682D98">
      <w:start w:val="1"/>
      <w:numFmt w:val="decimal"/>
      <w:lvlText w:val="%1."/>
      <w:lvlJc w:val="left"/>
      <w:pPr>
        <w:ind w:left="1813" w:hanging="397"/>
      </w:pPr>
    </w:lvl>
    <w:lvl w:ilvl="1" w:tplc="97C2964E">
      <w:start w:val="1"/>
      <w:numFmt w:val="none"/>
      <w:lvlText w:val="o"/>
      <w:legacy w:legacy="1" w:legacySpace="120" w:legacyIndent="360"/>
      <w:lvlJc w:val="left"/>
      <w:pPr>
        <w:ind w:left="2173" w:hanging="360"/>
      </w:pPr>
      <w:rPr>
        <w:rFonts w:ascii="Courier New" w:hAnsi="Courier New" w:cs="Courier New" w:hint="default"/>
      </w:rPr>
    </w:lvl>
    <w:lvl w:ilvl="2" w:tplc="C20AA408">
      <w:start w:val="1"/>
      <w:numFmt w:val="none"/>
      <w:lvlText w:val=""/>
      <w:legacy w:legacy="1" w:legacySpace="120" w:legacyIndent="360"/>
      <w:lvlJc w:val="left"/>
      <w:pPr>
        <w:ind w:left="2533" w:hanging="360"/>
      </w:pPr>
      <w:rPr>
        <w:rFonts w:ascii="Wingdings" w:hAnsi="Wingdings" w:cs="Wingdings" w:hint="default"/>
      </w:rPr>
    </w:lvl>
    <w:lvl w:ilvl="3" w:tplc="3460D91C">
      <w:start w:val="1"/>
      <w:numFmt w:val="none"/>
      <w:lvlText w:val=""/>
      <w:legacy w:legacy="1" w:legacySpace="120" w:legacyIndent="360"/>
      <w:lvlJc w:val="left"/>
      <w:pPr>
        <w:ind w:left="2893" w:hanging="360"/>
      </w:pPr>
      <w:rPr>
        <w:rFonts w:ascii="Symbol" w:hAnsi="Symbol" w:cs="Symbol" w:hint="default"/>
      </w:rPr>
    </w:lvl>
    <w:lvl w:ilvl="4" w:tplc="8CC850AE">
      <w:start w:val="1"/>
      <w:numFmt w:val="none"/>
      <w:lvlText w:val="o"/>
      <w:legacy w:legacy="1" w:legacySpace="120" w:legacyIndent="360"/>
      <w:lvlJc w:val="left"/>
      <w:pPr>
        <w:ind w:left="3253" w:hanging="360"/>
      </w:pPr>
      <w:rPr>
        <w:rFonts w:ascii="Courier New" w:hAnsi="Courier New" w:cs="Courier New" w:hint="default"/>
      </w:rPr>
    </w:lvl>
    <w:lvl w:ilvl="5" w:tplc="A300AA40">
      <w:start w:val="1"/>
      <w:numFmt w:val="none"/>
      <w:lvlText w:val=""/>
      <w:legacy w:legacy="1" w:legacySpace="120" w:legacyIndent="360"/>
      <w:lvlJc w:val="left"/>
      <w:pPr>
        <w:ind w:left="3613" w:hanging="360"/>
      </w:pPr>
      <w:rPr>
        <w:rFonts w:ascii="Wingdings" w:hAnsi="Wingdings" w:cs="Wingdings" w:hint="default"/>
      </w:rPr>
    </w:lvl>
    <w:lvl w:ilvl="6" w:tplc="CAC203A8">
      <w:start w:val="1"/>
      <w:numFmt w:val="none"/>
      <w:lvlText w:val=""/>
      <w:legacy w:legacy="1" w:legacySpace="120" w:legacyIndent="360"/>
      <w:lvlJc w:val="left"/>
      <w:pPr>
        <w:ind w:left="3973" w:hanging="360"/>
      </w:pPr>
      <w:rPr>
        <w:rFonts w:ascii="Symbol" w:hAnsi="Symbol" w:cs="Symbol" w:hint="default"/>
      </w:rPr>
    </w:lvl>
    <w:lvl w:ilvl="7" w:tplc="7B54B804">
      <w:start w:val="1"/>
      <w:numFmt w:val="none"/>
      <w:lvlText w:val="o"/>
      <w:legacy w:legacy="1" w:legacySpace="120" w:legacyIndent="360"/>
      <w:lvlJc w:val="left"/>
      <w:pPr>
        <w:ind w:left="4333" w:hanging="360"/>
      </w:pPr>
      <w:rPr>
        <w:rFonts w:ascii="Courier New" w:hAnsi="Courier New" w:cs="Courier New" w:hint="default"/>
      </w:rPr>
    </w:lvl>
    <w:lvl w:ilvl="8" w:tplc="E5103842">
      <w:start w:val="1"/>
      <w:numFmt w:val="none"/>
      <w:lvlText w:val=""/>
      <w:legacy w:legacy="1" w:legacySpace="120" w:legacyIndent="360"/>
      <w:lvlJc w:val="left"/>
      <w:pPr>
        <w:ind w:left="4693" w:hanging="360"/>
      </w:pPr>
      <w:rPr>
        <w:rFonts w:ascii="Wingdings" w:hAnsi="Wingdings" w:cs="Wingdings" w:hint="default"/>
      </w:rPr>
    </w:lvl>
  </w:abstractNum>
  <w:abstractNum w:abstractNumId="12"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C613C5D"/>
    <w:multiLevelType w:val="hybridMultilevel"/>
    <w:tmpl w:val="EA045F5C"/>
    <w:lvl w:ilvl="0" w:tplc="5DEE0D1A">
      <w:numFmt w:val="bullet"/>
      <w:lvlText w:val="-"/>
      <w:lvlJc w:val="left"/>
      <w:pPr>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2DE720B5"/>
    <w:multiLevelType w:val="hybridMultilevel"/>
    <w:tmpl w:val="1FB4B340"/>
    <w:lvl w:ilvl="0" w:tplc="7F6A934A">
      <w:numFmt w:val="bullet"/>
      <w:lvlText w:val="-"/>
      <w:lvlJc w:val="left"/>
      <w:pPr>
        <w:tabs>
          <w:tab w:val="num" w:pos="720"/>
        </w:tabs>
        <w:ind w:left="720" w:hanging="360"/>
      </w:pPr>
      <w:rPr>
        <w:rFonts w:ascii="Times New Roman" w:eastAsia="Times New Roman" w:hAnsi="Times New Roman"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6" w15:restartNumberingAfterBreak="0">
    <w:nsid w:val="35FA7AB5"/>
    <w:multiLevelType w:val="multilevel"/>
    <w:tmpl w:val="95B4B9AA"/>
    <w:lvl w:ilvl="0">
      <w:start w:val="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9"/>
      <w:numFmt w:val="decimal"/>
      <w:lvlText w:val="%1.%2.%3."/>
      <w:lvlJc w:val="left"/>
      <w:pPr>
        <w:ind w:left="750" w:hanging="75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166681"/>
    <w:multiLevelType w:val="multilevel"/>
    <w:tmpl w:val="F6F22CD0"/>
    <w:lvl w:ilvl="0">
      <w:start w:val="1"/>
      <w:numFmt w:val="decimal"/>
      <w:lvlText w:val="%1."/>
      <w:lvlJc w:val="left"/>
      <w:pPr>
        <w:ind w:left="1389" w:hanging="397"/>
      </w:pPr>
      <w:rPr>
        <w:i w:val="0"/>
        <w:color w:val="auto"/>
      </w:rPr>
    </w:lvl>
    <w:lvl w:ilvl="1">
      <w:start w:val="1"/>
      <w:numFmt w:val="none"/>
      <w:lvlText w:val="o"/>
      <w:legacy w:legacy="1" w:legacySpace="120" w:legacyIndent="360"/>
      <w:lvlJc w:val="left"/>
      <w:pPr>
        <w:ind w:left="2459" w:hanging="360"/>
      </w:pPr>
      <w:rPr>
        <w:rFonts w:ascii="Courier New" w:hAnsi="Courier New" w:cs="Courier New" w:hint="default"/>
      </w:rPr>
    </w:lvl>
    <w:lvl w:ilvl="2">
      <w:start w:val="1"/>
      <w:numFmt w:val="none"/>
      <w:lvlText w:val=""/>
      <w:legacy w:legacy="1" w:legacySpace="120" w:legacyIndent="360"/>
      <w:lvlJc w:val="left"/>
      <w:pPr>
        <w:ind w:left="2819" w:hanging="360"/>
      </w:pPr>
      <w:rPr>
        <w:rFonts w:ascii="Wingdings" w:hAnsi="Wingdings" w:cs="Wingdings" w:hint="default"/>
      </w:rPr>
    </w:lvl>
    <w:lvl w:ilvl="3">
      <w:start w:val="1"/>
      <w:numFmt w:val="none"/>
      <w:lvlText w:val=""/>
      <w:legacy w:legacy="1" w:legacySpace="120" w:legacyIndent="360"/>
      <w:lvlJc w:val="left"/>
      <w:pPr>
        <w:ind w:left="3179" w:hanging="360"/>
      </w:pPr>
      <w:rPr>
        <w:rFonts w:ascii="Symbol" w:hAnsi="Symbol" w:cs="Symbol" w:hint="default"/>
      </w:rPr>
    </w:lvl>
    <w:lvl w:ilvl="4">
      <w:start w:val="1"/>
      <w:numFmt w:val="none"/>
      <w:lvlText w:val="o"/>
      <w:legacy w:legacy="1" w:legacySpace="120" w:legacyIndent="360"/>
      <w:lvlJc w:val="left"/>
      <w:pPr>
        <w:ind w:left="3539" w:hanging="360"/>
      </w:pPr>
      <w:rPr>
        <w:rFonts w:ascii="Courier New" w:hAnsi="Courier New" w:cs="Courier New" w:hint="default"/>
      </w:rPr>
    </w:lvl>
    <w:lvl w:ilvl="5">
      <w:start w:val="1"/>
      <w:numFmt w:val="none"/>
      <w:lvlText w:val=""/>
      <w:legacy w:legacy="1" w:legacySpace="120" w:legacyIndent="360"/>
      <w:lvlJc w:val="left"/>
      <w:pPr>
        <w:ind w:left="3899" w:hanging="360"/>
      </w:pPr>
      <w:rPr>
        <w:rFonts w:ascii="Wingdings" w:hAnsi="Wingdings" w:cs="Wingdings" w:hint="default"/>
      </w:rPr>
    </w:lvl>
    <w:lvl w:ilvl="6">
      <w:start w:val="1"/>
      <w:numFmt w:val="none"/>
      <w:lvlText w:val=""/>
      <w:legacy w:legacy="1" w:legacySpace="120" w:legacyIndent="360"/>
      <w:lvlJc w:val="left"/>
      <w:pPr>
        <w:ind w:left="4259" w:hanging="360"/>
      </w:pPr>
      <w:rPr>
        <w:rFonts w:ascii="Symbol" w:hAnsi="Symbol" w:cs="Symbol" w:hint="default"/>
      </w:rPr>
    </w:lvl>
    <w:lvl w:ilvl="7">
      <w:start w:val="1"/>
      <w:numFmt w:val="none"/>
      <w:lvlText w:val="o"/>
      <w:legacy w:legacy="1" w:legacySpace="120" w:legacyIndent="360"/>
      <w:lvlJc w:val="left"/>
      <w:pPr>
        <w:ind w:left="4619" w:hanging="360"/>
      </w:pPr>
      <w:rPr>
        <w:rFonts w:ascii="Courier New" w:hAnsi="Courier New" w:cs="Courier New" w:hint="default"/>
      </w:rPr>
    </w:lvl>
    <w:lvl w:ilvl="8">
      <w:start w:val="1"/>
      <w:numFmt w:val="none"/>
      <w:lvlText w:val=""/>
      <w:legacy w:legacy="1" w:legacySpace="120" w:legacyIndent="360"/>
      <w:lvlJc w:val="left"/>
      <w:pPr>
        <w:ind w:left="4979" w:hanging="360"/>
      </w:pPr>
      <w:rPr>
        <w:rFonts w:ascii="Wingdings" w:hAnsi="Wingdings" w:cs="Wingdings" w:hint="default"/>
      </w:rPr>
    </w:lvl>
  </w:abstractNum>
  <w:abstractNum w:abstractNumId="18" w15:restartNumberingAfterBreak="0">
    <w:nsid w:val="38CE0043"/>
    <w:multiLevelType w:val="hybridMultilevel"/>
    <w:tmpl w:val="6FC4494E"/>
    <w:lvl w:ilvl="0" w:tplc="1BEA46F2">
      <w:start w:val="1"/>
      <w:numFmt w:val="bullet"/>
      <w:lvlText w:val=""/>
      <w:lvlJc w:val="left"/>
      <w:pPr>
        <w:tabs>
          <w:tab w:val="num" w:pos="720"/>
        </w:tabs>
        <w:ind w:left="720" w:hanging="360"/>
      </w:pPr>
      <w:rPr>
        <w:rFonts w:ascii="Symbol" w:hAnsi="Symbol" w:hint="default"/>
        <w:sz w:val="20"/>
      </w:rPr>
    </w:lvl>
    <w:lvl w:ilvl="1" w:tplc="3F40031C" w:tentative="1">
      <w:start w:val="1"/>
      <w:numFmt w:val="bullet"/>
      <w:lvlText w:val="o"/>
      <w:lvlJc w:val="left"/>
      <w:pPr>
        <w:tabs>
          <w:tab w:val="num" w:pos="1440"/>
        </w:tabs>
        <w:ind w:left="1440" w:hanging="360"/>
      </w:pPr>
      <w:rPr>
        <w:rFonts w:ascii="Courier New" w:hAnsi="Courier New" w:hint="default"/>
        <w:sz w:val="20"/>
      </w:rPr>
    </w:lvl>
    <w:lvl w:ilvl="2" w:tplc="822444CA" w:tentative="1">
      <w:start w:val="1"/>
      <w:numFmt w:val="bullet"/>
      <w:lvlText w:val=""/>
      <w:lvlJc w:val="left"/>
      <w:pPr>
        <w:tabs>
          <w:tab w:val="num" w:pos="2160"/>
        </w:tabs>
        <w:ind w:left="2160" w:hanging="360"/>
      </w:pPr>
      <w:rPr>
        <w:rFonts w:ascii="Wingdings" w:hAnsi="Wingdings" w:hint="default"/>
        <w:sz w:val="20"/>
      </w:rPr>
    </w:lvl>
    <w:lvl w:ilvl="3" w:tplc="889C5B7E" w:tentative="1">
      <w:start w:val="1"/>
      <w:numFmt w:val="bullet"/>
      <w:lvlText w:val=""/>
      <w:lvlJc w:val="left"/>
      <w:pPr>
        <w:tabs>
          <w:tab w:val="num" w:pos="2880"/>
        </w:tabs>
        <w:ind w:left="2880" w:hanging="360"/>
      </w:pPr>
      <w:rPr>
        <w:rFonts w:ascii="Wingdings" w:hAnsi="Wingdings" w:hint="default"/>
        <w:sz w:val="20"/>
      </w:rPr>
    </w:lvl>
    <w:lvl w:ilvl="4" w:tplc="4D0AF326" w:tentative="1">
      <w:start w:val="1"/>
      <w:numFmt w:val="bullet"/>
      <w:lvlText w:val=""/>
      <w:lvlJc w:val="left"/>
      <w:pPr>
        <w:tabs>
          <w:tab w:val="num" w:pos="3600"/>
        </w:tabs>
        <w:ind w:left="3600" w:hanging="360"/>
      </w:pPr>
      <w:rPr>
        <w:rFonts w:ascii="Wingdings" w:hAnsi="Wingdings" w:hint="default"/>
        <w:sz w:val="20"/>
      </w:rPr>
    </w:lvl>
    <w:lvl w:ilvl="5" w:tplc="9F08A2E0" w:tentative="1">
      <w:start w:val="1"/>
      <w:numFmt w:val="bullet"/>
      <w:lvlText w:val=""/>
      <w:lvlJc w:val="left"/>
      <w:pPr>
        <w:tabs>
          <w:tab w:val="num" w:pos="4320"/>
        </w:tabs>
        <w:ind w:left="4320" w:hanging="360"/>
      </w:pPr>
      <w:rPr>
        <w:rFonts w:ascii="Wingdings" w:hAnsi="Wingdings" w:hint="default"/>
        <w:sz w:val="20"/>
      </w:rPr>
    </w:lvl>
    <w:lvl w:ilvl="6" w:tplc="F44C9C24" w:tentative="1">
      <w:start w:val="1"/>
      <w:numFmt w:val="bullet"/>
      <w:lvlText w:val=""/>
      <w:lvlJc w:val="left"/>
      <w:pPr>
        <w:tabs>
          <w:tab w:val="num" w:pos="5040"/>
        </w:tabs>
        <w:ind w:left="5040" w:hanging="360"/>
      </w:pPr>
      <w:rPr>
        <w:rFonts w:ascii="Wingdings" w:hAnsi="Wingdings" w:hint="default"/>
        <w:sz w:val="20"/>
      </w:rPr>
    </w:lvl>
    <w:lvl w:ilvl="7" w:tplc="ADC290D2" w:tentative="1">
      <w:start w:val="1"/>
      <w:numFmt w:val="bullet"/>
      <w:lvlText w:val=""/>
      <w:lvlJc w:val="left"/>
      <w:pPr>
        <w:tabs>
          <w:tab w:val="num" w:pos="5760"/>
        </w:tabs>
        <w:ind w:left="5760" w:hanging="360"/>
      </w:pPr>
      <w:rPr>
        <w:rFonts w:ascii="Wingdings" w:hAnsi="Wingdings" w:hint="default"/>
        <w:sz w:val="20"/>
      </w:rPr>
    </w:lvl>
    <w:lvl w:ilvl="8" w:tplc="74AC641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61CCD"/>
    <w:multiLevelType w:val="hybridMultilevel"/>
    <w:tmpl w:val="216CA2EA"/>
    <w:lvl w:ilvl="0" w:tplc="69CC1F7E">
      <w:start w:val="1"/>
      <w:numFmt w:val="bullet"/>
      <w:pStyle w:val="Lijstopsomteken5"/>
      <w:lvlText w:val=""/>
      <w:lvlJc w:val="left"/>
      <w:pPr>
        <w:tabs>
          <w:tab w:val="num" w:pos="482"/>
        </w:tabs>
        <w:ind w:left="482" w:hanging="34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2"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3"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D2B3F00"/>
    <w:multiLevelType w:val="hybridMultilevel"/>
    <w:tmpl w:val="A9687782"/>
    <w:lvl w:ilvl="0" w:tplc="BDFA9F0A">
      <w:numFmt w:val="bullet"/>
      <w:lvlText w:val="-"/>
      <w:lvlJc w:val="left"/>
      <w:pPr>
        <w:ind w:left="1428" w:hanging="360"/>
      </w:pPr>
      <w:rPr>
        <w:rFonts w:ascii="Arial" w:eastAsia="Times New Roman" w:hAnsi="Arial" w:cs="Arial" w:hint="default"/>
      </w:rPr>
    </w:lvl>
    <w:lvl w:ilvl="1" w:tplc="BDFA9F0A">
      <w:numFmt w:val="bullet"/>
      <w:lvlText w:val="-"/>
      <w:lvlJc w:val="left"/>
      <w:pPr>
        <w:ind w:left="2148" w:hanging="360"/>
      </w:pPr>
      <w:rPr>
        <w:rFonts w:ascii="Arial" w:eastAsia="Times New Roman" w:hAnsi="Arial" w:cs="Arial"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505A5043"/>
    <w:multiLevelType w:val="hybridMultilevel"/>
    <w:tmpl w:val="BA6C647C"/>
    <w:lvl w:ilvl="0" w:tplc="08130001">
      <w:start w:val="1"/>
      <w:numFmt w:val="bullet"/>
      <w:lvlText w:val=""/>
      <w:lvlJc w:val="left"/>
      <w:pPr>
        <w:ind w:left="2847" w:hanging="360"/>
      </w:pPr>
      <w:rPr>
        <w:rFonts w:ascii="Symbol" w:hAnsi="Symbol" w:hint="default"/>
      </w:rPr>
    </w:lvl>
    <w:lvl w:ilvl="1" w:tplc="08130003" w:tentative="1">
      <w:start w:val="1"/>
      <w:numFmt w:val="bullet"/>
      <w:lvlText w:val="o"/>
      <w:lvlJc w:val="left"/>
      <w:pPr>
        <w:ind w:left="3567" w:hanging="360"/>
      </w:pPr>
      <w:rPr>
        <w:rFonts w:ascii="Courier New" w:hAnsi="Courier New" w:cs="Courier New" w:hint="default"/>
      </w:rPr>
    </w:lvl>
    <w:lvl w:ilvl="2" w:tplc="08130005" w:tentative="1">
      <w:start w:val="1"/>
      <w:numFmt w:val="bullet"/>
      <w:lvlText w:val=""/>
      <w:lvlJc w:val="left"/>
      <w:pPr>
        <w:ind w:left="4287" w:hanging="360"/>
      </w:pPr>
      <w:rPr>
        <w:rFonts w:ascii="Wingdings" w:hAnsi="Wingdings" w:hint="default"/>
      </w:rPr>
    </w:lvl>
    <w:lvl w:ilvl="3" w:tplc="08130001" w:tentative="1">
      <w:start w:val="1"/>
      <w:numFmt w:val="bullet"/>
      <w:lvlText w:val=""/>
      <w:lvlJc w:val="left"/>
      <w:pPr>
        <w:ind w:left="5007" w:hanging="360"/>
      </w:pPr>
      <w:rPr>
        <w:rFonts w:ascii="Symbol" w:hAnsi="Symbol" w:hint="default"/>
      </w:rPr>
    </w:lvl>
    <w:lvl w:ilvl="4" w:tplc="08130003" w:tentative="1">
      <w:start w:val="1"/>
      <w:numFmt w:val="bullet"/>
      <w:lvlText w:val="o"/>
      <w:lvlJc w:val="left"/>
      <w:pPr>
        <w:ind w:left="5727" w:hanging="360"/>
      </w:pPr>
      <w:rPr>
        <w:rFonts w:ascii="Courier New" w:hAnsi="Courier New" w:cs="Courier New" w:hint="default"/>
      </w:rPr>
    </w:lvl>
    <w:lvl w:ilvl="5" w:tplc="08130005" w:tentative="1">
      <w:start w:val="1"/>
      <w:numFmt w:val="bullet"/>
      <w:lvlText w:val=""/>
      <w:lvlJc w:val="left"/>
      <w:pPr>
        <w:ind w:left="6447" w:hanging="360"/>
      </w:pPr>
      <w:rPr>
        <w:rFonts w:ascii="Wingdings" w:hAnsi="Wingdings" w:hint="default"/>
      </w:rPr>
    </w:lvl>
    <w:lvl w:ilvl="6" w:tplc="08130001" w:tentative="1">
      <w:start w:val="1"/>
      <w:numFmt w:val="bullet"/>
      <w:lvlText w:val=""/>
      <w:lvlJc w:val="left"/>
      <w:pPr>
        <w:ind w:left="7167" w:hanging="360"/>
      </w:pPr>
      <w:rPr>
        <w:rFonts w:ascii="Symbol" w:hAnsi="Symbol" w:hint="default"/>
      </w:rPr>
    </w:lvl>
    <w:lvl w:ilvl="7" w:tplc="08130003" w:tentative="1">
      <w:start w:val="1"/>
      <w:numFmt w:val="bullet"/>
      <w:lvlText w:val="o"/>
      <w:lvlJc w:val="left"/>
      <w:pPr>
        <w:ind w:left="7887" w:hanging="360"/>
      </w:pPr>
      <w:rPr>
        <w:rFonts w:ascii="Courier New" w:hAnsi="Courier New" w:cs="Courier New" w:hint="default"/>
      </w:rPr>
    </w:lvl>
    <w:lvl w:ilvl="8" w:tplc="08130005" w:tentative="1">
      <w:start w:val="1"/>
      <w:numFmt w:val="bullet"/>
      <w:lvlText w:val=""/>
      <w:lvlJc w:val="left"/>
      <w:pPr>
        <w:ind w:left="8607" w:hanging="360"/>
      </w:pPr>
      <w:rPr>
        <w:rFonts w:ascii="Wingdings" w:hAnsi="Wingdings" w:hint="default"/>
      </w:rPr>
    </w:lvl>
  </w:abstractNum>
  <w:abstractNum w:abstractNumId="26" w15:restartNumberingAfterBreak="0">
    <w:nsid w:val="55FB3678"/>
    <w:multiLevelType w:val="multilevel"/>
    <w:tmpl w:val="D61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92B67"/>
    <w:multiLevelType w:val="hybridMultilevel"/>
    <w:tmpl w:val="94AE78F0"/>
    <w:lvl w:ilvl="0" w:tplc="08130001">
      <w:start w:val="1"/>
      <w:numFmt w:val="bullet"/>
      <w:lvlText w:val=""/>
      <w:lvlJc w:val="left"/>
      <w:pPr>
        <w:ind w:left="1913" w:hanging="360"/>
      </w:pPr>
      <w:rPr>
        <w:rFonts w:ascii="Symbol" w:hAnsi="Symbol" w:hint="default"/>
      </w:rPr>
    </w:lvl>
    <w:lvl w:ilvl="1" w:tplc="08130003" w:tentative="1">
      <w:start w:val="1"/>
      <w:numFmt w:val="bullet"/>
      <w:lvlText w:val="o"/>
      <w:lvlJc w:val="left"/>
      <w:pPr>
        <w:ind w:left="2633" w:hanging="360"/>
      </w:pPr>
      <w:rPr>
        <w:rFonts w:ascii="Courier New" w:hAnsi="Courier New" w:cs="Courier New" w:hint="default"/>
      </w:rPr>
    </w:lvl>
    <w:lvl w:ilvl="2" w:tplc="08130005" w:tentative="1">
      <w:start w:val="1"/>
      <w:numFmt w:val="bullet"/>
      <w:lvlText w:val=""/>
      <w:lvlJc w:val="left"/>
      <w:pPr>
        <w:ind w:left="3353" w:hanging="360"/>
      </w:pPr>
      <w:rPr>
        <w:rFonts w:ascii="Wingdings" w:hAnsi="Wingdings" w:hint="default"/>
      </w:rPr>
    </w:lvl>
    <w:lvl w:ilvl="3" w:tplc="08130001" w:tentative="1">
      <w:start w:val="1"/>
      <w:numFmt w:val="bullet"/>
      <w:lvlText w:val=""/>
      <w:lvlJc w:val="left"/>
      <w:pPr>
        <w:ind w:left="4073" w:hanging="360"/>
      </w:pPr>
      <w:rPr>
        <w:rFonts w:ascii="Symbol" w:hAnsi="Symbol" w:hint="default"/>
      </w:rPr>
    </w:lvl>
    <w:lvl w:ilvl="4" w:tplc="08130003" w:tentative="1">
      <w:start w:val="1"/>
      <w:numFmt w:val="bullet"/>
      <w:lvlText w:val="o"/>
      <w:lvlJc w:val="left"/>
      <w:pPr>
        <w:ind w:left="4793" w:hanging="360"/>
      </w:pPr>
      <w:rPr>
        <w:rFonts w:ascii="Courier New" w:hAnsi="Courier New" w:cs="Courier New" w:hint="default"/>
      </w:rPr>
    </w:lvl>
    <w:lvl w:ilvl="5" w:tplc="08130005" w:tentative="1">
      <w:start w:val="1"/>
      <w:numFmt w:val="bullet"/>
      <w:lvlText w:val=""/>
      <w:lvlJc w:val="left"/>
      <w:pPr>
        <w:ind w:left="5513" w:hanging="360"/>
      </w:pPr>
      <w:rPr>
        <w:rFonts w:ascii="Wingdings" w:hAnsi="Wingdings" w:hint="default"/>
      </w:rPr>
    </w:lvl>
    <w:lvl w:ilvl="6" w:tplc="08130001" w:tentative="1">
      <w:start w:val="1"/>
      <w:numFmt w:val="bullet"/>
      <w:lvlText w:val=""/>
      <w:lvlJc w:val="left"/>
      <w:pPr>
        <w:ind w:left="6233" w:hanging="360"/>
      </w:pPr>
      <w:rPr>
        <w:rFonts w:ascii="Symbol" w:hAnsi="Symbol" w:hint="default"/>
      </w:rPr>
    </w:lvl>
    <w:lvl w:ilvl="7" w:tplc="08130003" w:tentative="1">
      <w:start w:val="1"/>
      <w:numFmt w:val="bullet"/>
      <w:lvlText w:val="o"/>
      <w:lvlJc w:val="left"/>
      <w:pPr>
        <w:ind w:left="6953" w:hanging="360"/>
      </w:pPr>
      <w:rPr>
        <w:rFonts w:ascii="Courier New" w:hAnsi="Courier New" w:cs="Courier New" w:hint="default"/>
      </w:rPr>
    </w:lvl>
    <w:lvl w:ilvl="8" w:tplc="08130005" w:tentative="1">
      <w:start w:val="1"/>
      <w:numFmt w:val="bullet"/>
      <w:lvlText w:val=""/>
      <w:lvlJc w:val="left"/>
      <w:pPr>
        <w:ind w:left="7673" w:hanging="360"/>
      </w:pPr>
      <w:rPr>
        <w:rFonts w:ascii="Wingdings" w:hAnsi="Wingdings" w:hint="default"/>
      </w:rPr>
    </w:lvl>
  </w:abstractNum>
  <w:abstractNum w:abstractNumId="28" w15:restartNumberingAfterBreak="0">
    <w:nsid w:val="591B3432"/>
    <w:multiLevelType w:val="hybridMultilevel"/>
    <w:tmpl w:val="35D6A376"/>
    <w:lvl w:ilvl="0" w:tplc="BDFA9F0A">
      <w:numFmt w:val="bullet"/>
      <w:lvlText w:val="-"/>
      <w:lvlJc w:val="left"/>
      <w:pPr>
        <w:ind w:left="2400" w:hanging="360"/>
      </w:pPr>
      <w:rPr>
        <w:rFonts w:ascii="Arial" w:eastAsia="Times New Roman" w:hAnsi="Arial" w:cs="Arial" w:hint="default"/>
      </w:rPr>
    </w:lvl>
    <w:lvl w:ilvl="1" w:tplc="08130003" w:tentative="1">
      <w:start w:val="1"/>
      <w:numFmt w:val="bullet"/>
      <w:lvlText w:val="o"/>
      <w:lvlJc w:val="left"/>
      <w:pPr>
        <w:ind w:left="3120" w:hanging="360"/>
      </w:pPr>
      <w:rPr>
        <w:rFonts w:ascii="Courier New" w:hAnsi="Courier New" w:cs="Courier New" w:hint="default"/>
      </w:rPr>
    </w:lvl>
    <w:lvl w:ilvl="2" w:tplc="08130005" w:tentative="1">
      <w:start w:val="1"/>
      <w:numFmt w:val="bullet"/>
      <w:lvlText w:val=""/>
      <w:lvlJc w:val="left"/>
      <w:pPr>
        <w:ind w:left="3840" w:hanging="360"/>
      </w:pPr>
      <w:rPr>
        <w:rFonts w:ascii="Wingdings" w:hAnsi="Wingdings" w:hint="default"/>
      </w:rPr>
    </w:lvl>
    <w:lvl w:ilvl="3" w:tplc="08130001" w:tentative="1">
      <w:start w:val="1"/>
      <w:numFmt w:val="bullet"/>
      <w:lvlText w:val=""/>
      <w:lvlJc w:val="left"/>
      <w:pPr>
        <w:ind w:left="4560" w:hanging="360"/>
      </w:pPr>
      <w:rPr>
        <w:rFonts w:ascii="Symbol" w:hAnsi="Symbol" w:hint="default"/>
      </w:rPr>
    </w:lvl>
    <w:lvl w:ilvl="4" w:tplc="08130003" w:tentative="1">
      <w:start w:val="1"/>
      <w:numFmt w:val="bullet"/>
      <w:lvlText w:val="o"/>
      <w:lvlJc w:val="left"/>
      <w:pPr>
        <w:ind w:left="5280" w:hanging="360"/>
      </w:pPr>
      <w:rPr>
        <w:rFonts w:ascii="Courier New" w:hAnsi="Courier New" w:cs="Courier New" w:hint="default"/>
      </w:rPr>
    </w:lvl>
    <w:lvl w:ilvl="5" w:tplc="08130005" w:tentative="1">
      <w:start w:val="1"/>
      <w:numFmt w:val="bullet"/>
      <w:lvlText w:val=""/>
      <w:lvlJc w:val="left"/>
      <w:pPr>
        <w:ind w:left="6000" w:hanging="360"/>
      </w:pPr>
      <w:rPr>
        <w:rFonts w:ascii="Wingdings" w:hAnsi="Wingdings" w:hint="default"/>
      </w:rPr>
    </w:lvl>
    <w:lvl w:ilvl="6" w:tplc="08130001" w:tentative="1">
      <w:start w:val="1"/>
      <w:numFmt w:val="bullet"/>
      <w:lvlText w:val=""/>
      <w:lvlJc w:val="left"/>
      <w:pPr>
        <w:ind w:left="6720" w:hanging="360"/>
      </w:pPr>
      <w:rPr>
        <w:rFonts w:ascii="Symbol" w:hAnsi="Symbol" w:hint="default"/>
      </w:rPr>
    </w:lvl>
    <w:lvl w:ilvl="7" w:tplc="08130003" w:tentative="1">
      <w:start w:val="1"/>
      <w:numFmt w:val="bullet"/>
      <w:lvlText w:val="o"/>
      <w:lvlJc w:val="left"/>
      <w:pPr>
        <w:ind w:left="7440" w:hanging="360"/>
      </w:pPr>
      <w:rPr>
        <w:rFonts w:ascii="Courier New" w:hAnsi="Courier New" w:cs="Courier New" w:hint="default"/>
      </w:rPr>
    </w:lvl>
    <w:lvl w:ilvl="8" w:tplc="08130005" w:tentative="1">
      <w:start w:val="1"/>
      <w:numFmt w:val="bullet"/>
      <w:lvlText w:val=""/>
      <w:lvlJc w:val="left"/>
      <w:pPr>
        <w:ind w:left="8160" w:hanging="360"/>
      </w:pPr>
      <w:rPr>
        <w:rFonts w:ascii="Wingdings" w:hAnsi="Wingdings" w:hint="default"/>
      </w:rPr>
    </w:lvl>
  </w:abstractNum>
  <w:abstractNum w:abstractNumId="29" w15:restartNumberingAfterBreak="0">
    <w:nsid w:val="59A30CF1"/>
    <w:multiLevelType w:val="multilevel"/>
    <w:tmpl w:val="40069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E47E5"/>
    <w:multiLevelType w:val="hybridMultilevel"/>
    <w:tmpl w:val="CEE859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2" w15:restartNumberingAfterBreak="0">
    <w:nsid w:val="5D9E339D"/>
    <w:multiLevelType w:val="hybridMultilevel"/>
    <w:tmpl w:val="B7607F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1596FD9"/>
    <w:multiLevelType w:val="hybridMultilevel"/>
    <w:tmpl w:val="2DB49EAA"/>
    <w:lvl w:ilvl="0" w:tplc="BDFA9F0A">
      <w:numFmt w:val="bullet"/>
      <w:lvlText w:val="-"/>
      <w:lvlJc w:val="left"/>
      <w:pPr>
        <w:ind w:left="1776" w:hanging="360"/>
      </w:pPr>
      <w:rPr>
        <w:rFonts w:ascii="Arial" w:eastAsia="Times New Roman" w:hAnsi="Arial" w:cs="Arial" w:hint="default"/>
      </w:rPr>
    </w:lvl>
    <w:lvl w:ilvl="1" w:tplc="BDFA9F0A">
      <w:numFmt w:val="bullet"/>
      <w:lvlText w:val="-"/>
      <w:lvlJc w:val="left"/>
      <w:pPr>
        <w:ind w:left="2496" w:hanging="360"/>
      </w:pPr>
      <w:rPr>
        <w:rFonts w:ascii="Arial" w:eastAsia="Times New Roman" w:hAnsi="Arial" w:cs="Arial"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4"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37" w15:restartNumberingAfterBreak="0">
    <w:nsid w:val="6C316E1F"/>
    <w:multiLevelType w:val="hybridMultilevel"/>
    <w:tmpl w:val="FFFFFFFF"/>
    <w:lvl w:ilvl="0" w:tplc="6688E1DA">
      <w:start w:val="1"/>
      <w:numFmt w:val="bullet"/>
      <w:lvlText w:val="-"/>
      <w:lvlJc w:val="left"/>
      <w:pPr>
        <w:ind w:left="1284" w:hanging="360"/>
      </w:pPr>
      <w:rPr>
        <w:rFonts w:ascii="Arial" w:eastAsia="Times New Roman" w:hAnsi="Arial" w:hint="default"/>
      </w:rPr>
    </w:lvl>
    <w:lvl w:ilvl="1" w:tplc="08130003" w:tentative="1">
      <w:start w:val="1"/>
      <w:numFmt w:val="bullet"/>
      <w:lvlText w:val="o"/>
      <w:lvlJc w:val="left"/>
      <w:pPr>
        <w:ind w:left="2004" w:hanging="360"/>
      </w:pPr>
      <w:rPr>
        <w:rFonts w:ascii="Courier New" w:hAnsi="Courier New" w:hint="default"/>
      </w:rPr>
    </w:lvl>
    <w:lvl w:ilvl="2" w:tplc="08130005" w:tentative="1">
      <w:start w:val="1"/>
      <w:numFmt w:val="bullet"/>
      <w:lvlText w:val=""/>
      <w:lvlJc w:val="left"/>
      <w:pPr>
        <w:ind w:left="2724" w:hanging="360"/>
      </w:pPr>
      <w:rPr>
        <w:rFonts w:ascii="Wingdings" w:hAnsi="Wingdings" w:hint="default"/>
      </w:rPr>
    </w:lvl>
    <w:lvl w:ilvl="3" w:tplc="08130001" w:tentative="1">
      <w:start w:val="1"/>
      <w:numFmt w:val="bullet"/>
      <w:lvlText w:val=""/>
      <w:lvlJc w:val="left"/>
      <w:pPr>
        <w:ind w:left="3444" w:hanging="360"/>
      </w:pPr>
      <w:rPr>
        <w:rFonts w:ascii="Symbol" w:hAnsi="Symbol" w:hint="default"/>
      </w:rPr>
    </w:lvl>
    <w:lvl w:ilvl="4" w:tplc="08130003" w:tentative="1">
      <w:start w:val="1"/>
      <w:numFmt w:val="bullet"/>
      <w:lvlText w:val="o"/>
      <w:lvlJc w:val="left"/>
      <w:pPr>
        <w:ind w:left="4164" w:hanging="360"/>
      </w:pPr>
      <w:rPr>
        <w:rFonts w:ascii="Courier New" w:hAnsi="Courier New" w:hint="default"/>
      </w:rPr>
    </w:lvl>
    <w:lvl w:ilvl="5" w:tplc="08130005" w:tentative="1">
      <w:start w:val="1"/>
      <w:numFmt w:val="bullet"/>
      <w:lvlText w:val=""/>
      <w:lvlJc w:val="left"/>
      <w:pPr>
        <w:ind w:left="4884" w:hanging="360"/>
      </w:pPr>
      <w:rPr>
        <w:rFonts w:ascii="Wingdings" w:hAnsi="Wingdings" w:hint="default"/>
      </w:rPr>
    </w:lvl>
    <w:lvl w:ilvl="6" w:tplc="08130001" w:tentative="1">
      <w:start w:val="1"/>
      <w:numFmt w:val="bullet"/>
      <w:lvlText w:val=""/>
      <w:lvlJc w:val="left"/>
      <w:pPr>
        <w:ind w:left="5604" w:hanging="360"/>
      </w:pPr>
      <w:rPr>
        <w:rFonts w:ascii="Symbol" w:hAnsi="Symbol" w:hint="default"/>
      </w:rPr>
    </w:lvl>
    <w:lvl w:ilvl="7" w:tplc="08130003" w:tentative="1">
      <w:start w:val="1"/>
      <w:numFmt w:val="bullet"/>
      <w:lvlText w:val="o"/>
      <w:lvlJc w:val="left"/>
      <w:pPr>
        <w:ind w:left="6324" w:hanging="360"/>
      </w:pPr>
      <w:rPr>
        <w:rFonts w:ascii="Courier New" w:hAnsi="Courier New" w:hint="default"/>
      </w:rPr>
    </w:lvl>
    <w:lvl w:ilvl="8" w:tplc="08130005" w:tentative="1">
      <w:start w:val="1"/>
      <w:numFmt w:val="bullet"/>
      <w:lvlText w:val=""/>
      <w:lvlJc w:val="left"/>
      <w:pPr>
        <w:ind w:left="7044" w:hanging="360"/>
      </w:pPr>
      <w:rPr>
        <w:rFonts w:ascii="Wingdings" w:hAnsi="Wingdings" w:hint="default"/>
      </w:rPr>
    </w:lvl>
  </w:abstractNum>
  <w:abstractNum w:abstractNumId="38"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9"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41"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2"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3"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50883722">
    <w:abstractNumId w:val="11"/>
  </w:num>
  <w:num w:numId="2" w16cid:durableId="600839271">
    <w:abstractNumId w:val="17"/>
  </w:num>
  <w:num w:numId="3" w16cid:durableId="1897622811">
    <w:abstractNumId w:val="6"/>
  </w:num>
  <w:num w:numId="4" w16cid:durableId="1369062980">
    <w:abstractNumId w:val="1"/>
  </w:num>
  <w:num w:numId="5" w16cid:durableId="655256811">
    <w:abstractNumId w:val="36"/>
  </w:num>
  <w:num w:numId="6" w16cid:durableId="344983236">
    <w:abstractNumId w:val="0"/>
  </w:num>
  <w:num w:numId="7" w16cid:durableId="716398726">
    <w:abstractNumId w:val="30"/>
  </w:num>
  <w:num w:numId="8" w16cid:durableId="1362125292">
    <w:abstractNumId w:val="42"/>
  </w:num>
  <w:num w:numId="9" w16cid:durableId="1362197828">
    <w:abstractNumId w:val="21"/>
  </w:num>
  <w:num w:numId="10" w16cid:durableId="1295984674">
    <w:abstractNumId w:val="43"/>
  </w:num>
  <w:num w:numId="11" w16cid:durableId="344869528">
    <w:abstractNumId w:val="35"/>
  </w:num>
  <w:num w:numId="12" w16cid:durableId="1192648332">
    <w:abstractNumId w:val="31"/>
  </w:num>
  <w:num w:numId="13" w16cid:durableId="2084403446">
    <w:abstractNumId w:val="38"/>
  </w:num>
  <w:num w:numId="14" w16cid:durableId="158155115">
    <w:abstractNumId w:val="9"/>
  </w:num>
  <w:num w:numId="15" w16cid:durableId="526990826">
    <w:abstractNumId w:val="41"/>
  </w:num>
  <w:num w:numId="16" w16cid:durableId="1883976471">
    <w:abstractNumId w:val="23"/>
  </w:num>
  <w:num w:numId="17" w16cid:durableId="1396077698">
    <w:abstractNumId w:val="32"/>
  </w:num>
  <w:num w:numId="18" w16cid:durableId="360595222">
    <w:abstractNumId w:val="28"/>
  </w:num>
  <w:num w:numId="19" w16cid:durableId="311836567">
    <w:abstractNumId w:val="8"/>
  </w:num>
  <w:num w:numId="20" w16cid:durableId="30151919">
    <w:abstractNumId w:val="15"/>
  </w:num>
  <w:num w:numId="21" w16cid:durableId="1101533878">
    <w:abstractNumId w:val="22"/>
  </w:num>
  <w:num w:numId="22" w16cid:durableId="1097286644">
    <w:abstractNumId w:val="2"/>
  </w:num>
  <w:num w:numId="23" w16cid:durableId="2045641731">
    <w:abstractNumId w:val="40"/>
  </w:num>
  <w:num w:numId="24" w16cid:durableId="1857888913">
    <w:abstractNumId w:val="34"/>
  </w:num>
  <w:num w:numId="25" w16cid:durableId="938290597">
    <w:abstractNumId w:val="33"/>
  </w:num>
  <w:num w:numId="26" w16cid:durableId="1565486669">
    <w:abstractNumId w:val="24"/>
  </w:num>
  <w:num w:numId="27" w16cid:durableId="2127851434">
    <w:abstractNumId w:val="4"/>
  </w:num>
  <w:num w:numId="28" w16cid:durableId="1048797535">
    <w:abstractNumId w:val="12"/>
  </w:num>
  <w:num w:numId="29" w16cid:durableId="8028888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0090339">
    <w:abstractNumId w:val="19"/>
  </w:num>
  <w:num w:numId="31" w16cid:durableId="270170920">
    <w:abstractNumId w:val="16"/>
  </w:num>
  <w:num w:numId="32" w16cid:durableId="379015975">
    <w:abstractNumId w:val="14"/>
  </w:num>
  <w:num w:numId="33" w16cid:durableId="1306158189">
    <w:abstractNumId w:val="5"/>
  </w:num>
  <w:num w:numId="34" w16cid:durableId="1031371104">
    <w:abstractNumId w:val="18"/>
  </w:num>
  <w:num w:numId="35" w16cid:durableId="1047801709">
    <w:abstractNumId w:val="10"/>
  </w:num>
  <w:num w:numId="36" w16cid:durableId="429277714">
    <w:abstractNumId w:val="25"/>
  </w:num>
  <w:num w:numId="37" w16cid:durableId="669912127">
    <w:abstractNumId w:val="37"/>
  </w:num>
  <w:num w:numId="38" w16cid:durableId="915289712">
    <w:abstractNumId w:val="3"/>
  </w:num>
  <w:num w:numId="39" w16cid:durableId="1377923701">
    <w:abstractNumId w:val="27"/>
  </w:num>
  <w:num w:numId="40" w16cid:durableId="628437315">
    <w:abstractNumId w:val="39"/>
  </w:num>
  <w:num w:numId="41" w16cid:durableId="322857581">
    <w:abstractNumId w:val="20"/>
  </w:num>
  <w:num w:numId="42" w16cid:durableId="1924680536">
    <w:abstractNumId w:val="29"/>
  </w:num>
  <w:num w:numId="43" w16cid:durableId="1956059340">
    <w:abstractNumId w:val="7"/>
  </w:num>
  <w:num w:numId="44" w16cid:durableId="21094200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C4"/>
    <w:rsid w:val="00000085"/>
    <w:rsid w:val="0001596C"/>
    <w:rsid w:val="000225FA"/>
    <w:rsid w:val="0003091F"/>
    <w:rsid w:val="00037249"/>
    <w:rsid w:val="000474DF"/>
    <w:rsid w:val="00054A85"/>
    <w:rsid w:val="000603F1"/>
    <w:rsid w:val="00061640"/>
    <w:rsid w:val="00062197"/>
    <w:rsid w:val="00071269"/>
    <w:rsid w:val="00072283"/>
    <w:rsid w:val="00084F45"/>
    <w:rsid w:val="000A1EA1"/>
    <w:rsid w:val="000A78FE"/>
    <w:rsid w:val="000B0847"/>
    <w:rsid w:val="000B2BEA"/>
    <w:rsid w:val="000B5DC6"/>
    <w:rsid w:val="000D2075"/>
    <w:rsid w:val="000E6EEB"/>
    <w:rsid w:val="000F0E78"/>
    <w:rsid w:val="000F7214"/>
    <w:rsid w:val="00112D7B"/>
    <w:rsid w:val="00113FF2"/>
    <w:rsid w:val="00130F7B"/>
    <w:rsid w:val="00153771"/>
    <w:rsid w:val="00175407"/>
    <w:rsid w:val="001801FE"/>
    <w:rsid w:val="00183CA4"/>
    <w:rsid w:val="001913D3"/>
    <w:rsid w:val="00191904"/>
    <w:rsid w:val="001A147E"/>
    <w:rsid w:val="001B0C95"/>
    <w:rsid w:val="001C134A"/>
    <w:rsid w:val="001C42C4"/>
    <w:rsid w:val="001F6F19"/>
    <w:rsid w:val="00201F4E"/>
    <w:rsid w:val="00212360"/>
    <w:rsid w:val="00217B53"/>
    <w:rsid w:val="00224F60"/>
    <w:rsid w:val="0022628B"/>
    <w:rsid w:val="0024294E"/>
    <w:rsid w:val="00242FCB"/>
    <w:rsid w:val="00243F1A"/>
    <w:rsid w:val="00246ACD"/>
    <w:rsid w:val="002549B5"/>
    <w:rsid w:val="00272BE0"/>
    <w:rsid w:val="00276915"/>
    <w:rsid w:val="00295091"/>
    <w:rsid w:val="002A3E64"/>
    <w:rsid w:val="002A73CE"/>
    <w:rsid w:val="002C3A64"/>
    <w:rsid w:val="002E48EB"/>
    <w:rsid w:val="002E5633"/>
    <w:rsid w:val="002F2868"/>
    <w:rsid w:val="002F4052"/>
    <w:rsid w:val="00307605"/>
    <w:rsid w:val="00313D7D"/>
    <w:rsid w:val="003255CD"/>
    <w:rsid w:val="00327A92"/>
    <w:rsid w:val="00332684"/>
    <w:rsid w:val="0033281D"/>
    <w:rsid w:val="00343792"/>
    <w:rsid w:val="00367969"/>
    <w:rsid w:val="00367A81"/>
    <w:rsid w:val="0037550C"/>
    <w:rsid w:val="0039049D"/>
    <w:rsid w:val="00392BEE"/>
    <w:rsid w:val="003D1A45"/>
    <w:rsid w:val="003D5FF9"/>
    <w:rsid w:val="003E15EE"/>
    <w:rsid w:val="003F1A4F"/>
    <w:rsid w:val="003F2C1F"/>
    <w:rsid w:val="00407056"/>
    <w:rsid w:val="00410513"/>
    <w:rsid w:val="00411A44"/>
    <w:rsid w:val="00414CB7"/>
    <w:rsid w:val="00420910"/>
    <w:rsid w:val="00425A55"/>
    <w:rsid w:val="0043235B"/>
    <w:rsid w:val="0044469F"/>
    <w:rsid w:val="00444B21"/>
    <w:rsid w:val="00444F70"/>
    <w:rsid w:val="00450BF9"/>
    <w:rsid w:val="004708E0"/>
    <w:rsid w:val="00470DCF"/>
    <w:rsid w:val="0048662D"/>
    <w:rsid w:val="004C0FAA"/>
    <w:rsid w:val="004D091A"/>
    <w:rsid w:val="004D7AA9"/>
    <w:rsid w:val="004E458B"/>
    <w:rsid w:val="004F36DB"/>
    <w:rsid w:val="005040F3"/>
    <w:rsid w:val="00505891"/>
    <w:rsid w:val="0050767B"/>
    <w:rsid w:val="00517198"/>
    <w:rsid w:val="005621E0"/>
    <w:rsid w:val="0056455C"/>
    <w:rsid w:val="00564799"/>
    <w:rsid w:val="005D146C"/>
    <w:rsid w:val="005F076A"/>
    <w:rsid w:val="006322EB"/>
    <w:rsid w:val="006C1EB1"/>
    <w:rsid w:val="006C68B1"/>
    <w:rsid w:val="006E351C"/>
    <w:rsid w:val="006E7731"/>
    <w:rsid w:val="006F5025"/>
    <w:rsid w:val="006F603D"/>
    <w:rsid w:val="00702D50"/>
    <w:rsid w:val="00703144"/>
    <w:rsid w:val="00711B94"/>
    <w:rsid w:val="00713303"/>
    <w:rsid w:val="00774B93"/>
    <w:rsid w:val="00777D86"/>
    <w:rsid w:val="007D0768"/>
    <w:rsid w:val="007D1A79"/>
    <w:rsid w:val="00803AA2"/>
    <w:rsid w:val="00841203"/>
    <w:rsid w:val="0084723E"/>
    <w:rsid w:val="008475A3"/>
    <w:rsid w:val="00866200"/>
    <w:rsid w:val="00875DC4"/>
    <w:rsid w:val="008A4082"/>
    <w:rsid w:val="008D71C0"/>
    <w:rsid w:val="008E00F0"/>
    <w:rsid w:val="008E1F41"/>
    <w:rsid w:val="0090290F"/>
    <w:rsid w:val="009058B0"/>
    <w:rsid w:val="00905B7F"/>
    <w:rsid w:val="00923BD2"/>
    <w:rsid w:val="00925B53"/>
    <w:rsid w:val="0094702D"/>
    <w:rsid w:val="00950A87"/>
    <w:rsid w:val="00961773"/>
    <w:rsid w:val="00964253"/>
    <w:rsid w:val="0097109D"/>
    <w:rsid w:val="0097772C"/>
    <w:rsid w:val="00985FA7"/>
    <w:rsid w:val="009A3E0E"/>
    <w:rsid w:val="009C5436"/>
    <w:rsid w:val="009D28AE"/>
    <w:rsid w:val="009D4625"/>
    <w:rsid w:val="009E0E42"/>
    <w:rsid w:val="009E2ADD"/>
    <w:rsid w:val="009E2E88"/>
    <w:rsid w:val="009E73B7"/>
    <w:rsid w:val="00A22064"/>
    <w:rsid w:val="00A3199E"/>
    <w:rsid w:val="00A56D77"/>
    <w:rsid w:val="00A66FDC"/>
    <w:rsid w:val="00A7125F"/>
    <w:rsid w:val="00A7243F"/>
    <w:rsid w:val="00A77419"/>
    <w:rsid w:val="00A7797B"/>
    <w:rsid w:val="00A967DD"/>
    <w:rsid w:val="00AC1CE0"/>
    <w:rsid w:val="00AC5F2B"/>
    <w:rsid w:val="00AE4722"/>
    <w:rsid w:val="00B037B3"/>
    <w:rsid w:val="00B05439"/>
    <w:rsid w:val="00B06A00"/>
    <w:rsid w:val="00B12856"/>
    <w:rsid w:val="00B23867"/>
    <w:rsid w:val="00B32B6E"/>
    <w:rsid w:val="00B52BDE"/>
    <w:rsid w:val="00B6685F"/>
    <w:rsid w:val="00B8247E"/>
    <w:rsid w:val="00BA418E"/>
    <w:rsid w:val="00BA4A0E"/>
    <w:rsid w:val="00BD6DFE"/>
    <w:rsid w:val="00BE3121"/>
    <w:rsid w:val="00BE4446"/>
    <w:rsid w:val="00BE60FA"/>
    <w:rsid w:val="00BF0A13"/>
    <w:rsid w:val="00BF0C24"/>
    <w:rsid w:val="00C05A5F"/>
    <w:rsid w:val="00C05D01"/>
    <w:rsid w:val="00C21536"/>
    <w:rsid w:val="00C2511B"/>
    <w:rsid w:val="00C34A5E"/>
    <w:rsid w:val="00C39966"/>
    <w:rsid w:val="00C40454"/>
    <w:rsid w:val="00C41B20"/>
    <w:rsid w:val="00C43BE8"/>
    <w:rsid w:val="00C43D65"/>
    <w:rsid w:val="00C44A84"/>
    <w:rsid w:val="00C5533F"/>
    <w:rsid w:val="00C55F5C"/>
    <w:rsid w:val="00C705EF"/>
    <w:rsid w:val="00CA28BA"/>
    <w:rsid w:val="00CA424C"/>
    <w:rsid w:val="00CB274F"/>
    <w:rsid w:val="00CB4EB6"/>
    <w:rsid w:val="00CD1DC9"/>
    <w:rsid w:val="00CD5656"/>
    <w:rsid w:val="00CE0552"/>
    <w:rsid w:val="00CE1A1C"/>
    <w:rsid w:val="00CF7801"/>
    <w:rsid w:val="00D03458"/>
    <w:rsid w:val="00D11843"/>
    <w:rsid w:val="00D36116"/>
    <w:rsid w:val="00D57D16"/>
    <w:rsid w:val="00D65009"/>
    <w:rsid w:val="00D84D5A"/>
    <w:rsid w:val="00D906E4"/>
    <w:rsid w:val="00D91541"/>
    <w:rsid w:val="00D91790"/>
    <w:rsid w:val="00D948DC"/>
    <w:rsid w:val="00D975A5"/>
    <w:rsid w:val="00DA0381"/>
    <w:rsid w:val="00DB5968"/>
    <w:rsid w:val="00DC651E"/>
    <w:rsid w:val="00DD76A1"/>
    <w:rsid w:val="00DE6DBC"/>
    <w:rsid w:val="00DF635A"/>
    <w:rsid w:val="00DF7B4B"/>
    <w:rsid w:val="00E1015E"/>
    <w:rsid w:val="00E11852"/>
    <w:rsid w:val="00E12D20"/>
    <w:rsid w:val="00E2087B"/>
    <w:rsid w:val="00E438B6"/>
    <w:rsid w:val="00E60467"/>
    <w:rsid w:val="00E673ED"/>
    <w:rsid w:val="00E857A1"/>
    <w:rsid w:val="00EA2041"/>
    <w:rsid w:val="00EB6E3B"/>
    <w:rsid w:val="00EC2F0D"/>
    <w:rsid w:val="00EC3543"/>
    <w:rsid w:val="00EC5C2D"/>
    <w:rsid w:val="00ED3080"/>
    <w:rsid w:val="00EE21E3"/>
    <w:rsid w:val="00EE3E95"/>
    <w:rsid w:val="00F1085B"/>
    <w:rsid w:val="00F12879"/>
    <w:rsid w:val="00F13B3A"/>
    <w:rsid w:val="00F2161D"/>
    <w:rsid w:val="00F34AA6"/>
    <w:rsid w:val="00F3647B"/>
    <w:rsid w:val="00F40C10"/>
    <w:rsid w:val="00F4264A"/>
    <w:rsid w:val="00F639B0"/>
    <w:rsid w:val="00F63D80"/>
    <w:rsid w:val="00F701DF"/>
    <w:rsid w:val="00F71A94"/>
    <w:rsid w:val="00F76940"/>
    <w:rsid w:val="00F822C4"/>
    <w:rsid w:val="00F82CFF"/>
    <w:rsid w:val="00F91715"/>
    <w:rsid w:val="00F97906"/>
    <w:rsid w:val="00FA05C6"/>
    <w:rsid w:val="00FB6D18"/>
    <w:rsid w:val="00FC009F"/>
    <w:rsid w:val="00FC67AE"/>
    <w:rsid w:val="00FD376B"/>
    <w:rsid w:val="00FE24D3"/>
    <w:rsid w:val="00FE2C70"/>
    <w:rsid w:val="00FF4298"/>
    <w:rsid w:val="0101C7C8"/>
    <w:rsid w:val="010ABA94"/>
    <w:rsid w:val="01ED94AB"/>
    <w:rsid w:val="03E8E084"/>
    <w:rsid w:val="041DA703"/>
    <w:rsid w:val="0439E480"/>
    <w:rsid w:val="04E5803F"/>
    <w:rsid w:val="052B42B6"/>
    <w:rsid w:val="06C27B40"/>
    <w:rsid w:val="07FF31C6"/>
    <w:rsid w:val="0AFCB1E9"/>
    <w:rsid w:val="0B655162"/>
    <w:rsid w:val="0DCB0CF3"/>
    <w:rsid w:val="0E781AAA"/>
    <w:rsid w:val="0EA7760C"/>
    <w:rsid w:val="103A44E0"/>
    <w:rsid w:val="11F86F7E"/>
    <w:rsid w:val="142D1AF2"/>
    <w:rsid w:val="142ECAA9"/>
    <w:rsid w:val="16605CD2"/>
    <w:rsid w:val="16A53B96"/>
    <w:rsid w:val="173E9296"/>
    <w:rsid w:val="176246CE"/>
    <w:rsid w:val="18E644AA"/>
    <w:rsid w:val="19926DEE"/>
    <w:rsid w:val="19B9454D"/>
    <w:rsid w:val="1AC73754"/>
    <w:rsid w:val="1C6CFD3A"/>
    <w:rsid w:val="1D2FF349"/>
    <w:rsid w:val="1E80812A"/>
    <w:rsid w:val="212ABF50"/>
    <w:rsid w:val="21B44A50"/>
    <w:rsid w:val="2296D26C"/>
    <w:rsid w:val="23720844"/>
    <w:rsid w:val="23C0C390"/>
    <w:rsid w:val="24309464"/>
    <w:rsid w:val="257E2563"/>
    <w:rsid w:val="269E5AE8"/>
    <w:rsid w:val="27678108"/>
    <w:rsid w:val="2776F696"/>
    <w:rsid w:val="27784DE2"/>
    <w:rsid w:val="285E3858"/>
    <w:rsid w:val="29F4266C"/>
    <w:rsid w:val="2A0CE2BA"/>
    <w:rsid w:val="2A80630F"/>
    <w:rsid w:val="2AE4B031"/>
    <w:rsid w:val="2B0AEDBD"/>
    <w:rsid w:val="2BA77993"/>
    <w:rsid w:val="2ECA857F"/>
    <w:rsid w:val="2F1F7325"/>
    <w:rsid w:val="303A767A"/>
    <w:rsid w:val="3250D2EB"/>
    <w:rsid w:val="32EBD733"/>
    <w:rsid w:val="33EAD741"/>
    <w:rsid w:val="344C2B2E"/>
    <w:rsid w:val="35429A7D"/>
    <w:rsid w:val="38419D24"/>
    <w:rsid w:val="38C42A5C"/>
    <w:rsid w:val="3906C86F"/>
    <w:rsid w:val="3CABC1F7"/>
    <w:rsid w:val="3D31599D"/>
    <w:rsid w:val="3EE6D067"/>
    <w:rsid w:val="401E686F"/>
    <w:rsid w:val="424BBD27"/>
    <w:rsid w:val="424EA97C"/>
    <w:rsid w:val="42AC4D35"/>
    <w:rsid w:val="42AFD0C0"/>
    <w:rsid w:val="4313BDDF"/>
    <w:rsid w:val="435E868F"/>
    <w:rsid w:val="44185AD7"/>
    <w:rsid w:val="459D33E9"/>
    <w:rsid w:val="45BE8BBF"/>
    <w:rsid w:val="47AFB380"/>
    <w:rsid w:val="48A6E5F7"/>
    <w:rsid w:val="48FB30B8"/>
    <w:rsid w:val="4987371C"/>
    <w:rsid w:val="4D032CBD"/>
    <w:rsid w:val="4D49C1DB"/>
    <w:rsid w:val="4D4A75F9"/>
    <w:rsid w:val="4E1F2CE8"/>
    <w:rsid w:val="4F234F13"/>
    <w:rsid w:val="4F6CFA1F"/>
    <w:rsid w:val="500D2CF2"/>
    <w:rsid w:val="50AB2513"/>
    <w:rsid w:val="51DF27E8"/>
    <w:rsid w:val="52B2E7AC"/>
    <w:rsid w:val="5507F046"/>
    <w:rsid w:val="5571DF6C"/>
    <w:rsid w:val="56888393"/>
    <w:rsid w:val="5918129D"/>
    <w:rsid w:val="59690E1D"/>
    <w:rsid w:val="5A7EF225"/>
    <w:rsid w:val="5CB3FCC3"/>
    <w:rsid w:val="5DB81DF6"/>
    <w:rsid w:val="61DED339"/>
    <w:rsid w:val="6203E636"/>
    <w:rsid w:val="66469357"/>
    <w:rsid w:val="67019CEC"/>
    <w:rsid w:val="67F5A472"/>
    <w:rsid w:val="683E52DD"/>
    <w:rsid w:val="68AAD8EE"/>
    <w:rsid w:val="68EC7082"/>
    <w:rsid w:val="6926ADC4"/>
    <w:rsid w:val="693BC8C3"/>
    <w:rsid w:val="6945D4CA"/>
    <w:rsid w:val="697D32E2"/>
    <w:rsid w:val="6A5420E0"/>
    <w:rsid w:val="6CBDA71E"/>
    <w:rsid w:val="6F015317"/>
    <w:rsid w:val="6F3982CD"/>
    <w:rsid w:val="70619005"/>
    <w:rsid w:val="70F4CC2F"/>
    <w:rsid w:val="7235729C"/>
    <w:rsid w:val="72383FBB"/>
    <w:rsid w:val="72DEF9C6"/>
    <w:rsid w:val="7340377E"/>
    <w:rsid w:val="77963539"/>
    <w:rsid w:val="77AE934D"/>
    <w:rsid w:val="79A88D92"/>
    <w:rsid w:val="7A828618"/>
    <w:rsid w:val="7B285651"/>
    <w:rsid w:val="7BDF5518"/>
    <w:rsid w:val="7DFC9F72"/>
    <w:rsid w:val="7F9650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3F7132"/>
  <w15:chartTrackingRefBased/>
  <w15:docId w15:val="{81BA0EC6-8109-4B96-B7E1-6116F790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22C4"/>
    <w:pPr>
      <w:spacing w:after="200" w:line="276" w:lineRule="auto"/>
    </w:pPr>
  </w:style>
  <w:style w:type="paragraph" w:styleId="Kop1">
    <w:name w:val="heading 1"/>
    <w:basedOn w:val="Standaard"/>
    <w:next w:val="Standaard"/>
    <w:link w:val="Kop1Char"/>
    <w:uiPriority w:val="9"/>
    <w:qFormat/>
    <w:rsid w:val="00F822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F822C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F822C4"/>
    <w:pPr>
      <w:keepNext/>
      <w:keepLines/>
      <w:spacing w:before="200" w:after="0"/>
      <w:outlineLvl w:val="2"/>
    </w:pPr>
    <w:rPr>
      <w:rFonts w:asciiTheme="majorHAnsi" w:eastAsiaTheme="majorEastAsia" w:hAnsiTheme="majorHAnsi" w:cstheme="majorBidi"/>
      <w:b/>
      <w:bCs/>
      <w:color w:val="5B9BD5" w:themeColor="accent1"/>
    </w:rPr>
  </w:style>
  <w:style w:type="paragraph" w:styleId="Kop5">
    <w:name w:val="heading 5"/>
    <w:basedOn w:val="Standaard"/>
    <w:next w:val="Standaard"/>
    <w:link w:val="Kop5Char"/>
    <w:uiPriority w:val="9"/>
    <w:semiHidden/>
    <w:unhideWhenUsed/>
    <w:qFormat/>
    <w:rsid w:val="002E48E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22C4"/>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semiHidden/>
    <w:rsid w:val="00F822C4"/>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semiHidden/>
    <w:rsid w:val="00F822C4"/>
    <w:rPr>
      <w:rFonts w:asciiTheme="majorHAnsi" w:eastAsiaTheme="majorEastAsia" w:hAnsiTheme="majorHAnsi" w:cstheme="majorBidi"/>
      <w:b/>
      <w:bCs/>
      <w:color w:val="5B9BD5" w:themeColor="accent1"/>
    </w:rPr>
  </w:style>
  <w:style w:type="paragraph" w:styleId="Ballontekst">
    <w:name w:val="Balloon Text"/>
    <w:basedOn w:val="Standaard"/>
    <w:link w:val="BallontekstChar"/>
    <w:uiPriority w:val="99"/>
    <w:semiHidden/>
    <w:unhideWhenUsed/>
    <w:rsid w:val="00F822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2C4"/>
    <w:rPr>
      <w:rFonts w:ascii="Tahoma" w:hAnsi="Tahoma" w:cs="Tahoma"/>
      <w:sz w:val="16"/>
      <w:szCs w:val="16"/>
    </w:rPr>
  </w:style>
  <w:style w:type="paragraph" w:styleId="Voetnoottekst">
    <w:name w:val="footnote text"/>
    <w:basedOn w:val="Standaard"/>
    <w:link w:val="VoetnoottekstChar"/>
    <w:semiHidden/>
    <w:unhideWhenUsed/>
    <w:rsid w:val="00F822C4"/>
    <w:pPr>
      <w:spacing w:after="0" w:line="240" w:lineRule="auto"/>
    </w:pPr>
    <w:rPr>
      <w:rFonts w:eastAsia="Times New Roman" w:cs="Times New Roman"/>
      <w:szCs w:val="20"/>
      <w:lang w:val="nl-NL" w:eastAsia="nl-NL"/>
    </w:rPr>
  </w:style>
  <w:style w:type="character" w:customStyle="1" w:styleId="VoetnoottekstChar">
    <w:name w:val="Voetnoottekst Char"/>
    <w:basedOn w:val="Standaardalinea-lettertype"/>
    <w:link w:val="Voetnoottekst"/>
    <w:semiHidden/>
    <w:rsid w:val="00F822C4"/>
    <w:rPr>
      <w:rFonts w:eastAsia="Times New Roman" w:cs="Times New Roman"/>
      <w:szCs w:val="20"/>
      <w:lang w:val="nl-NL" w:eastAsia="nl-NL"/>
    </w:rPr>
  </w:style>
  <w:style w:type="character" w:styleId="Voetnootmarkering">
    <w:name w:val="footnote reference"/>
    <w:basedOn w:val="Standaardalinea-lettertype"/>
    <w:semiHidden/>
    <w:unhideWhenUsed/>
    <w:rsid w:val="00F822C4"/>
    <w:rPr>
      <w:vertAlign w:val="superscript"/>
    </w:rPr>
  </w:style>
  <w:style w:type="paragraph" w:styleId="Lijstalinea">
    <w:name w:val="List Paragraph"/>
    <w:basedOn w:val="Standaard"/>
    <w:uiPriority w:val="34"/>
    <w:qFormat/>
    <w:rsid w:val="00F822C4"/>
    <w:pPr>
      <w:ind w:left="720"/>
      <w:contextualSpacing/>
    </w:pPr>
  </w:style>
  <w:style w:type="paragraph" w:styleId="Plattetekst">
    <w:name w:val="Body Text"/>
    <w:basedOn w:val="Standaard"/>
    <w:link w:val="PlattetekstChar"/>
    <w:rsid w:val="00F822C4"/>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F822C4"/>
    <w:rPr>
      <w:rFonts w:ascii="Times New Roman" w:eastAsia="Times New Roman" w:hAnsi="Times New Roman" w:cs="Times New Roman"/>
      <w:sz w:val="24"/>
      <w:szCs w:val="20"/>
      <w:lang w:val="nl-NL" w:eastAsia="nl-NL"/>
    </w:rPr>
  </w:style>
  <w:style w:type="character" w:styleId="Zwaar">
    <w:name w:val="Strong"/>
    <w:basedOn w:val="Standaardalinea-lettertype"/>
    <w:uiPriority w:val="22"/>
    <w:qFormat/>
    <w:rsid w:val="00F822C4"/>
    <w:rPr>
      <w:b/>
      <w:bCs/>
    </w:rPr>
  </w:style>
  <w:style w:type="paragraph" w:styleId="Normaalweb">
    <w:name w:val="Normal (Web)"/>
    <w:basedOn w:val="Standaard"/>
    <w:uiPriority w:val="99"/>
    <w:unhideWhenUsed/>
    <w:rsid w:val="00F822C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822C4"/>
    <w:rPr>
      <w:color w:val="0563C1" w:themeColor="hyperlink"/>
      <w:u w:val="single"/>
    </w:rPr>
  </w:style>
  <w:style w:type="paragraph" w:styleId="Koptekst">
    <w:name w:val="header"/>
    <w:basedOn w:val="Standaard"/>
    <w:link w:val="KoptekstChar"/>
    <w:uiPriority w:val="99"/>
    <w:unhideWhenUsed/>
    <w:rsid w:val="00F822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2C4"/>
  </w:style>
  <w:style w:type="paragraph" w:styleId="Voettekst">
    <w:name w:val="footer"/>
    <w:basedOn w:val="Standaard"/>
    <w:link w:val="VoettekstChar"/>
    <w:uiPriority w:val="99"/>
    <w:unhideWhenUsed/>
    <w:rsid w:val="00F822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2C4"/>
  </w:style>
  <w:style w:type="paragraph" w:styleId="Revisie">
    <w:name w:val="Revision"/>
    <w:hidden/>
    <w:uiPriority w:val="99"/>
    <w:semiHidden/>
    <w:rsid w:val="00F822C4"/>
    <w:pPr>
      <w:spacing w:after="0" w:line="240" w:lineRule="auto"/>
    </w:pPr>
  </w:style>
  <w:style w:type="character" w:styleId="Verwijzingopmerking">
    <w:name w:val="annotation reference"/>
    <w:basedOn w:val="Standaardalinea-lettertype"/>
    <w:uiPriority w:val="99"/>
    <w:semiHidden/>
    <w:unhideWhenUsed/>
    <w:rsid w:val="00F822C4"/>
    <w:rPr>
      <w:sz w:val="16"/>
      <w:szCs w:val="16"/>
    </w:rPr>
  </w:style>
  <w:style w:type="paragraph" w:styleId="Tekstopmerking">
    <w:name w:val="annotation text"/>
    <w:basedOn w:val="Standaard"/>
    <w:link w:val="TekstopmerkingChar"/>
    <w:uiPriority w:val="99"/>
    <w:semiHidden/>
    <w:unhideWhenUsed/>
    <w:rsid w:val="00F822C4"/>
    <w:pPr>
      <w:spacing w:line="240" w:lineRule="auto"/>
    </w:pPr>
    <w:rPr>
      <w:szCs w:val="20"/>
    </w:rPr>
  </w:style>
  <w:style w:type="character" w:customStyle="1" w:styleId="TekstopmerkingChar">
    <w:name w:val="Tekst opmerking Char"/>
    <w:basedOn w:val="Standaardalinea-lettertype"/>
    <w:link w:val="Tekstopmerking"/>
    <w:uiPriority w:val="99"/>
    <w:semiHidden/>
    <w:rsid w:val="00F822C4"/>
    <w:rPr>
      <w:szCs w:val="20"/>
    </w:rPr>
  </w:style>
  <w:style w:type="paragraph" w:styleId="Onderwerpvanopmerking">
    <w:name w:val="annotation subject"/>
    <w:basedOn w:val="Tekstopmerking"/>
    <w:next w:val="Tekstopmerking"/>
    <w:link w:val="OnderwerpvanopmerkingChar"/>
    <w:uiPriority w:val="99"/>
    <w:semiHidden/>
    <w:unhideWhenUsed/>
    <w:rsid w:val="00F822C4"/>
    <w:rPr>
      <w:b/>
      <w:bCs/>
    </w:rPr>
  </w:style>
  <w:style w:type="character" w:customStyle="1" w:styleId="OnderwerpvanopmerkingChar">
    <w:name w:val="Onderwerp van opmerking Char"/>
    <w:basedOn w:val="TekstopmerkingChar"/>
    <w:link w:val="Onderwerpvanopmerking"/>
    <w:uiPriority w:val="99"/>
    <w:semiHidden/>
    <w:rsid w:val="00F822C4"/>
    <w:rPr>
      <w:b/>
      <w:bCs/>
      <w:szCs w:val="20"/>
    </w:rPr>
  </w:style>
  <w:style w:type="numbering" w:customStyle="1" w:styleId="Geenlijst1">
    <w:name w:val="Geen lijst1"/>
    <w:next w:val="Geenlijst"/>
    <w:uiPriority w:val="99"/>
    <w:semiHidden/>
    <w:unhideWhenUsed/>
    <w:rsid w:val="00F822C4"/>
  </w:style>
  <w:style w:type="table" w:styleId="Tabelraster">
    <w:name w:val="Table Grid"/>
    <w:basedOn w:val="Standaardtabel"/>
    <w:uiPriority w:val="59"/>
    <w:rsid w:val="00F822C4"/>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F822C4"/>
    <w:pPr>
      <w:outlineLvl w:val="9"/>
    </w:pPr>
    <w:rPr>
      <w:lang w:eastAsia="nl-BE"/>
    </w:rPr>
  </w:style>
  <w:style w:type="paragraph" w:styleId="Inhopg2">
    <w:name w:val="toc 2"/>
    <w:basedOn w:val="Standaard"/>
    <w:next w:val="Standaard"/>
    <w:autoRedefine/>
    <w:uiPriority w:val="39"/>
    <w:unhideWhenUsed/>
    <w:rsid w:val="00F822C4"/>
    <w:pPr>
      <w:spacing w:after="100"/>
      <w:ind w:left="200"/>
    </w:pPr>
  </w:style>
  <w:style w:type="paragraph" w:styleId="Inhopg3">
    <w:name w:val="toc 3"/>
    <w:basedOn w:val="Standaard"/>
    <w:next w:val="Standaard"/>
    <w:autoRedefine/>
    <w:uiPriority w:val="39"/>
    <w:unhideWhenUsed/>
    <w:rsid w:val="00F822C4"/>
    <w:pPr>
      <w:spacing w:after="100"/>
      <w:ind w:left="400"/>
    </w:pPr>
  </w:style>
  <w:style w:type="paragraph" w:styleId="Inhopg1">
    <w:name w:val="toc 1"/>
    <w:basedOn w:val="Standaard"/>
    <w:next w:val="Standaard"/>
    <w:autoRedefine/>
    <w:uiPriority w:val="39"/>
    <w:unhideWhenUsed/>
    <w:rsid w:val="00F822C4"/>
    <w:pPr>
      <w:spacing w:after="100"/>
    </w:pPr>
  </w:style>
  <w:style w:type="character" w:customStyle="1" w:styleId="apple-converted-space">
    <w:name w:val="apple-converted-space"/>
    <w:basedOn w:val="Standaardalinea-lettertype"/>
    <w:rsid w:val="00D11843"/>
  </w:style>
  <w:style w:type="character" w:customStyle="1" w:styleId="Kop5Char">
    <w:name w:val="Kop 5 Char"/>
    <w:basedOn w:val="Standaardalinea-lettertype"/>
    <w:link w:val="Kop5"/>
    <w:uiPriority w:val="9"/>
    <w:semiHidden/>
    <w:rsid w:val="002E48EB"/>
    <w:rPr>
      <w:rFonts w:asciiTheme="majorHAnsi" w:eastAsiaTheme="majorEastAsia" w:hAnsiTheme="majorHAnsi" w:cstheme="majorBidi"/>
      <w:color w:val="2E74B5" w:themeColor="accent1" w:themeShade="BF"/>
    </w:rPr>
  </w:style>
  <w:style w:type="character" w:customStyle="1" w:styleId="Vermelding1">
    <w:name w:val="Vermelding1"/>
    <w:basedOn w:val="Standaardalinea-lettertype"/>
    <w:uiPriority w:val="99"/>
    <w:semiHidden/>
    <w:unhideWhenUsed/>
    <w:rsid w:val="0097772C"/>
    <w:rPr>
      <w:color w:val="2B579A"/>
      <w:shd w:val="clear" w:color="auto" w:fill="E6E6E6"/>
    </w:rPr>
  </w:style>
  <w:style w:type="paragraph" w:styleId="Lijstopsomteken5">
    <w:name w:val="List Bullet 5"/>
    <w:basedOn w:val="Standaard"/>
    <w:rsid w:val="00D91790"/>
    <w:pPr>
      <w:numPr>
        <w:numId w:val="30"/>
      </w:numPr>
      <w:tabs>
        <w:tab w:val="clear" w:pos="482"/>
        <w:tab w:val="num" w:pos="340"/>
      </w:tabs>
      <w:spacing w:after="0" w:line="240" w:lineRule="auto"/>
      <w:ind w:left="340"/>
    </w:pPr>
    <w:rPr>
      <w:rFonts w:ascii="Times New Roman" w:eastAsia="Times New Roman" w:hAnsi="Times New Roman" w:cs="Times New Roman"/>
      <w:sz w:val="24"/>
      <w:szCs w:val="20"/>
      <w:lang w:val="nl" w:eastAsia="nl-NL"/>
    </w:rPr>
  </w:style>
  <w:style w:type="paragraph" w:styleId="Titel">
    <w:name w:val="Title"/>
    <w:basedOn w:val="Standaard"/>
    <w:link w:val="TitelChar"/>
    <w:qFormat/>
    <w:rsid w:val="00367969"/>
    <w:pPr>
      <w:pBdr>
        <w:top w:val="single" w:sz="18" w:space="1" w:color="auto"/>
        <w:left w:val="single" w:sz="18" w:space="4" w:color="auto"/>
        <w:bottom w:val="single" w:sz="18" w:space="1" w:color="auto"/>
        <w:right w:val="single" w:sz="18" w:space="4" w:color="auto"/>
      </w:pBdr>
      <w:shd w:val="clear" w:color="auto" w:fill="D9D9D9"/>
      <w:spacing w:before="120" w:after="480" w:line="240" w:lineRule="auto"/>
      <w:jc w:val="center"/>
      <w:outlineLvl w:val="0"/>
    </w:pPr>
    <w:rPr>
      <w:rFonts w:ascii="Verdana" w:eastAsia="Times New Roman" w:hAnsi="Verdana" w:cs="Times New Roman"/>
      <w:b/>
      <w:bCs/>
      <w:kern w:val="28"/>
      <w:sz w:val="32"/>
      <w:szCs w:val="32"/>
      <w:lang w:val="nl" w:eastAsia="nl-NL"/>
    </w:rPr>
  </w:style>
  <w:style w:type="character" w:customStyle="1" w:styleId="TitelChar">
    <w:name w:val="Titel Char"/>
    <w:basedOn w:val="Standaardalinea-lettertype"/>
    <w:link w:val="Titel"/>
    <w:rsid w:val="00367969"/>
    <w:rPr>
      <w:rFonts w:ascii="Verdana" w:eastAsia="Times New Roman" w:hAnsi="Verdana" w:cs="Times New Roman"/>
      <w:b/>
      <w:bCs/>
      <w:kern w:val="28"/>
      <w:sz w:val="32"/>
      <w:szCs w:val="32"/>
      <w:shd w:val="clear" w:color="auto" w:fill="D9D9D9"/>
      <w:lang w:val="nl" w:eastAsia="nl-NL"/>
    </w:rPr>
  </w:style>
  <w:style w:type="paragraph" w:styleId="Plattetekst2">
    <w:name w:val="Body Text 2"/>
    <w:basedOn w:val="Standaard"/>
    <w:link w:val="Plattetekst2Char"/>
    <w:uiPriority w:val="99"/>
    <w:semiHidden/>
    <w:unhideWhenUsed/>
    <w:rsid w:val="00EC3543"/>
    <w:pPr>
      <w:spacing w:after="120" w:line="480" w:lineRule="auto"/>
    </w:pPr>
  </w:style>
  <w:style w:type="character" w:customStyle="1" w:styleId="Plattetekst2Char">
    <w:name w:val="Platte tekst 2 Char"/>
    <w:basedOn w:val="Standaardalinea-lettertype"/>
    <w:link w:val="Plattetekst2"/>
    <w:uiPriority w:val="99"/>
    <w:semiHidden/>
    <w:rsid w:val="00EC3543"/>
  </w:style>
  <w:style w:type="paragraph" w:styleId="Bijschrift">
    <w:name w:val="caption"/>
    <w:basedOn w:val="Standaard"/>
    <w:next w:val="Standaard"/>
    <w:uiPriority w:val="35"/>
    <w:unhideWhenUsed/>
    <w:qFormat/>
    <w:rsid w:val="00866200"/>
    <w:pPr>
      <w:spacing w:line="240" w:lineRule="auto"/>
    </w:pPr>
    <w:rPr>
      <w:i/>
      <w:iCs/>
      <w:color w:val="44546A" w:themeColor="text2"/>
      <w:sz w:val="18"/>
      <w:szCs w:val="18"/>
    </w:rPr>
  </w:style>
  <w:style w:type="character" w:customStyle="1" w:styleId="Onopgelostemelding1">
    <w:name w:val="Onopgeloste melding1"/>
    <w:basedOn w:val="Standaardalinea-lettertype"/>
    <w:uiPriority w:val="99"/>
    <w:semiHidden/>
    <w:unhideWhenUsed/>
    <w:rsid w:val="00F1085B"/>
    <w:rPr>
      <w:color w:val="605E5C"/>
      <w:shd w:val="clear" w:color="auto" w:fill="E1DFDD"/>
    </w:rPr>
  </w:style>
  <w:style w:type="character" w:styleId="GevolgdeHyperlink">
    <w:name w:val="FollowedHyperlink"/>
    <w:basedOn w:val="Standaardalinea-lettertype"/>
    <w:uiPriority w:val="99"/>
    <w:semiHidden/>
    <w:unhideWhenUsed/>
    <w:rsid w:val="00F1085B"/>
    <w:rPr>
      <w:color w:val="954F72" w:themeColor="followedHyperlink"/>
      <w:u w:val="single"/>
    </w:rPr>
  </w:style>
  <w:style w:type="character" w:customStyle="1" w:styleId="contentpasted0">
    <w:name w:val="contentpasted0"/>
    <w:basedOn w:val="Standaardalinea-lettertype"/>
    <w:rsid w:val="009A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816">
      <w:bodyDiv w:val="1"/>
      <w:marLeft w:val="0"/>
      <w:marRight w:val="0"/>
      <w:marTop w:val="0"/>
      <w:marBottom w:val="0"/>
      <w:divBdr>
        <w:top w:val="none" w:sz="0" w:space="0" w:color="auto"/>
        <w:left w:val="none" w:sz="0" w:space="0" w:color="auto"/>
        <w:bottom w:val="none" w:sz="0" w:space="0" w:color="auto"/>
        <w:right w:val="none" w:sz="0" w:space="0" w:color="auto"/>
      </w:divBdr>
    </w:div>
    <w:div w:id="361976177">
      <w:bodyDiv w:val="1"/>
      <w:marLeft w:val="0"/>
      <w:marRight w:val="0"/>
      <w:marTop w:val="0"/>
      <w:marBottom w:val="0"/>
      <w:divBdr>
        <w:top w:val="none" w:sz="0" w:space="0" w:color="auto"/>
        <w:left w:val="none" w:sz="0" w:space="0" w:color="auto"/>
        <w:bottom w:val="none" w:sz="0" w:space="0" w:color="auto"/>
        <w:right w:val="none" w:sz="0" w:space="0" w:color="auto"/>
      </w:divBdr>
    </w:div>
    <w:div w:id="395595809">
      <w:bodyDiv w:val="1"/>
      <w:marLeft w:val="0"/>
      <w:marRight w:val="0"/>
      <w:marTop w:val="0"/>
      <w:marBottom w:val="0"/>
      <w:divBdr>
        <w:top w:val="none" w:sz="0" w:space="0" w:color="auto"/>
        <w:left w:val="none" w:sz="0" w:space="0" w:color="auto"/>
        <w:bottom w:val="none" w:sz="0" w:space="0" w:color="auto"/>
        <w:right w:val="none" w:sz="0" w:space="0" w:color="auto"/>
      </w:divBdr>
      <w:divsChild>
        <w:div w:id="779029097">
          <w:marLeft w:val="0"/>
          <w:marRight w:val="0"/>
          <w:marTop w:val="0"/>
          <w:marBottom w:val="0"/>
          <w:divBdr>
            <w:top w:val="none" w:sz="0" w:space="0" w:color="auto"/>
            <w:left w:val="none" w:sz="0" w:space="0" w:color="auto"/>
            <w:bottom w:val="none" w:sz="0" w:space="0" w:color="auto"/>
            <w:right w:val="none" w:sz="0" w:space="0" w:color="auto"/>
          </w:divBdr>
        </w:div>
        <w:div w:id="1459912133">
          <w:marLeft w:val="0"/>
          <w:marRight w:val="0"/>
          <w:marTop w:val="0"/>
          <w:marBottom w:val="0"/>
          <w:divBdr>
            <w:top w:val="none" w:sz="0" w:space="0" w:color="auto"/>
            <w:left w:val="none" w:sz="0" w:space="0" w:color="auto"/>
            <w:bottom w:val="none" w:sz="0" w:space="0" w:color="auto"/>
            <w:right w:val="none" w:sz="0" w:space="0" w:color="auto"/>
          </w:divBdr>
        </w:div>
        <w:div w:id="718238408">
          <w:marLeft w:val="0"/>
          <w:marRight w:val="0"/>
          <w:marTop w:val="0"/>
          <w:marBottom w:val="0"/>
          <w:divBdr>
            <w:top w:val="none" w:sz="0" w:space="0" w:color="auto"/>
            <w:left w:val="none" w:sz="0" w:space="0" w:color="auto"/>
            <w:bottom w:val="none" w:sz="0" w:space="0" w:color="auto"/>
            <w:right w:val="none" w:sz="0" w:space="0" w:color="auto"/>
          </w:divBdr>
        </w:div>
        <w:div w:id="420027237">
          <w:marLeft w:val="0"/>
          <w:marRight w:val="0"/>
          <w:marTop w:val="0"/>
          <w:marBottom w:val="0"/>
          <w:divBdr>
            <w:top w:val="none" w:sz="0" w:space="0" w:color="auto"/>
            <w:left w:val="none" w:sz="0" w:space="0" w:color="auto"/>
            <w:bottom w:val="none" w:sz="0" w:space="0" w:color="auto"/>
            <w:right w:val="none" w:sz="0" w:space="0" w:color="auto"/>
          </w:divBdr>
        </w:div>
        <w:div w:id="125008781">
          <w:marLeft w:val="0"/>
          <w:marRight w:val="0"/>
          <w:marTop w:val="0"/>
          <w:marBottom w:val="0"/>
          <w:divBdr>
            <w:top w:val="none" w:sz="0" w:space="0" w:color="auto"/>
            <w:left w:val="none" w:sz="0" w:space="0" w:color="auto"/>
            <w:bottom w:val="none" w:sz="0" w:space="0" w:color="auto"/>
            <w:right w:val="none" w:sz="0" w:space="0" w:color="auto"/>
          </w:divBdr>
        </w:div>
        <w:div w:id="169831849">
          <w:marLeft w:val="0"/>
          <w:marRight w:val="0"/>
          <w:marTop w:val="0"/>
          <w:marBottom w:val="0"/>
          <w:divBdr>
            <w:top w:val="none" w:sz="0" w:space="0" w:color="auto"/>
            <w:left w:val="none" w:sz="0" w:space="0" w:color="auto"/>
            <w:bottom w:val="none" w:sz="0" w:space="0" w:color="auto"/>
            <w:right w:val="none" w:sz="0" w:space="0" w:color="auto"/>
          </w:divBdr>
        </w:div>
        <w:div w:id="313026763">
          <w:marLeft w:val="0"/>
          <w:marRight w:val="0"/>
          <w:marTop w:val="0"/>
          <w:marBottom w:val="0"/>
          <w:divBdr>
            <w:top w:val="none" w:sz="0" w:space="0" w:color="auto"/>
            <w:left w:val="none" w:sz="0" w:space="0" w:color="auto"/>
            <w:bottom w:val="none" w:sz="0" w:space="0" w:color="auto"/>
            <w:right w:val="none" w:sz="0" w:space="0" w:color="auto"/>
          </w:divBdr>
        </w:div>
      </w:divsChild>
    </w:div>
    <w:div w:id="453060902">
      <w:bodyDiv w:val="1"/>
      <w:marLeft w:val="0"/>
      <w:marRight w:val="0"/>
      <w:marTop w:val="0"/>
      <w:marBottom w:val="0"/>
      <w:divBdr>
        <w:top w:val="none" w:sz="0" w:space="0" w:color="auto"/>
        <w:left w:val="none" w:sz="0" w:space="0" w:color="auto"/>
        <w:bottom w:val="none" w:sz="0" w:space="0" w:color="auto"/>
        <w:right w:val="none" w:sz="0" w:space="0" w:color="auto"/>
      </w:divBdr>
    </w:div>
    <w:div w:id="511458896">
      <w:bodyDiv w:val="1"/>
      <w:marLeft w:val="0"/>
      <w:marRight w:val="0"/>
      <w:marTop w:val="0"/>
      <w:marBottom w:val="0"/>
      <w:divBdr>
        <w:top w:val="none" w:sz="0" w:space="0" w:color="auto"/>
        <w:left w:val="none" w:sz="0" w:space="0" w:color="auto"/>
        <w:bottom w:val="none" w:sz="0" w:space="0" w:color="auto"/>
        <w:right w:val="none" w:sz="0" w:space="0" w:color="auto"/>
      </w:divBdr>
    </w:div>
    <w:div w:id="552159226">
      <w:bodyDiv w:val="1"/>
      <w:marLeft w:val="0"/>
      <w:marRight w:val="0"/>
      <w:marTop w:val="0"/>
      <w:marBottom w:val="0"/>
      <w:divBdr>
        <w:top w:val="none" w:sz="0" w:space="0" w:color="auto"/>
        <w:left w:val="none" w:sz="0" w:space="0" w:color="auto"/>
        <w:bottom w:val="none" w:sz="0" w:space="0" w:color="auto"/>
        <w:right w:val="none" w:sz="0" w:space="0" w:color="auto"/>
      </w:divBdr>
      <w:divsChild>
        <w:div w:id="864709532">
          <w:marLeft w:val="0"/>
          <w:marRight w:val="0"/>
          <w:marTop w:val="0"/>
          <w:marBottom w:val="0"/>
          <w:divBdr>
            <w:top w:val="none" w:sz="0" w:space="0" w:color="auto"/>
            <w:left w:val="none" w:sz="0" w:space="0" w:color="auto"/>
            <w:bottom w:val="none" w:sz="0" w:space="0" w:color="auto"/>
            <w:right w:val="none" w:sz="0" w:space="0" w:color="auto"/>
          </w:divBdr>
        </w:div>
      </w:divsChild>
    </w:div>
    <w:div w:id="629819927">
      <w:bodyDiv w:val="1"/>
      <w:marLeft w:val="0"/>
      <w:marRight w:val="0"/>
      <w:marTop w:val="0"/>
      <w:marBottom w:val="0"/>
      <w:divBdr>
        <w:top w:val="none" w:sz="0" w:space="0" w:color="auto"/>
        <w:left w:val="none" w:sz="0" w:space="0" w:color="auto"/>
        <w:bottom w:val="none" w:sz="0" w:space="0" w:color="auto"/>
        <w:right w:val="none" w:sz="0" w:space="0" w:color="auto"/>
      </w:divBdr>
      <w:divsChild>
        <w:div w:id="570776169">
          <w:marLeft w:val="0"/>
          <w:marRight w:val="0"/>
          <w:marTop w:val="0"/>
          <w:marBottom w:val="0"/>
          <w:divBdr>
            <w:top w:val="none" w:sz="0" w:space="0" w:color="auto"/>
            <w:left w:val="none" w:sz="0" w:space="0" w:color="auto"/>
            <w:bottom w:val="none" w:sz="0" w:space="0" w:color="auto"/>
            <w:right w:val="none" w:sz="0" w:space="0" w:color="auto"/>
          </w:divBdr>
        </w:div>
        <w:div w:id="1400903696">
          <w:marLeft w:val="0"/>
          <w:marRight w:val="0"/>
          <w:marTop w:val="0"/>
          <w:marBottom w:val="0"/>
          <w:divBdr>
            <w:top w:val="none" w:sz="0" w:space="0" w:color="auto"/>
            <w:left w:val="none" w:sz="0" w:space="0" w:color="auto"/>
            <w:bottom w:val="none" w:sz="0" w:space="0" w:color="auto"/>
            <w:right w:val="none" w:sz="0" w:space="0" w:color="auto"/>
          </w:divBdr>
        </w:div>
      </w:divsChild>
    </w:div>
    <w:div w:id="728070030">
      <w:bodyDiv w:val="1"/>
      <w:marLeft w:val="0"/>
      <w:marRight w:val="0"/>
      <w:marTop w:val="0"/>
      <w:marBottom w:val="0"/>
      <w:divBdr>
        <w:top w:val="none" w:sz="0" w:space="0" w:color="auto"/>
        <w:left w:val="none" w:sz="0" w:space="0" w:color="auto"/>
        <w:bottom w:val="none" w:sz="0" w:space="0" w:color="auto"/>
        <w:right w:val="none" w:sz="0" w:space="0" w:color="auto"/>
      </w:divBdr>
      <w:divsChild>
        <w:div w:id="856843855">
          <w:marLeft w:val="0"/>
          <w:marRight w:val="0"/>
          <w:marTop w:val="0"/>
          <w:marBottom w:val="0"/>
          <w:divBdr>
            <w:top w:val="none" w:sz="0" w:space="0" w:color="auto"/>
            <w:left w:val="none" w:sz="0" w:space="0" w:color="auto"/>
            <w:bottom w:val="none" w:sz="0" w:space="0" w:color="auto"/>
            <w:right w:val="none" w:sz="0" w:space="0" w:color="auto"/>
          </w:divBdr>
        </w:div>
        <w:div w:id="213275105">
          <w:marLeft w:val="0"/>
          <w:marRight w:val="0"/>
          <w:marTop w:val="0"/>
          <w:marBottom w:val="0"/>
          <w:divBdr>
            <w:top w:val="none" w:sz="0" w:space="0" w:color="auto"/>
            <w:left w:val="none" w:sz="0" w:space="0" w:color="auto"/>
            <w:bottom w:val="none" w:sz="0" w:space="0" w:color="auto"/>
            <w:right w:val="none" w:sz="0" w:space="0" w:color="auto"/>
          </w:divBdr>
        </w:div>
        <w:div w:id="1846094535">
          <w:marLeft w:val="0"/>
          <w:marRight w:val="0"/>
          <w:marTop w:val="0"/>
          <w:marBottom w:val="0"/>
          <w:divBdr>
            <w:top w:val="none" w:sz="0" w:space="0" w:color="auto"/>
            <w:left w:val="none" w:sz="0" w:space="0" w:color="auto"/>
            <w:bottom w:val="none" w:sz="0" w:space="0" w:color="auto"/>
            <w:right w:val="none" w:sz="0" w:space="0" w:color="auto"/>
          </w:divBdr>
          <w:divsChild>
            <w:div w:id="2036884626">
              <w:marLeft w:val="0"/>
              <w:marRight w:val="0"/>
              <w:marTop w:val="0"/>
              <w:marBottom w:val="0"/>
              <w:divBdr>
                <w:top w:val="none" w:sz="0" w:space="0" w:color="auto"/>
                <w:left w:val="none" w:sz="0" w:space="0" w:color="auto"/>
                <w:bottom w:val="none" w:sz="0" w:space="0" w:color="auto"/>
                <w:right w:val="none" w:sz="0" w:space="0" w:color="auto"/>
              </w:divBdr>
            </w:div>
          </w:divsChild>
        </w:div>
        <w:div w:id="622344679">
          <w:marLeft w:val="0"/>
          <w:marRight w:val="0"/>
          <w:marTop w:val="0"/>
          <w:marBottom w:val="0"/>
          <w:divBdr>
            <w:top w:val="none" w:sz="0" w:space="0" w:color="auto"/>
            <w:left w:val="none" w:sz="0" w:space="0" w:color="auto"/>
            <w:bottom w:val="none" w:sz="0" w:space="0" w:color="auto"/>
            <w:right w:val="none" w:sz="0" w:space="0" w:color="auto"/>
          </w:divBdr>
        </w:div>
        <w:div w:id="1635018477">
          <w:marLeft w:val="0"/>
          <w:marRight w:val="0"/>
          <w:marTop w:val="0"/>
          <w:marBottom w:val="0"/>
          <w:divBdr>
            <w:top w:val="none" w:sz="0" w:space="0" w:color="auto"/>
            <w:left w:val="none" w:sz="0" w:space="0" w:color="auto"/>
            <w:bottom w:val="none" w:sz="0" w:space="0" w:color="auto"/>
            <w:right w:val="none" w:sz="0" w:space="0" w:color="auto"/>
          </w:divBdr>
        </w:div>
        <w:div w:id="1040089019">
          <w:marLeft w:val="0"/>
          <w:marRight w:val="0"/>
          <w:marTop w:val="0"/>
          <w:marBottom w:val="0"/>
          <w:divBdr>
            <w:top w:val="none" w:sz="0" w:space="0" w:color="auto"/>
            <w:left w:val="none" w:sz="0" w:space="0" w:color="auto"/>
            <w:bottom w:val="none" w:sz="0" w:space="0" w:color="auto"/>
            <w:right w:val="none" w:sz="0" w:space="0" w:color="auto"/>
          </w:divBdr>
        </w:div>
        <w:div w:id="1570535308">
          <w:marLeft w:val="0"/>
          <w:marRight w:val="0"/>
          <w:marTop w:val="0"/>
          <w:marBottom w:val="0"/>
          <w:divBdr>
            <w:top w:val="none" w:sz="0" w:space="0" w:color="auto"/>
            <w:left w:val="none" w:sz="0" w:space="0" w:color="auto"/>
            <w:bottom w:val="none" w:sz="0" w:space="0" w:color="auto"/>
            <w:right w:val="none" w:sz="0" w:space="0" w:color="auto"/>
          </w:divBdr>
        </w:div>
        <w:div w:id="1387801581">
          <w:marLeft w:val="0"/>
          <w:marRight w:val="0"/>
          <w:marTop w:val="0"/>
          <w:marBottom w:val="0"/>
          <w:divBdr>
            <w:top w:val="none" w:sz="0" w:space="0" w:color="auto"/>
            <w:left w:val="none" w:sz="0" w:space="0" w:color="auto"/>
            <w:bottom w:val="none" w:sz="0" w:space="0" w:color="auto"/>
            <w:right w:val="none" w:sz="0" w:space="0" w:color="auto"/>
          </w:divBdr>
        </w:div>
      </w:divsChild>
    </w:div>
    <w:div w:id="897324935">
      <w:bodyDiv w:val="1"/>
      <w:marLeft w:val="0"/>
      <w:marRight w:val="0"/>
      <w:marTop w:val="0"/>
      <w:marBottom w:val="0"/>
      <w:divBdr>
        <w:top w:val="none" w:sz="0" w:space="0" w:color="auto"/>
        <w:left w:val="none" w:sz="0" w:space="0" w:color="auto"/>
        <w:bottom w:val="none" w:sz="0" w:space="0" w:color="auto"/>
        <w:right w:val="none" w:sz="0" w:space="0" w:color="auto"/>
      </w:divBdr>
    </w:div>
    <w:div w:id="969749771">
      <w:bodyDiv w:val="1"/>
      <w:marLeft w:val="0"/>
      <w:marRight w:val="0"/>
      <w:marTop w:val="0"/>
      <w:marBottom w:val="0"/>
      <w:divBdr>
        <w:top w:val="none" w:sz="0" w:space="0" w:color="auto"/>
        <w:left w:val="none" w:sz="0" w:space="0" w:color="auto"/>
        <w:bottom w:val="none" w:sz="0" w:space="0" w:color="auto"/>
        <w:right w:val="none" w:sz="0" w:space="0" w:color="auto"/>
      </w:divBdr>
    </w:div>
    <w:div w:id="1237324477">
      <w:bodyDiv w:val="1"/>
      <w:marLeft w:val="0"/>
      <w:marRight w:val="0"/>
      <w:marTop w:val="0"/>
      <w:marBottom w:val="0"/>
      <w:divBdr>
        <w:top w:val="none" w:sz="0" w:space="0" w:color="auto"/>
        <w:left w:val="none" w:sz="0" w:space="0" w:color="auto"/>
        <w:bottom w:val="none" w:sz="0" w:space="0" w:color="auto"/>
        <w:right w:val="none" w:sz="0" w:space="0" w:color="auto"/>
      </w:divBdr>
    </w:div>
    <w:div w:id="1347824534">
      <w:bodyDiv w:val="1"/>
      <w:marLeft w:val="0"/>
      <w:marRight w:val="0"/>
      <w:marTop w:val="0"/>
      <w:marBottom w:val="0"/>
      <w:divBdr>
        <w:top w:val="none" w:sz="0" w:space="0" w:color="auto"/>
        <w:left w:val="none" w:sz="0" w:space="0" w:color="auto"/>
        <w:bottom w:val="none" w:sz="0" w:space="0" w:color="auto"/>
        <w:right w:val="none" w:sz="0" w:space="0" w:color="auto"/>
      </w:divBdr>
    </w:div>
    <w:div w:id="1370494513">
      <w:bodyDiv w:val="1"/>
      <w:marLeft w:val="0"/>
      <w:marRight w:val="0"/>
      <w:marTop w:val="0"/>
      <w:marBottom w:val="0"/>
      <w:divBdr>
        <w:top w:val="none" w:sz="0" w:space="0" w:color="auto"/>
        <w:left w:val="none" w:sz="0" w:space="0" w:color="auto"/>
        <w:bottom w:val="none" w:sz="0" w:space="0" w:color="auto"/>
        <w:right w:val="none" w:sz="0" w:space="0" w:color="auto"/>
      </w:divBdr>
    </w:div>
    <w:div w:id="1527060525">
      <w:bodyDiv w:val="1"/>
      <w:marLeft w:val="0"/>
      <w:marRight w:val="0"/>
      <w:marTop w:val="0"/>
      <w:marBottom w:val="0"/>
      <w:divBdr>
        <w:top w:val="none" w:sz="0" w:space="0" w:color="auto"/>
        <w:left w:val="none" w:sz="0" w:space="0" w:color="auto"/>
        <w:bottom w:val="none" w:sz="0" w:space="0" w:color="auto"/>
        <w:right w:val="none" w:sz="0" w:space="0" w:color="auto"/>
      </w:divBdr>
      <w:divsChild>
        <w:div w:id="749548808">
          <w:marLeft w:val="0"/>
          <w:marRight w:val="0"/>
          <w:marTop w:val="0"/>
          <w:marBottom w:val="0"/>
          <w:divBdr>
            <w:top w:val="none" w:sz="0" w:space="0" w:color="auto"/>
            <w:left w:val="none" w:sz="0" w:space="0" w:color="auto"/>
            <w:bottom w:val="none" w:sz="0" w:space="0" w:color="auto"/>
            <w:right w:val="none" w:sz="0" w:space="0" w:color="auto"/>
          </w:divBdr>
        </w:div>
        <w:div w:id="78257217">
          <w:marLeft w:val="0"/>
          <w:marRight w:val="0"/>
          <w:marTop w:val="0"/>
          <w:marBottom w:val="0"/>
          <w:divBdr>
            <w:top w:val="none" w:sz="0" w:space="0" w:color="auto"/>
            <w:left w:val="none" w:sz="0" w:space="0" w:color="auto"/>
            <w:bottom w:val="none" w:sz="0" w:space="0" w:color="auto"/>
            <w:right w:val="none" w:sz="0" w:space="0" w:color="auto"/>
          </w:divBdr>
        </w:div>
        <w:div w:id="1814253013">
          <w:marLeft w:val="0"/>
          <w:marRight w:val="0"/>
          <w:marTop w:val="0"/>
          <w:marBottom w:val="0"/>
          <w:divBdr>
            <w:top w:val="none" w:sz="0" w:space="0" w:color="auto"/>
            <w:left w:val="none" w:sz="0" w:space="0" w:color="auto"/>
            <w:bottom w:val="none" w:sz="0" w:space="0" w:color="auto"/>
            <w:right w:val="none" w:sz="0" w:space="0" w:color="auto"/>
          </w:divBdr>
        </w:div>
        <w:div w:id="2131363668">
          <w:marLeft w:val="0"/>
          <w:marRight w:val="0"/>
          <w:marTop w:val="0"/>
          <w:marBottom w:val="0"/>
          <w:divBdr>
            <w:top w:val="none" w:sz="0" w:space="0" w:color="auto"/>
            <w:left w:val="none" w:sz="0" w:space="0" w:color="auto"/>
            <w:bottom w:val="none" w:sz="0" w:space="0" w:color="auto"/>
            <w:right w:val="none" w:sz="0" w:space="0" w:color="auto"/>
          </w:divBdr>
        </w:div>
        <w:div w:id="951134276">
          <w:marLeft w:val="0"/>
          <w:marRight w:val="0"/>
          <w:marTop w:val="0"/>
          <w:marBottom w:val="0"/>
          <w:divBdr>
            <w:top w:val="none" w:sz="0" w:space="0" w:color="auto"/>
            <w:left w:val="none" w:sz="0" w:space="0" w:color="auto"/>
            <w:bottom w:val="none" w:sz="0" w:space="0" w:color="auto"/>
            <w:right w:val="none" w:sz="0" w:space="0" w:color="auto"/>
          </w:divBdr>
        </w:div>
      </w:divsChild>
    </w:div>
    <w:div w:id="1528523607">
      <w:bodyDiv w:val="1"/>
      <w:marLeft w:val="0"/>
      <w:marRight w:val="0"/>
      <w:marTop w:val="0"/>
      <w:marBottom w:val="0"/>
      <w:divBdr>
        <w:top w:val="none" w:sz="0" w:space="0" w:color="auto"/>
        <w:left w:val="none" w:sz="0" w:space="0" w:color="auto"/>
        <w:bottom w:val="none" w:sz="0" w:space="0" w:color="auto"/>
        <w:right w:val="none" w:sz="0" w:space="0" w:color="auto"/>
      </w:divBdr>
    </w:div>
    <w:div w:id="1551500696">
      <w:bodyDiv w:val="1"/>
      <w:marLeft w:val="0"/>
      <w:marRight w:val="0"/>
      <w:marTop w:val="0"/>
      <w:marBottom w:val="0"/>
      <w:divBdr>
        <w:top w:val="none" w:sz="0" w:space="0" w:color="auto"/>
        <w:left w:val="none" w:sz="0" w:space="0" w:color="auto"/>
        <w:bottom w:val="none" w:sz="0" w:space="0" w:color="auto"/>
        <w:right w:val="none" w:sz="0" w:space="0" w:color="auto"/>
      </w:divBdr>
      <w:divsChild>
        <w:div w:id="954680934">
          <w:marLeft w:val="0"/>
          <w:marRight w:val="0"/>
          <w:marTop w:val="0"/>
          <w:marBottom w:val="0"/>
          <w:divBdr>
            <w:top w:val="none" w:sz="0" w:space="0" w:color="auto"/>
            <w:left w:val="none" w:sz="0" w:space="0" w:color="auto"/>
            <w:bottom w:val="none" w:sz="0" w:space="0" w:color="auto"/>
            <w:right w:val="none" w:sz="0" w:space="0" w:color="auto"/>
          </w:divBdr>
        </w:div>
      </w:divsChild>
    </w:div>
    <w:div w:id="1704550470">
      <w:bodyDiv w:val="1"/>
      <w:marLeft w:val="0"/>
      <w:marRight w:val="0"/>
      <w:marTop w:val="0"/>
      <w:marBottom w:val="0"/>
      <w:divBdr>
        <w:top w:val="none" w:sz="0" w:space="0" w:color="auto"/>
        <w:left w:val="none" w:sz="0" w:space="0" w:color="auto"/>
        <w:bottom w:val="none" w:sz="0" w:space="0" w:color="auto"/>
        <w:right w:val="none" w:sz="0" w:space="0" w:color="auto"/>
      </w:divBdr>
    </w:div>
    <w:div w:id="2095738161">
      <w:bodyDiv w:val="1"/>
      <w:marLeft w:val="0"/>
      <w:marRight w:val="0"/>
      <w:marTop w:val="0"/>
      <w:marBottom w:val="0"/>
      <w:divBdr>
        <w:top w:val="none" w:sz="0" w:space="0" w:color="auto"/>
        <w:left w:val="none" w:sz="0" w:space="0" w:color="auto"/>
        <w:bottom w:val="none" w:sz="0" w:space="0" w:color="auto"/>
        <w:right w:val="none" w:sz="0" w:space="0" w:color="auto"/>
      </w:divBdr>
    </w:div>
    <w:div w:id="2117825316">
      <w:bodyDiv w:val="1"/>
      <w:marLeft w:val="0"/>
      <w:marRight w:val="0"/>
      <w:marTop w:val="0"/>
      <w:marBottom w:val="0"/>
      <w:divBdr>
        <w:top w:val="none" w:sz="0" w:space="0" w:color="auto"/>
        <w:left w:val="none" w:sz="0" w:space="0" w:color="auto"/>
        <w:bottom w:val="none" w:sz="0" w:space="0" w:color="auto"/>
        <w:right w:val="none" w:sz="0" w:space="0" w:color="auto"/>
      </w:divBdr>
      <w:divsChild>
        <w:div w:id="1582183078">
          <w:marLeft w:val="0"/>
          <w:marRight w:val="0"/>
          <w:marTop w:val="0"/>
          <w:marBottom w:val="0"/>
          <w:divBdr>
            <w:top w:val="none" w:sz="0" w:space="0" w:color="auto"/>
            <w:left w:val="none" w:sz="0" w:space="0" w:color="auto"/>
            <w:bottom w:val="none" w:sz="0" w:space="0" w:color="auto"/>
            <w:right w:val="none" w:sz="0" w:space="0" w:color="auto"/>
          </w:divBdr>
        </w:div>
        <w:div w:id="615138121">
          <w:marLeft w:val="0"/>
          <w:marRight w:val="0"/>
          <w:marTop w:val="0"/>
          <w:marBottom w:val="0"/>
          <w:divBdr>
            <w:top w:val="none" w:sz="0" w:space="0" w:color="auto"/>
            <w:left w:val="none" w:sz="0" w:space="0" w:color="auto"/>
            <w:bottom w:val="none" w:sz="0" w:space="0" w:color="auto"/>
            <w:right w:val="none" w:sz="0" w:space="0" w:color="auto"/>
          </w:divBdr>
        </w:div>
        <w:div w:id="152359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rectie@dewegwijzer.be" TargetMode="External"/><Relationship Id="rId18" Type="http://schemas.openxmlformats.org/officeDocument/2006/relationships/hyperlink" Target="mailto:secretariaat@dewegwijzer.be" TargetMode="External"/><Relationship Id="rId26" Type="http://schemas.openxmlformats.org/officeDocument/2006/relationships/hyperlink" Target="mailto:hans.thurman@dewegwijzer.be" TargetMode="External"/><Relationship Id="rId3" Type="http://schemas.openxmlformats.org/officeDocument/2006/relationships/customXml" Target="../customXml/item3.xml"/><Relationship Id="rId21" Type="http://schemas.openxmlformats.org/officeDocument/2006/relationships/hyperlink" Target="mailto:P1@dewegwijzer.be" TargetMode="External"/><Relationship Id="rId34" Type="http://schemas.openxmlformats.org/officeDocument/2006/relationships/hyperlink" Target="https://www.groeipakket.be/"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mailto:Franky.vandeginste@dewegwijzer.be" TargetMode="External"/><Relationship Id="rId25" Type="http://schemas.openxmlformats.org/officeDocument/2006/relationships/hyperlink" Target="mailto:Chiara.vandaele@dewegwijzer.be" TargetMode="External"/><Relationship Id="rId33" Type="http://schemas.openxmlformats.org/officeDocument/2006/relationships/hyperlink" Target="https://www.vlaanderen.be/schooltoelage-voor-het-basisonderwijs-en-het-secundair-onderwijs" TargetMode="External"/><Relationship Id="rId2" Type="http://schemas.openxmlformats.org/officeDocument/2006/relationships/customXml" Target="../customXml/item2.xml"/><Relationship Id="rId16" Type="http://schemas.openxmlformats.org/officeDocument/2006/relationships/hyperlink" Target="mailto:Lieselot.wolfcarius@dewegwijzer.be" TargetMode="External"/><Relationship Id="rId20" Type="http://schemas.openxmlformats.org/officeDocument/2006/relationships/hyperlink" Target="mailto:greet.chanterie@dewegwijzer.be" TargetMode="External"/><Relationship Id="rId29" Type="http://schemas.openxmlformats.org/officeDocument/2006/relationships/hyperlink" Target="mailto:Annelore@dewegwijzer.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natalie.catelin@dewegwijzer.be" TargetMode="External"/><Relationship Id="rId32" Type="http://schemas.openxmlformats.org/officeDocument/2006/relationships/hyperlink" Target="mailto:godsdienst@dewegwijzer.be" TargetMode="External"/><Relationship Id="rId5" Type="http://schemas.openxmlformats.org/officeDocument/2006/relationships/numbering" Target="numbering.xml"/><Relationship Id="rId15" Type="http://schemas.openxmlformats.org/officeDocument/2006/relationships/hyperlink" Target="mailto:katrien.dejaeger@vclbweimeersen.be" TargetMode="External"/><Relationship Id="rId23" Type="http://schemas.openxmlformats.org/officeDocument/2006/relationships/hyperlink" Target="mailto:carla.heyerick@dewegwijzer.be" TargetMode="External"/><Relationship Id="rId28" Type="http://schemas.openxmlformats.org/officeDocument/2006/relationships/hyperlink" Target="mailto:natalie.neirinck@dewegwijzer.be"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Francoise.tyberghien@dewegwijzer.be" TargetMode="External"/><Relationship Id="rId31" Type="http://schemas.openxmlformats.org/officeDocument/2006/relationships/hyperlink" Target="mailto:katrien.vandemeulebroecke@dewegwijzer.b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bednet.be/aanvraag-aanmaken" TargetMode="External"/><Relationship Id="rId22" Type="http://schemas.openxmlformats.org/officeDocument/2006/relationships/hyperlink" Target="mailto:sofie.vanschoebeke@dewegwijzer.be" TargetMode="External"/><Relationship Id="rId27" Type="http://schemas.openxmlformats.org/officeDocument/2006/relationships/hyperlink" Target="mailto:petra.decorte@dewegwijzer.be" TargetMode="External"/><Relationship Id="rId30" Type="http://schemas.openxmlformats.org/officeDocument/2006/relationships/hyperlink" Target="mailto:davy.deman@dewegwijzer.b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beb731-271c-4a5c-b325-7fdf209043a7">
      <UserInfo>
        <DisplayName>Wolfcarius Lieselot</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0AB171DA370E4F834BD510A611FFD8" ma:contentTypeVersion="4" ma:contentTypeDescription="Een nieuw document maken." ma:contentTypeScope="" ma:versionID="5a3ade10703f32e17a0d447fa85030a6">
  <xsd:schema xmlns:xsd="http://www.w3.org/2001/XMLSchema" xmlns:xs="http://www.w3.org/2001/XMLSchema" xmlns:p="http://schemas.microsoft.com/office/2006/metadata/properties" xmlns:ns2="f4f0a8bb-a30f-41df-9b13-0d7f0e727564" xmlns:ns3="ddbeb731-271c-4a5c-b325-7fdf209043a7" targetNamespace="http://schemas.microsoft.com/office/2006/metadata/properties" ma:root="true" ma:fieldsID="b236013957c3e05d208f0142e4f32283" ns2:_="" ns3:_="">
    <xsd:import namespace="f4f0a8bb-a30f-41df-9b13-0d7f0e727564"/>
    <xsd:import namespace="ddbeb731-271c-4a5c-b325-7fdf209043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0a8bb-a30f-41df-9b13-0d7f0e727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eb731-271c-4a5c-b325-7fdf209043a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4FC6B-ACC2-4A7E-A847-6E61D0FC08CB}">
  <ds:schemaRefs>
    <ds:schemaRef ds:uri="http://schemas.microsoft.com/office/2006/metadata/properties"/>
    <ds:schemaRef ds:uri="http://schemas.microsoft.com/office/infopath/2007/PartnerControls"/>
    <ds:schemaRef ds:uri="ddbeb731-271c-4a5c-b325-7fdf209043a7"/>
  </ds:schemaRefs>
</ds:datastoreItem>
</file>

<file path=customXml/itemProps2.xml><?xml version="1.0" encoding="utf-8"?>
<ds:datastoreItem xmlns:ds="http://schemas.openxmlformats.org/officeDocument/2006/customXml" ds:itemID="{2816AFB9-BF31-44F1-9192-0E77E95C21D7}">
  <ds:schemaRefs>
    <ds:schemaRef ds:uri="http://schemas.microsoft.com/sharepoint/v3/contenttype/forms"/>
  </ds:schemaRefs>
</ds:datastoreItem>
</file>

<file path=customXml/itemProps3.xml><?xml version="1.0" encoding="utf-8"?>
<ds:datastoreItem xmlns:ds="http://schemas.openxmlformats.org/officeDocument/2006/customXml" ds:itemID="{E93F8C2C-F39F-4226-B29C-6A6EA2EC09F0}">
  <ds:schemaRefs>
    <ds:schemaRef ds:uri="http://schemas.openxmlformats.org/officeDocument/2006/bibliography"/>
  </ds:schemaRefs>
</ds:datastoreItem>
</file>

<file path=customXml/itemProps4.xml><?xml version="1.0" encoding="utf-8"?>
<ds:datastoreItem xmlns:ds="http://schemas.openxmlformats.org/officeDocument/2006/customXml" ds:itemID="{3323259A-7A97-4046-B3B2-CE41860D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0a8bb-a30f-41df-9b13-0d7f0e727564"/>
    <ds:schemaRef ds:uri="ddbeb731-271c-4a5c-b325-7fdf20904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22068</Words>
  <Characters>121380</Characters>
  <Application>Microsoft Office Word</Application>
  <DocSecurity>0</DocSecurity>
  <Lines>1011</Lines>
  <Paragraphs>286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Oost</dc:creator>
  <cp:keywords/>
  <dc:description/>
  <cp:lastModifiedBy>lieselot wolfcarius</cp:lastModifiedBy>
  <cp:revision>2</cp:revision>
  <cp:lastPrinted>2022-10-20T09:45:00Z</cp:lastPrinted>
  <dcterms:created xsi:type="dcterms:W3CDTF">2022-11-15T09:04:00Z</dcterms:created>
  <dcterms:modified xsi:type="dcterms:W3CDTF">2022-11-15T09:04:00Z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0x010100B40AB171DA370E4F834BD510A611FFD8</vt:lpwstr>
  </property>
</Properties>
</file>